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F101C" w14:textId="23ED902E" w:rsidR="00BA12EF" w:rsidRPr="001F51F7" w:rsidRDefault="00E108EB" w:rsidP="001F51F7">
      <w:pPr>
        <w:pBdr>
          <w:top w:val="single" w:sz="4" w:space="1" w:color="auto"/>
          <w:left w:val="single" w:sz="4" w:space="4" w:color="auto"/>
          <w:bottom w:val="single" w:sz="4" w:space="1" w:color="auto"/>
          <w:right w:val="single" w:sz="4" w:space="4" w:color="auto"/>
        </w:pBdr>
        <w:spacing w:before="240" w:after="240"/>
        <w:jc w:val="center"/>
        <w:rPr>
          <w:b/>
          <w:sz w:val="36"/>
          <w:lang w:val="en-GB"/>
        </w:rPr>
      </w:pPr>
      <w:r>
        <w:rPr>
          <w:b/>
          <w:sz w:val="36"/>
          <w:lang w:val="en-GB"/>
        </w:rPr>
        <w:t>Project Management</w:t>
      </w:r>
      <w:r w:rsidR="001F51F7" w:rsidRPr="001F51F7">
        <w:rPr>
          <w:b/>
          <w:sz w:val="36"/>
          <w:lang w:val="en-GB"/>
        </w:rPr>
        <w:t xml:space="preserve"> </w:t>
      </w:r>
      <w:r w:rsidR="00BA12EF" w:rsidRPr="001F51F7">
        <w:rPr>
          <w:b/>
          <w:sz w:val="36"/>
          <w:lang w:val="en-GB"/>
        </w:rPr>
        <w:t>(</w:t>
      </w:r>
      <w:r w:rsidRPr="00E108EB">
        <w:rPr>
          <w:b/>
          <w:sz w:val="36"/>
          <w:lang w:val="en-GB"/>
        </w:rPr>
        <w:t>E</w:t>
      </w:r>
      <w:r w:rsidR="006A0E11">
        <w:rPr>
          <w:b/>
          <w:sz w:val="36"/>
          <w:lang w:val="en-GB"/>
        </w:rPr>
        <w:t>A</w:t>
      </w:r>
      <w:r w:rsidRPr="00E108EB">
        <w:rPr>
          <w:b/>
          <w:sz w:val="36"/>
          <w:lang w:val="en-GB"/>
        </w:rPr>
        <w:t>M28EKM</w:t>
      </w:r>
      <w:r w:rsidR="00BA12EF" w:rsidRPr="001F51F7">
        <w:rPr>
          <w:b/>
          <w:sz w:val="36"/>
          <w:lang w:val="en-GB"/>
        </w:rPr>
        <w:t>)</w:t>
      </w:r>
    </w:p>
    <w:p w14:paraId="2649CB14" w14:textId="77777777" w:rsidR="00097E3E" w:rsidRPr="001F51F7" w:rsidRDefault="00FC626C" w:rsidP="001F51F7">
      <w:pPr>
        <w:pBdr>
          <w:top w:val="single" w:sz="4" w:space="1" w:color="auto"/>
          <w:left w:val="single" w:sz="4" w:space="4" w:color="auto"/>
          <w:bottom w:val="single" w:sz="4" w:space="1" w:color="auto"/>
          <w:right w:val="single" w:sz="4" w:space="4" w:color="auto"/>
        </w:pBdr>
        <w:spacing w:before="240" w:after="240"/>
        <w:jc w:val="center"/>
        <w:rPr>
          <w:b/>
          <w:sz w:val="32"/>
          <w:lang w:val="en-GB"/>
        </w:rPr>
      </w:pPr>
      <w:r w:rsidRPr="001F51F7">
        <w:rPr>
          <w:b/>
          <w:sz w:val="32"/>
          <w:lang w:val="en-GB"/>
        </w:rPr>
        <w:t>Assignment Guidelines</w:t>
      </w:r>
    </w:p>
    <w:p w14:paraId="78008DFC" w14:textId="3A5C1D56" w:rsidR="00FC626C" w:rsidRPr="001D02D8" w:rsidRDefault="001D02D8" w:rsidP="001F51F7">
      <w:pPr>
        <w:pBdr>
          <w:top w:val="single" w:sz="4" w:space="1" w:color="auto"/>
          <w:left w:val="single" w:sz="4" w:space="4" w:color="auto"/>
          <w:bottom w:val="single" w:sz="4" w:space="1" w:color="auto"/>
          <w:right w:val="single" w:sz="4" w:space="4" w:color="auto"/>
        </w:pBdr>
        <w:spacing w:before="240" w:after="240"/>
        <w:jc w:val="center"/>
        <w:rPr>
          <w:b/>
          <w:sz w:val="24"/>
          <w:lang w:val="en-GB"/>
        </w:rPr>
      </w:pPr>
      <w:r w:rsidRPr="001D02D8">
        <w:rPr>
          <w:b/>
          <w:sz w:val="24"/>
          <w:lang w:val="en-GB"/>
        </w:rPr>
        <w:t>(</w:t>
      </w:r>
      <w:r w:rsidR="00725340">
        <w:rPr>
          <w:b/>
          <w:sz w:val="24"/>
          <w:lang w:val="en-GB"/>
        </w:rPr>
        <w:t>50</w:t>
      </w:r>
      <w:r w:rsidR="00FC626C" w:rsidRPr="001D02D8">
        <w:rPr>
          <w:b/>
          <w:sz w:val="24"/>
          <w:lang w:val="en-GB"/>
        </w:rPr>
        <w:t>% of Module Mark</w:t>
      </w:r>
      <w:r w:rsidRPr="001D02D8">
        <w:rPr>
          <w:b/>
          <w:sz w:val="24"/>
          <w:lang w:val="en-GB"/>
        </w:rPr>
        <w:t>)</w:t>
      </w:r>
    </w:p>
    <w:p w14:paraId="485406F0" w14:textId="77777777" w:rsidR="00FC626C" w:rsidRPr="001D02D8" w:rsidRDefault="007D4A34" w:rsidP="001D02D8">
      <w:pPr>
        <w:pStyle w:val="Heading1"/>
        <w:rPr>
          <w:lang w:val="en-GB"/>
        </w:rPr>
      </w:pPr>
      <w:r>
        <w:rPr>
          <w:lang w:val="en-GB"/>
        </w:rPr>
        <w:t>Introduction</w:t>
      </w:r>
    </w:p>
    <w:p w14:paraId="5A9B11E8" w14:textId="0A967AE5" w:rsidR="00FC626C" w:rsidRPr="001D02D8" w:rsidRDefault="00614CC2" w:rsidP="00FC626C">
      <w:pPr>
        <w:rPr>
          <w:lang w:val="en-GB"/>
        </w:rPr>
      </w:pPr>
      <w:r w:rsidRPr="001D02D8">
        <w:rPr>
          <w:lang w:val="en-GB"/>
        </w:rPr>
        <w:t>The</w:t>
      </w:r>
      <w:r w:rsidR="00FC626C" w:rsidRPr="001D02D8">
        <w:rPr>
          <w:lang w:val="en-GB"/>
        </w:rPr>
        <w:t xml:space="preserve"> assignment is an important part of </w:t>
      </w:r>
      <w:r w:rsidRPr="001D02D8">
        <w:rPr>
          <w:lang w:val="en-GB"/>
        </w:rPr>
        <w:t>this</w:t>
      </w:r>
      <w:r w:rsidR="00FC626C" w:rsidRPr="001D02D8">
        <w:rPr>
          <w:lang w:val="en-GB"/>
        </w:rPr>
        <w:t xml:space="preserve"> module</w:t>
      </w:r>
      <w:r w:rsidR="002E48AA">
        <w:rPr>
          <w:lang w:val="en-GB"/>
        </w:rPr>
        <w:t>’s</w:t>
      </w:r>
      <w:r w:rsidR="00FC626C" w:rsidRPr="001D02D8">
        <w:rPr>
          <w:lang w:val="en-GB"/>
        </w:rPr>
        <w:t xml:space="preserve"> assessment scheme. It counts </w:t>
      </w:r>
      <w:r w:rsidR="00FD39D8">
        <w:rPr>
          <w:b/>
          <w:u w:val="single"/>
          <w:lang w:val="en-GB"/>
        </w:rPr>
        <w:t>50</w:t>
      </w:r>
      <w:r w:rsidR="00FC626C" w:rsidRPr="002E48AA">
        <w:rPr>
          <w:b/>
          <w:u w:val="single"/>
          <w:lang w:val="en-GB"/>
        </w:rPr>
        <w:t>%</w:t>
      </w:r>
      <w:r w:rsidR="00FC626C" w:rsidRPr="001D02D8">
        <w:rPr>
          <w:lang w:val="en-GB"/>
        </w:rPr>
        <w:t xml:space="preserve"> towards the overall mark</w:t>
      </w:r>
      <w:r w:rsidR="003347C2" w:rsidRPr="001D02D8">
        <w:rPr>
          <w:lang w:val="en-GB"/>
        </w:rPr>
        <w:t xml:space="preserve">. You are required to read carefully the case study provided. In order to prepare your </w:t>
      </w:r>
      <w:r w:rsidR="00936D28">
        <w:rPr>
          <w:lang w:val="en-GB"/>
        </w:rPr>
        <w:t>assignment</w:t>
      </w:r>
      <w:r w:rsidR="003347C2" w:rsidRPr="001D02D8">
        <w:rPr>
          <w:lang w:val="en-GB"/>
        </w:rPr>
        <w:t xml:space="preserve"> and on the top of the information provided, you should </w:t>
      </w:r>
      <w:r w:rsidR="007D384E">
        <w:rPr>
          <w:lang w:val="en-GB"/>
        </w:rPr>
        <w:t xml:space="preserve">also </w:t>
      </w:r>
      <w:r w:rsidR="003347C2" w:rsidRPr="001D02D8">
        <w:rPr>
          <w:lang w:val="en-GB"/>
        </w:rPr>
        <w:t xml:space="preserve">read the </w:t>
      </w:r>
      <w:r w:rsidR="00DB5CC5">
        <w:rPr>
          <w:lang w:val="en-GB"/>
        </w:rPr>
        <w:t>material</w:t>
      </w:r>
      <w:r w:rsidR="003347C2" w:rsidRPr="001D02D8">
        <w:rPr>
          <w:lang w:val="en-GB"/>
        </w:rPr>
        <w:t xml:space="preserve"> provided in class</w:t>
      </w:r>
      <w:r w:rsidR="007D384E">
        <w:rPr>
          <w:lang w:val="en-GB"/>
        </w:rPr>
        <w:t>,</w:t>
      </w:r>
      <w:r w:rsidR="003347C2" w:rsidRPr="001D02D8">
        <w:rPr>
          <w:lang w:val="en-GB"/>
        </w:rPr>
        <w:t xml:space="preserve"> and a couple of </w:t>
      </w:r>
      <w:r w:rsidR="00E924C8">
        <w:rPr>
          <w:lang w:val="en-GB"/>
        </w:rPr>
        <w:t xml:space="preserve">additional </w:t>
      </w:r>
      <w:r w:rsidR="003347C2" w:rsidRPr="001D02D8">
        <w:rPr>
          <w:lang w:val="en-GB"/>
        </w:rPr>
        <w:t>reference</w:t>
      </w:r>
      <w:r w:rsidR="007A7AB6">
        <w:rPr>
          <w:lang w:val="en-GB"/>
        </w:rPr>
        <w:t>s</w:t>
      </w:r>
      <w:r w:rsidR="003347C2" w:rsidRPr="001D02D8">
        <w:rPr>
          <w:lang w:val="en-GB"/>
        </w:rPr>
        <w:t>, as well.</w:t>
      </w:r>
    </w:p>
    <w:p w14:paraId="0A0AE0A1" w14:textId="77777777" w:rsidR="003347C2" w:rsidRDefault="003347C2" w:rsidP="00FC626C">
      <w:pPr>
        <w:rPr>
          <w:lang w:val="en-GB"/>
        </w:rPr>
      </w:pPr>
      <w:r w:rsidRPr="001D02D8">
        <w:rPr>
          <w:lang w:val="en-GB"/>
        </w:rPr>
        <w:t xml:space="preserve">Assignments are </w:t>
      </w:r>
      <w:r w:rsidRPr="002E48AA">
        <w:rPr>
          <w:b/>
          <w:u w:val="single"/>
          <w:lang w:val="en-GB"/>
        </w:rPr>
        <w:t>individual pieces of work</w:t>
      </w:r>
      <w:r w:rsidRPr="001D02D8">
        <w:rPr>
          <w:lang w:val="en-GB"/>
        </w:rPr>
        <w:t xml:space="preserve"> that should reflect your own opinions. You should </w:t>
      </w:r>
      <w:r w:rsidR="00614CC2" w:rsidRPr="001D02D8">
        <w:rPr>
          <w:lang w:val="en-GB"/>
        </w:rPr>
        <w:t xml:space="preserve">therefore restrain from </w:t>
      </w:r>
      <w:r w:rsidR="00E924C8">
        <w:rPr>
          <w:lang w:val="en-GB"/>
        </w:rPr>
        <w:t xml:space="preserve">getting outside assistance or </w:t>
      </w:r>
      <w:r w:rsidRPr="001D02D8">
        <w:rPr>
          <w:lang w:val="en-GB"/>
        </w:rPr>
        <w:t>copy</w:t>
      </w:r>
      <w:r w:rsidR="00614CC2" w:rsidRPr="001D02D8">
        <w:rPr>
          <w:lang w:val="en-GB"/>
        </w:rPr>
        <w:t>ing</w:t>
      </w:r>
      <w:r w:rsidRPr="001D02D8">
        <w:rPr>
          <w:lang w:val="en-GB"/>
        </w:rPr>
        <w:t xml:space="preserve"> </w:t>
      </w:r>
      <w:r w:rsidR="00614CC2" w:rsidRPr="001D02D8">
        <w:rPr>
          <w:lang w:val="en-GB"/>
        </w:rPr>
        <w:t xml:space="preserve">and pasting </w:t>
      </w:r>
      <w:r w:rsidRPr="001D02D8">
        <w:rPr>
          <w:lang w:val="en-GB"/>
        </w:rPr>
        <w:t xml:space="preserve">material from the internet or other sources </w:t>
      </w:r>
      <w:r w:rsidR="00614CC2" w:rsidRPr="001D02D8">
        <w:rPr>
          <w:lang w:val="en-GB"/>
        </w:rPr>
        <w:t xml:space="preserve">in order to construct your arguments. </w:t>
      </w:r>
      <w:r w:rsidR="00614CC2" w:rsidRPr="002E48AA">
        <w:rPr>
          <w:b/>
          <w:u w:val="single"/>
          <w:lang w:val="en-GB"/>
        </w:rPr>
        <w:t>Assignments are checked for plagiarism as part of the submission process</w:t>
      </w:r>
      <w:r w:rsidR="00614CC2" w:rsidRPr="002E48AA">
        <w:rPr>
          <w:u w:val="single"/>
          <w:lang w:val="en-GB"/>
        </w:rPr>
        <w:t>.</w:t>
      </w:r>
    </w:p>
    <w:p w14:paraId="5E5830D1" w14:textId="77777777" w:rsidR="007D4A34" w:rsidRDefault="007D4A34" w:rsidP="007D4A34">
      <w:pPr>
        <w:pStyle w:val="Heading1"/>
        <w:rPr>
          <w:lang w:val="en-GB"/>
        </w:rPr>
      </w:pPr>
      <w:r>
        <w:rPr>
          <w:lang w:val="en-GB"/>
        </w:rPr>
        <w:t>Background</w:t>
      </w:r>
    </w:p>
    <w:p w14:paraId="7855A1D5" w14:textId="77777777" w:rsidR="003B16BE" w:rsidRDefault="003B16BE" w:rsidP="002E48AA">
      <w:pPr>
        <w:rPr>
          <w:lang w:val="en-GB"/>
        </w:rPr>
      </w:pPr>
      <w:r>
        <w:rPr>
          <w:lang w:val="en-GB"/>
        </w:rPr>
        <w:t>The case study d</w:t>
      </w:r>
      <w:r w:rsidRPr="003B16BE">
        <w:rPr>
          <w:lang w:val="en-GB"/>
        </w:rPr>
        <w:t xml:space="preserve">escribes the events surrounding the construction of the </w:t>
      </w:r>
      <w:r w:rsidRPr="003B16BE">
        <w:rPr>
          <w:b/>
          <w:lang w:val="en-GB"/>
        </w:rPr>
        <w:t>BAE baggage-handling system</w:t>
      </w:r>
      <w:r w:rsidRPr="003B16BE">
        <w:rPr>
          <w:lang w:val="en-GB"/>
        </w:rPr>
        <w:t xml:space="preserve"> at the </w:t>
      </w:r>
      <w:r w:rsidRPr="003B16BE">
        <w:rPr>
          <w:b/>
          <w:lang w:val="en-GB"/>
        </w:rPr>
        <w:t>Denver International Airport</w:t>
      </w:r>
      <w:r w:rsidRPr="003B16BE">
        <w:rPr>
          <w:lang w:val="en-GB"/>
        </w:rPr>
        <w:t>. It looks specifically at project management, including decisions regarding budget, scheduling, and the overall management structure. Also examines the airport's attempt to work with a great number of outside contractors, including BAE, and coordinate them into a productive whole, while under considerable political pressures. Approaches the project from the point of view of BAE's management, which struggles to fulfil its contract, work well with project management and other contractors, and deal with supply, scheduling, and engineering difficulties.</w:t>
      </w:r>
      <w:r>
        <w:rPr>
          <w:lang w:val="en-GB"/>
        </w:rPr>
        <w:t xml:space="preserve"> </w:t>
      </w:r>
    </w:p>
    <w:p w14:paraId="082E5567" w14:textId="77777777" w:rsidR="00BC2F06" w:rsidRDefault="0014461B" w:rsidP="002E48AA">
      <w:pPr>
        <w:rPr>
          <w:lang w:val="en-GB"/>
        </w:rPr>
      </w:pPr>
      <w:r>
        <w:rPr>
          <w:lang w:val="en-GB"/>
        </w:rPr>
        <w:t>By studying t</w:t>
      </w:r>
      <w:r w:rsidR="00BC2F06">
        <w:rPr>
          <w:lang w:val="en-GB"/>
        </w:rPr>
        <w:t>his case</w:t>
      </w:r>
      <w:r>
        <w:rPr>
          <w:lang w:val="en-GB"/>
        </w:rPr>
        <w:t>,</w:t>
      </w:r>
      <w:r w:rsidR="00BC2F06">
        <w:rPr>
          <w:lang w:val="en-GB"/>
        </w:rPr>
        <w:t xml:space="preserve"> students </w:t>
      </w:r>
      <w:r>
        <w:rPr>
          <w:lang w:val="en-GB"/>
        </w:rPr>
        <w:t xml:space="preserve">will </w:t>
      </w:r>
      <w:r w:rsidR="00E108EB">
        <w:rPr>
          <w:lang w:val="en-GB"/>
        </w:rPr>
        <w:t>sharpen their skills on project management challenges</w:t>
      </w:r>
      <w:r w:rsidR="001F51F7">
        <w:rPr>
          <w:lang w:val="en-GB"/>
        </w:rPr>
        <w:t>.</w:t>
      </w:r>
    </w:p>
    <w:p w14:paraId="748F0EFB" w14:textId="77777777" w:rsidR="00F22C55" w:rsidRPr="001D02D8" w:rsidRDefault="00F22C55" w:rsidP="002E48AA">
      <w:pPr>
        <w:pStyle w:val="Heading1"/>
        <w:rPr>
          <w:lang w:val="en-GB"/>
        </w:rPr>
      </w:pPr>
      <w:r w:rsidRPr="001D02D8">
        <w:rPr>
          <w:lang w:val="en-GB"/>
        </w:rPr>
        <w:t xml:space="preserve">Key </w:t>
      </w:r>
      <w:r w:rsidR="007D4A34">
        <w:rPr>
          <w:lang w:val="en-GB"/>
        </w:rPr>
        <w:t>Points</w:t>
      </w:r>
    </w:p>
    <w:p w14:paraId="2F3EA6B9" w14:textId="3D7FF297" w:rsidR="001F2105" w:rsidRDefault="00936B50">
      <w:pPr>
        <w:rPr>
          <w:lang w:val="en-GB"/>
        </w:rPr>
      </w:pPr>
      <w:r>
        <w:rPr>
          <w:lang w:val="en-GB"/>
        </w:rPr>
        <w:t xml:space="preserve">Read </w:t>
      </w:r>
      <w:r w:rsidR="00E108EB">
        <w:rPr>
          <w:lang w:val="en-GB"/>
        </w:rPr>
        <w:t xml:space="preserve">the </w:t>
      </w:r>
      <w:r>
        <w:rPr>
          <w:lang w:val="en-GB"/>
        </w:rPr>
        <w:t>provided</w:t>
      </w:r>
      <w:r w:rsidR="007A7AB6" w:rsidRPr="007A7AB6">
        <w:rPr>
          <w:lang w:val="en-GB"/>
        </w:rPr>
        <w:t xml:space="preserve"> </w:t>
      </w:r>
      <w:r w:rsidR="007A7AB6">
        <w:rPr>
          <w:lang w:val="en-GB"/>
        </w:rPr>
        <w:t>case</w:t>
      </w:r>
      <w:r>
        <w:rPr>
          <w:lang w:val="en-GB"/>
        </w:rPr>
        <w:t xml:space="preserve">. </w:t>
      </w:r>
      <w:r w:rsidR="006A2C55">
        <w:rPr>
          <w:lang w:val="en-GB"/>
        </w:rPr>
        <w:t>Assume you are in August 1994 and y</w:t>
      </w:r>
      <w:r w:rsidR="001F2105">
        <w:rPr>
          <w:lang w:val="en-GB"/>
        </w:rPr>
        <w:t xml:space="preserve">ou have been hired as a consultant to advise </w:t>
      </w:r>
      <w:r w:rsidR="008E45DF">
        <w:rPr>
          <w:lang w:val="en-GB"/>
        </w:rPr>
        <w:t>the President of BAE</w:t>
      </w:r>
      <w:r w:rsidR="001F2105">
        <w:rPr>
          <w:lang w:val="en-GB"/>
        </w:rPr>
        <w:t xml:space="preserve"> on a course of action </w:t>
      </w:r>
      <w:r w:rsidR="008E45DF">
        <w:rPr>
          <w:lang w:val="en-GB"/>
        </w:rPr>
        <w:t>for completing the project</w:t>
      </w:r>
      <w:r w:rsidR="00A767CC">
        <w:rPr>
          <w:lang w:val="en-GB"/>
        </w:rPr>
        <w:t>, as well as</w:t>
      </w:r>
      <w:r w:rsidR="008E45DF">
        <w:rPr>
          <w:lang w:val="en-GB"/>
        </w:rPr>
        <w:t xml:space="preserve"> dealing with </w:t>
      </w:r>
      <w:r w:rsidR="00D80EB3">
        <w:rPr>
          <w:lang w:val="en-GB"/>
        </w:rPr>
        <w:t xml:space="preserve">the </w:t>
      </w:r>
      <w:bookmarkStart w:id="0" w:name="_GoBack"/>
      <w:bookmarkEnd w:id="0"/>
      <w:r w:rsidR="008E45DF">
        <w:rPr>
          <w:lang w:val="en-GB"/>
        </w:rPr>
        <w:t>customer’s complaints/ frustration.</w:t>
      </w:r>
    </w:p>
    <w:p w14:paraId="118EE4A5" w14:textId="77777777" w:rsidR="00835ACE" w:rsidRPr="001D02D8" w:rsidRDefault="009A4B99">
      <w:pPr>
        <w:rPr>
          <w:lang w:val="en-GB"/>
        </w:rPr>
      </w:pPr>
      <w:r>
        <w:rPr>
          <w:lang w:val="en-GB"/>
        </w:rPr>
        <w:t xml:space="preserve">You </w:t>
      </w:r>
      <w:r w:rsidR="006A2C55">
        <w:rPr>
          <w:lang w:val="en-GB"/>
        </w:rPr>
        <w:t>must</w:t>
      </w:r>
      <w:r>
        <w:rPr>
          <w:lang w:val="en-GB"/>
        </w:rPr>
        <w:t xml:space="preserve"> </w:t>
      </w:r>
      <w:r w:rsidRPr="007D4A34">
        <w:rPr>
          <w:b/>
          <w:lang w:val="en-GB"/>
        </w:rPr>
        <w:t>prepare a report</w:t>
      </w:r>
      <w:r>
        <w:rPr>
          <w:lang w:val="en-GB"/>
        </w:rPr>
        <w:t xml:space="preserve"> with your own </w:t>
      </w:r>
      <w:r w:rsidR="00936B50">
        <w:rPr>
          <w:lang w:val="en-GB"/>
        </w:rPr>
        <w:t>views,</w:t>
      </w:r>
      <w:r>
        <w:rPr>
          <w:lang w:val="en-GB"/>
        </w:rPr>
        <w:t xml:space="preserve"> </w:t>
      </w:r>
      <w:r w:rsidR="00DE62A3">
        <w:rPr>
          <w:lang w:val="en-GB"/>
        </w:rPr>
        <w:t>address</w:t>
      </w:r>
      <w:r w:rsidR="00936B50">
        <w:rPr>
          <w:lang w:val="en-GB"/>
        </w:rPr>
        <w:t>ing</w:t>
      </w:r>
      <w:r w:rsidR="00DE62A3">
        <w:rPr>
          <w:lang w:val="en-GB"/>
        </w:rPr>
        <w:t xml:space="preserve"> the following key points</w:t>
      </w:r>
      <w:r w:rsidR="00835ACE" w:rsidRPr="001D02D8">
        <w:rPr>
          <w:lang w:val="en-GB"/>
        </w:rPr>
        <w:t>:</w:t>
      </w:r>
    </w:p>
    <w:p w14:paraId="23051A56" w14:textId="42F40E61" w:rsidR="00E326FA" w:rsidRDefault="007A7AB6" w:rsidP="00763226">
      <w:pPr>
        <w:pStyle w:val="ListParagraph"/>
        <w:numPr>
          <w:ilvl w:val="0"/>
          <w:numId w:val="4"/>
        </w:numPr>
        <w:contextualSpacing w:val="0"/>
        <w:rPr>
          <w:lang w:val="en-GB"/>
        </w:rPr>
      </w:pPr>
      <w:r>
        <w:rPr>
          <w:b/>
          <w:lang w:val="en-GB"/>
        </w:rPr>
        <w:t>C</w:t>
      </w:r>
      <w:r w:rsidR="00763226">
        <w:rPr>
          <w:b/>
          <w:lang w:val="en-GB"/>
        </w:rPr>
        <w:t>ritical</w:t>
      </w:r>
      <w:r w:rsidR="00936B50" w:rsidRPr="00936B50">
        <w:rPr>
          <w:b/>
          <w:lang w:val="en-GB"/>
        </w:rPr>
        <w:t xml:space="preserve"> analysis</w:t>
      </w:r>
      <w:r w:rsidR="00936B50">
        <w:rPr>
          <w:lang w:val="en-GB"/>
        </w:rPr>
        <w:t xml:space="preserve"> – </w:t>
      </w:r>
      <w:r>
        <w:rPr>
          <w:lang w:val="en-GB"/>
        </w:rPr>
        <w:t xml:space="preserve">Evaluate the current situation </w:t>
      </w:r>
      <w:r w:rsidR="008E45DF">
        <w:rPr>
          <w:lang w:val="en-GB"/>
        </w:rPr>
        <w:t xml:space="preserve">of the given project </w:t>
      </w:r>
      <w:r>
        <w:rPr>
          <w:lang w:val="en-GB"/>
        </w:rPr>
        <w:t>and explain, in your opinion, why the project is not obtaining the expected results</w:t>
      </w:r>
      <w:r w:rsidR="000F56D6">
        <w:rPr>
          <w:lang w:val="en-GB"/>
        </w:rPr>
        <w:t xml:space="preserve">. </w:t>
      </w:r>
      <w:r w:rsidR="00E326FA">
        <w:rPr>
          <w:lang w:val="en-GB"/>
        </w:rPr>
        <w:t>Address the following points:</w:t>
      </w:r>
    </w:p>
    <w:p w14:paraId="6D1B7C46" w14:textId="77777777" w:rsidR="00E326FA" w:rsidRDefault="00A767CC" w:rsidP="00E326FA">
      <w:pPr>
        <w:pStyle w:val="ListParagraph"/>
        <w:numPr>
          <w:ilvl w:val="1"/>
          <w:numId w:val="4"/>
        </w:numPr>
        <w:contextualSpacing w:val="0"/>
        <w:rPr>
          <w:lang w:val="en-GB"/>
        </w:rPr>
      </w:pPr>
      <w:r>
        <w:rPr>
          <w:lang w:val="en-GB"/>
        </w:rPr>
        <w:lastRenderedPageBreak/>
        <w:t>Who is to blame?</w:t>
      </w:r>
    </w:p>
    <w:p w14:paraId="31E654D3" w14:textId="527B868F" w:rsidR="009A4B99" w:rsidRDefault="000F56D6" w:rsidP="00E326FA">
      <w:pPr>
        <w:pStyle w:val="ListParagraph"/>
        <w:numPr>
          <w:ilvl w:val="1"/>
          <w:numId w:val="4"/>
        </w:numPr>
        <w:contextualSpacing w:val="0"/>
        <w:rPr>
          <w:lang w:val="en-GB"/>
        </w:rPr>
      </w:pPr>
      <w:r>
        <w:rPr>
          <w:lang w:val="en-GB"/>
        </w:rPr>
        <w:t>What went wrong</w:t>
      </w:r>
      <w:r w:rsidR="008E45DF">
        <w:rPr>
          <w:lang w:val="en-GB"/>
        </w:rPr>
        <w:t>, why</w:t>
      </w:r>
      <w:r>
        <w:rPr>
          <w:lang w:val="en-GB"/>
        </w:rPr>
        <w:t xml:space="preserve"> and where (in what areas?)</w:t>
      </w:r>
    </w:p>
    <w:p w14:paraId="22ADEDB0" w14:textId="68D1F481" w:rsidR="00E326FA" w:rsidRDefault="00873894" w:rsidP="00835ACE">
      <w:pPr>
        <w:pStyle w:val="ListParagraph"/>
        <w:numPr>
          <w:ilvl w:val="0"/>
          <w:numId w:val="4"/>
        </w:numPr>
        <w:rPr>
          <w:lang w:val="en-GB"/>
        </w:rPr>
      </w:pPr>
      <w:r w:rsidRPr="00873894">
        <w:rPr>
          <w:b/>
          <w:lang w:val="en-GB"/>
        </w:rPr>
        <w:t xml:space="preserve">Strategic </w:t>
      </w:r>
      <w:r w:rsidR="007A7AB6">
        <w:rPr>
          <w:b/>
          <w:lang w:val="en-GB"/>
        </w:rPr>
        <w:t>recommendations</w:t>
      </w:r>
      <w:r>
        <w:rPr>
          <w:lang w:val="en-GB"/>
        </w:rPr>
        <w:t xml:space="preserve"> </w:t>
      </w:r>
      <w:r w:rsidR="007A7AB6">
        <w:rPr>
          <w:lang w:val="en-GB"/>
        </w:rPr>
        <w:t>–</w:t>
      </w:r>
      <w:r>
        <w:rPr>
          <w:lang w:val="en-GB"/>
        </w:rPr>
        <w:t xml:space="preserve"> </w:t>
      </w:r>
      <w:r w:rsidR="00E326FA">
        <w:rPr>
          <w:lang w:val="en-GB"/>
        </w:rPr>
        <w:t>Write a set of strategic recommendations, while answering the following questions:</w:t>
      </w:r>
    </w:p>
    <w:p w14:paraId="2C979BA0" w14:textId="77777777" w:rsidR="00E326FA" w:rsidRDefault="007A7AB6" w:rsidP="00E326FA">
      <w:pPr>
        <w:pStyle w:val="ListParagraph"/>
        <w:numPr>
          <w:ilvl w:val="1"/>
          <w:numId w:val="4"/>
        </w:numPr>
        <w:rPr>
          <w:lang w:val="en-GB"/>
        </w:rPr>
      </w:pPr>
      <w:r>
        <w:rPr>
          <w:lang w:val="en-GB"/>
        </w:rPr>
        <w:t>What corrective actions</w:t>
      </w:r>
      <w:r w:rsidR="00873894">
        <w:rPr>
          <w:lang w:val="en-GB"/>
        </w:rPr>
        <w:t xml:space="preserve"> would you recommend</w:t>
      </w:r>
      <w:r w:rsidR="000F56D6">
        <w:rPr>
          <w:lang w:val="en-GB"/>
        </w:rPr>
        <w:t xml:space="preserve"> </w:t>
      </w:r>
      <w:r w:rsidR="00FD39D8">
        <w:rPr>
          <w:lang w:val="en-GB"/>
        </w:rPr>
        <w:t xml:space="preserve">in order </w:t>
      </w:r>
      <w:r w:rsidR="000F56D6">
        <w:rPr>
          <w:lang w:val="en-GB"/>
        </w:rPr>
        <w:t>to bring the project back on track</w:t>
      </w:r>
      <w:r w:rsidR="00873894">
        <w:rPr>
          <w:lang w:val="en-GB"/>
        </w:rPr>
        <w:t>?</w:t>
      </w:r>
      <w:r>
        <w:rPr>
          <w:lang w:val="en-GB"/>
        </w:rPr>
        <w:t xml:space="preserve"> </w:t>
      </w:r>
    </w:p>
    <w:p w14:paraId="03C6B622" w14:textId="5C907C29" w:rsidR="00E326FA" w:rsidRDefault="007A7AB6" w:rsidP="00E326FA">
      <w:pPr>
        <w:pStyle w:val="ListParagraph"/>
        <w:numPr>
          <w:ilvl w:val="1"/>
          <w:numId w:val="4"/>
        </w:numPr>
        <w:rPr>
          <w:lang w:val="en-GB"/>
        </w:rPr>
      </w:pPr>
      <w:r>
        <w:rPr>
          <w:lang w:val="en-GB"/>
        </w:rPr>
        <w:t>What will be the impact of those</w:t>
      </w:r>
      <w:r w:rsidR="000F56D6">
        <w:rPr>
          <w:lang w:val="en-GB"/>
        </w:rPr>
        <w:t xml:space="preserve"> corrective actions?</w:t>
      </w:r>
    </w:p>
    <w:p w14:paraId="07B597E2" w14:textId="77777777" w:rsidR="00E326FA" w:rsidRDefault="000F56D6" w:rsidP="00E326FA">
      <w:pPr>
        <w:pStyle w:val="ListParagraph"/>
        <w:numPr>
          <w:ilvl w:val="1"/>
          <w:numId w:val="4"/>
        </w:numPr>
        <w:rPr>
          <w:lang w:val="en-GB"/>
        </w:rPr>
      </w:pPr>
      <w:r>
        <w:rPr>
          <w:lang w:val="en-GB"/>
        </w:rPr>
        <w:t>Can you identify any foreseeable difficulties?</w:t>
      </w:r>
      <w:r w:rsidR="008E45DF">
        <w:rPr>
          <w:lang w:val="en-GB"/>
        </w:rPr>
        <w:t xml:space="preserve"> </w:t>
      </w:r>
    </w:p>
    <w:p w14:paraId="6C50F60C" w14:textId="7945D97D" w:rsidR="00835ACE" w:rsidRDefault="008E45DF" w:rsidP="00E326FA">
      <w:pPr>
        <w:pStyle w:val="ListParagraph"/>
        <w:numPr>
          <w:ilvl w:val="1"/>
          <w:numId w:val="4"/>
        </w:numPr>
        <w:rPr>
          <w:lang w:val="en-GB"/>
        </w:rPr>
      </w:pPr>
      <w:r>
        <w:rPr>
          <w:lang w:val="en-GB"/>
        </w:rPr>
        <w:t>What lessons could be learned from this case?</w:t>
      </w:r>
    </w:p>
    <w:p w14:paraId="78FC0A90" w14:textId="77777777" w:rsidR="00FC626C" w:rsidRPr="001D02D8" w:rsidRDefault="00FC626C" w:rsidP="00835ACE">
      <w:pPr>
        <w:pStyle w:val="Heading1"/>
        <w:rPr>
          <w:lang w:val="en-GB"/>
        </w:rPr>
      </w:pPr>
      <w:r w:rsidRPr="001D02D8">
        <w:rPr>
          <w:lang w:val="en-GB"/>
        </w:rPr>
        <w:t>Learning Objectives</w:t>
      </w:r>
    </w:p>
    <w:p w14:paraId="782E3F34" w14:textId="77777777" w:rsidR="007A5931" w:rsidRPr="001D02D8" w:rsidRDefault="009C613B" w:rsidP="007A5931">
      <w:pPr>
        <w:rPr>
          <w:lang w:val="en-GB"/>
        </w:rPr>
      </w:pPr>
      <w:r>
        <w:rPr>
          <w:lang w:val="en-GB"/>
        </w:rPr>
        <w:t xml:space="preserve">This case is an interesting opportunity for students to </w:t>
      </w:r>
      <w:r w:rsidR="00E108EB">
        <w:rPr>
          <w:lang w:val="en-GB"/>
        </w:rPr>
        <w:t>c</w:t>
      </w:r>
      <w:r w:rsidR="00E108EB" w:rsidRPr="00E108EB">
        <w:rPr>
          <w:lang w:val="en-GB"/>
        </w:rPr>
        <w:t xml:space="preserve">ritically </w:t>
      </w:r>
      <w:r w:rsidR="008E45DF">
        <w:rPr>
          <w:lang w:val="en-GB"/>
        </w:rPr>
        <w:t>analyse</w:t>
      </w:r>
      <w:r w:rsidR="00E108EB" w:rsidRPr="00E108EB">
        <w:rPr>
          <w:lang w:val="en-GB"/>
        </w:rPr>
        <w:t xml:space="preserve"> the business case for a project and recommend </w:t>
      </w:r>
      <w:r w:rsidR="007A7AB6">
        <w:rPr>
          <w:lang w:val="en-GB"/>
        </w:rPr>
        <w:t xml:space="preserve">a course of action </w:t>
      </w:r>
      <w:r w:rsidR="00E108EB">
        <w:rPr>
          <w:lang w:val="en-GB"/>
        </w:rPr>
        <w:t>to address various managerial challenges</w:t>
      </w:r>
      <w:r>
        <w:rPr>
          <w:lang w:val="en-GB"/>
        </w:rPr>
        <w:t>.</w:t>
      </w:r>
    </w:p>
    <w:p w14:paraId="213BA8B3" w14:textId="77777777" w:rsidR="00FC626C" w:rsidRPr="001D02D8" w:rsidRDefault="00FC626C" w:rsidP="00B3318C">
      <w:pPr>
        <w:pStyle w:val="Heading1"/>
        <w:rPr>
          <w:lang w:val="en-GB"/>
        </w:rPr>
      </w:pPr>
      <w:r w:rsidRPr="001D02D8">
        <w:rPr>
          <w:lang w:val="en-GB"/>
        </w:rPr>
        <w:t>Marking Criteria</w:t>
      </w:r>
    </w:p>
    <w:p w14:paraId="08C3A9C8" w14:textId="77777777" w:rsidR="00B3318C" w:rsidRPr="001D02D8" w:rsidRDefault="00B3318C">
      <w:pPr>
        <w:rPr>
          <w:lang w:val="en-GB"/>
        </w:rPr>
      </w:pPr>
      <w:r w:rsidRPr="001D02D8">
        <w:rPr>
          <w:lang w:val="en-GB"/>
        </w:rPr>
        <w:t xml:space="preserve">The marking </w:t>
      </w:r>
      <w:r w:rsidR="000F56D6">
        <w:rPr>
          <w:lang w:val="en-GB"/>
        </w:rPr>
        <w:t>criteria</w:t>
      </w:r>
      <w:r w:rsidR="009B7512" w:rsidRPr="001D02D8">
        <w:rPr>
          <w:lang w:val="en-GB"/>
        </w:rPr>
        <w:t xml:space="preserve"> for this assignment </w:t>
      </w:r>
      <w:r w:rsidR="000F56D6">
        <w:rPr>
          <w:lang w:val="en-GB"/>
        </w:rPr>
        <w:t>is</w:t>
      </w:r>
      <w:r w:rsidRPr="001D02D8">
        <w:rPr>
          <w:lang w:val="en-GB"/>
        </w:rPr>
        <w:t>:</w:t>
      </w:r>
    </w:p>
    <w:tbl>
      <w:tblPr>
        <w:tblStyle w:val="LightList"/>
        <w:tblW w:w="0" w:type="auto"/>
        <w:tblLook w:val="0460" w:firstRow="1" w:lastRow="1" w:firstColumn="0" w:lastColumn="0" w:noHBand="0" w:noVBand="1"/>
      </w:tblPr>
      <w:tblGrid>
        <w:gridCol w:w="797"/>
        <w:gridCol w:w="5858"/>
        <w:gridCol w:w="1829"/>
      </w:tblGrid>
      <w:tr w:rsidR="007A5931" w:rsidRPr="001D02D8" w14:paraId="0BA3C755" w14:textId="77777777" w:rsidTr="00763226">
        <w:trPr>
          <w:cnfStyle w:val="100000000000" w:firstRow="1" w:lastRow="0" w:firstColumn="0" w:lastColumn="0" w:oddVBand="0" w:evenVBand="0" w:oddHBand="0" w:evenHBand="0" w:firstRowFirstColumn="0" w:firstRowLastColumn="0" w:lastRowFirstColumn="0" w:lastRowLastColumn="0"/>
        </w:trPr>
        <w:tc>
          <w:tcPr>
            <w:tcW w:w="798" w:type="dxa"/>
          </w:tcPr>
          <w:p w14:paraId="55550D76" w14:textId="77777777" w:rsidR="007A5931" w:rsidRPr="001D02D8" w:rsidRDefault="007A5931">
            <w:pPr>
              <w:rPr>
                <w:lang w:val="en-GB"/>
              </w:rPr>
            </w:pPr>
            <w:r>
              <w:rPr>
                <w:lang w:val="en-GB"/>
              </w:rPr>
              <w:t>#</w:t>
            </w:r>
          </w:p>
        </w:tc>
        <w:tc>
          <w:tcPr>
            <w:tcW w:w="5855" w:type="dxa"/>
          </w:tcPr>
          <w:p w14:paraId="3AF23D5C" w14:textId="77777777" w:rsidR="007A5931" w:rsidRPr="001D02D8" w:rsidRDefault="007A5931">
            <w:pPr>
              <w:rPr>
                <w:lang w:val="en-GB"/>
              </w:rPr>
            </w:pPr>
            <w:r w:rsidRPr="001D02D8">
              <w:rPr>
                <w:lang w:val="en-GB"/>
              </w:rPr>
              <w:t>Issues</w:t>
            </w:r>
          </w:p>
        </w:tc>
        <w:tc>
          <w:tcPr>
            <w:tcW w:w="1831" w:type="dxa"/>
          </w:tcPr>
          <w:p w14:paraId="7A28D5EC" w14:textId="77777777" w:rsidR="007A5931" w:rsidRPr="001D02D8" w:rsidRDefault="007A5931" w:rsidP="007A65AC">
            <w:pPr>
              <w:jc w:val="center"/>
              <w:rPr>
                <w:lang w:val="en-GB"/>
              </w:rPr>
            </w:pPr>
            <w:r w:rsidRPr="001D02D8">
              <w:rPr>
                <w:lang w:val="en-GB"/>
              </w:rPr>
              <w:t>Marks (%)</w:t>
            </w:r>
          </w:p>
        </w:tc>
      </w:tr>
      <w:tr w:rsidR="007A5931" w:rsidRPr="001D02D8" w14:paraId="42804A2A" w14:textId="77777777" w:rsidTr="007A5931">
        <w:trPr>
          <w:cnfStyle w:val="000000100000" w:firstRow="0" w:lastRow="0" w:firstColumn="0" w:lastColumn="0" w:oddVBand="0" w:evenVBand="0" w:oddHBand="1" w:evenHBand="0" w:firstRowFirstColumn="0" w:firstRowLastColumn="0" w:lastRowFirstColumn="0" w:lastRowLastColumn="0"/>
        </w:trPr>
        <w:tc>
          <w:tcPr>
            <w:tcW w:w="817" w:type="dxa"/>
          </w:tcPr>
          <w:p w14:paraId="2522C074" w14:textId="77777777" w:rsidR="007A5931" w:rsidRPr="001D02D8" w:rsidRDefault="007A5931">
            <w:pPr>
              <w:rPr>
                <w:lang w:val="en-GB"/>
              </w:rPr>
            </w:pPr>
            <w:r>
              <w:rPr>
                <w:lang w:val="en-GB"/>
              </w:rPr>
              <w:t>1</w:t>
            </w:r>
          </w:p>
        </w:tc>
        <w:tc>
          <w:tcPr>
            <w:tcW w:w="6029" w:type="dxa"/>
          </w:tcPr>
          <w:p w14:paraId="413DDAF0" w14:textId="77777777" w:rsidR="007A5931" w:rsidRPr="001D02D8" w:rsidRDefault="000F56D6" w:rsidP="00763226">
            <w:pPr>
              <w:rPr>
                <w:lang w:val="en-GB"/>
              </w:rPr>
            </w:pPr>
            <w:r>
              <w:rPr>
                <w:lang w:val="en-GB"/>
              </w:rPr>
              <w:t>C</w:t>
            </w:r>
            <w:r w:rsidR="009C613B">
              <w:rPr>
                <w:lang w:val="en-GB"/>
              </w:rPr>
              <w:t>ritical analysis (Key P</w:t>
            </w:r>
            <w:r w:rsidR="00763226">
              <w:rPr>
                <w:lang w:val="en-GB"/>
              </w:rPr>
              <w:t>oint 1</w:t>
            </w:r>
            <w:r w:rsidR="009C613B">
              <w:rPr>
                <w:lang w:val="en-GB"/>
              </w:rPr>
              <w:t>)</w:t>
            </w:r>
          </w:p>
        </w:tc>
        <w:tc>
          <w:tcPr>
            <w:tcW w:w="1874" w:type="dxa"/>
          </w:tcPr>
          <w:p w14:paraId="7D04F6E2" w14:textId="77777777" w:rsidR="007A5931" w:rsidRPr="001D02D8" w:rsidRDefault="000F56D6" w:rsidP="007A65AC">
            <w:pPr>
              <w:jc w:val="center"/>
              <w:rPr>
                <w:lang w:val="en-GB"/>
              </w:rPr>
            </w:pPr>
            <w:r>
              <w:rPr>
                <w:lang w:val="en-GB"/>
              </w:rPr>
              <w:t>5</w:t>
            </w:r>
            <w:r w:rsidR="00763226">
              <w:rPr>
                <w:lang w:val="en-GB"/>
              </w:rPr>
              <w:t>0</w:t>
            </w:r>
          </w:p>
        </w:tc>
      </w:tr>
      <w:tr w:rsidR="007A5931" w:rsidRPr="001D02D8" w14:paraId="4E448FB7" w14:textId="77777777" w:rsidTr="007A5931">
        <w:tc>
          <w:tcPr>
            <w:tcW w:w="817" w:type="dxa"/>
          </w:tcPr>
          <w:p w14:paraId="4EAA1615" w14:textId="77777777" w:rsidR="007A5931" w:rsidRPr="001D02D8" w:rsidRDefault="007A5931" w:rsidP="009B7512">
            <w:pPr>
              <w:rPr>
                <w:lang w:val="en-GB"/>
              </w:rPr>
            </w:pPr>
            <w:r>
              <w:rPr>
                <w:lang w:val="en-GB"/>
              </w:rPr>
              <w:t>2</w:t>
            </w:r>
          </w:p>
        </w:tc>
        <w:tc>
          <w:tcPr>
            <w:tcW w:w="6029" w:type="dxa"/>
          </w:tcPr>
          <w:p w14:paraId="6E1E01E3" w14:textId="77777777" w:rsidR="007A5931" w:rsidRPr="001D02D8" w:rsidRDefault="009C613B" w:rsidP="000F56D6">
            <w:pPr>
              <w:rPr>
                <w:lang w:val="en-GB"/>
              </w:rPr>
            </w:pPr>
            <w:r>
              <w:rPr>
                <w:lang w:val="en-GB"/>
              </w:rPr>
              <w:t xml:space="preserve">Strategic </w:t>
            </w:r>
            <w:r w:rsidR="000F56D6">
              <w:rPr>
                <w:lang w:val="en-GB"/>
              </w:rPr>
              <w:t>recommendations</w:t>
            </w:r>
            <w:r>
              <w:rPr>
                <w:lang w:val="en-GB"/>
              </w:rPr>
              <w:t xml:space="preserve"> (Key Point 2)</w:t>
            </w:r>
          </w:p>
        </w:tc>
        <w:tc>
          <w:tcPr>
            <w:tcW w:w="1874" w:type="dxa"/>
          </w:tcPr>
          <w:p w14:paraId="103B4EA3" w14:textId="77777777" w:rsidR="007A5931" w:rsidRPr="001D02D8" w:rsidRDefault="000F56D6" w:rsidP="007A65AC">
            <w:pPr>
              <w:jc w:val="center"/>
              <w:rPr>
                <w:lang w:val="en-GB"/>
              </w:rPr>
            </w:pPr>
            <w:r>
              <w:rPr>
                <w:lang w:val="en-GB"/>
              </w:rPr>
              <w:t>35</w:t>
            </w:r>
          </w:p>
        </w:tc>
      </w:tr>
      <w:tr w:rsidR="007A5931" w:rsidRPr="001D02D8" w14:paraId="7E736971" w14:textId="77777777" w:rsidTr="007A5931">
        <w:trPr>
          <w:cnfStyle w:val="000000100000" w:firstRow="0" w:lastRow="0" w:firstColumn="0" w:lastColumn="0" w:oddVBand="0" w:evenVBand="0" w:oddHBand="1" w:evenHBand="0" w:firstRowFirstColumn="0" w:firstRowLastColumn="0" w:lastRowFirstColumn="0" w:lastRowLastColumn="0"/>
        </w:trPr>
        <w:tc>
          <w:tcPr>
            <w:tcW w:w="817" w:type="dxa"/>
          </w:tcPr>
          <w:p w14:paraId="374A4AC7" w14:textId="77777777" w:rsidR="007A5931" w:rsidRPr="001D02D8" w:rsidRDefault="007A5931" w:rsidP="007A65AC">
            <w:pPr>
              <w:rPr>
                <w:lang w:val="en-GB"/>
              </w:rPr>
            </w:pPr>
            <w:r>
              <w:rPr>
                <w:lang w:val="en-GB"/>
              </w:rPr>
              <w:t>4</w:t>
            </w:r>
          </w:p>
        </w:tc>
        <w:tc>
          <w:tcPr>
            <w:tcW w:w="6029" w:type="dxa"/>
          </w:tcPr>
          <w:p w14:paraId="38239254" w14:textId="77777777" w:rsidR="007A5931" w:rsidRPr="001D02D8" w:rsidRDefault="00906ED1" w:rsidP="007A65AC">
            <w:pPr>
              <w:rPr>
                <w:lang w:val="en-GB"/>
              </w:rPr>
            </w:pPr>
            <w:r>
              <w:rPr>
                <w:lang w:val="en-GB"/>
              </w:rPr>
              <w:t>Extra readings</w:t>
            </w:r>
          </w:p>
        </w:tc>
        <w:tc>
          <w:tcPr>
            <w:tcW w:w="1874" w:type="dxa"/>
          </w:tcPr>
          <w:p w14:paraId="47B178C8" w14:textId="77777777" w:rsidR="007A5931" w:rsidRPr="001D02D8" w:rsidRDefault="000F56D6" w:rsidP="007A65AC">
            <w:pPr>
              <w:jc w:val="center"/>
              <w:rPr>
                <w:lang w:val="en-GB"/>
              </w:rPr>
            </w:pPr>
            <w:r>
              <w:rPr>
                <w:lang w:val="en-GB"/>
              </w:rPr>
              <w:t>10</w:t>
            </w:r>
          </w:p>
        </w:tc>
      </w:tr>
      <w:tr w:rsidR="007A5931" w:rsidRPr="001D02D8" w14:paraId="66FB9237" w14:textId="77777777" w:rsidTr="00763226">
        <w:tc>
          <w:tcPr>
            <w:tcW w:w="798" w:type="dxa"/>
          </w:tcPr>
          <w:p w14:paraId="2CA11D9F" w14:textId="77777777" w:rsidR="007A5931" w:rsidRPr="001D02D8" w:rsidRDefault="007A5931">
            <w:pPr>
              <w:rPr>
                <w:lang w:val="en-GB"/>
              </w:rPr>
            </w:pPr>
            <w:r>
              <w:rPr>
                <w:lang w:val="en-GB"/>
              </w:rPr>
              <w:t>5</w:t>
            </w:r>
          </w:p>
        </w:tc>
        <w:tc>
          <w:tcPr>
            <w:tcW w:w="5855" w:type="dxa"/>
          </w:tcPr>
          <w:p w14:paraId="3BFA231F" w14:textId="77777777" w:rsidR="007A5931" w:rsidRPr="001D02D8" w:rsidRDefault="00906ED1" w:rsidP="00906ED1">
            <w:pPr>
              <w:rPr>
                <w:lang w:val="en-GB"/>
              </w:rPr>
            </w:pPr>
            <w:r>
              <w:rPr>
                <w:lang w:val="en-GB"/>
              </w:rPr>
              <w:t>Report</w:t>
            </w:r>
            <w:r w:rsidRPr="001D02D8">
              <w:rPr>
                <w:lang w:val="en-GB"/>
              </w:rPr>
              <w:t xml:space="preserve"> organization, clarity, spelling, presentation, punctuation, page numbers, references, etc.</w:t>
            </w:r>
          </w:p>
        </w:tc>
        <w:tc>
          <w:tcPr>
            <w:tcW w:w="1831" w:type="dxa"/>
          </w:tcPr>
          <w:p w14:paraId="0622253F" w14:textId="77777777" w:rsidR="007A5931" w:rsidRPr="001D02D8" w:rsidRDefault="007A5931" w:rsidP="007A65AC">
            <w:pPr>
              <w:jc w:val="center"/>
              <w:rPr>
                <w:lang w:val="en-GB"/>
              </w:rPr>
            </w:pPr>
            <w:r w:rsidRPr="001D02D8">
              <w:rPr>
                <w:lang w:val="en-GB"/>
              </w:rPr>
              <w:t>5</w:t>
            </w:r>
          </w:p>
        </w:tc>
      </w:tr>
      <w:tr w:rsidR="007A5931" w:rsidRPr="001D02D8" w14:paraId="688E5520" w14:textId="77777777" w:rsidTr="00763226">
        <w:trPr>
          <w:cnfStyle w:val="010000000000" w:firstRow="0" w:lastRow="1" w:firstColumn="0" w:lastColumn="0" w:oddVBand="0" w:evenVBand="0" w:oddHBand="0" w:evenHBand="0" w:firstRowFirstColumn="0" w:firstRowLastColumn="0" w:lastRowFirstColumn="0" w:lastRowLastColumn="0"/>
        </w:trPr>
        <w:tc>
          <w:tcPr>
            <w:tcW w:w="798" w:type="dxa"/>
          </w:tcPr>
          <w:p w14:paraId="5C2527E3" w14:textId="77777777" w:rsidR="007A5931" w:rsidRPr="001D02D8" w:rsidRDefault="007A5931">
            <w:pPr>
              <w:rPr>
                <w:lang w:val="en-GB"/>
              </w:rPr>
            </w:pPr>
          </w:p>
        </w:tc>
        <w:tc>
          <w:tcPr>
            <w:tcW w:w="5855" w:type="dxa"/>
          </w:tcPr>
          <w:p w14:paraId="18781C7D" w14:textId="77777777" w:rsidR="007A5931" w:rsidRPr="001D02D8" w:rsidRDefault="007A5931">
            <w:pPr>
              <w:rPr>
                <w:lang w:val="en-GB"/>
              </w:rPr>
            </w:pPr>
            <w:r w:rsidRPr="001D02D8">
              <w:rPr>
                <w:lang w:val="en-GB"/>
              </w:rPr>
              <w:t>TOTAL</w:t>
            </w:r>
          </w:p>
        </w:tc>
        <w:tc>
          <w:tcPr>
            <w:tcW w:w="1831" w:type="dxa"/>
          </w:tcPr>
          <w:p w14:paraId="52E9A5E6" w14:textId="77777777" w:rsidR="007A5931" w:rsidRPr="001D02D8" w:rsidRDefault="007A5931" w:rsidP="007A65AC">
            <w:pPr>
              <w:jc w:val="center"/>
              <w:rPr>
                <w:lang w:val="en-GB"/>
              </w:rPr>
            </w:pPr>
            <w:r w:rsidRPr="001D02D8">
              <w:rPr>
                <w:lang w:val="en-GB"/>
              </w:rPr>
              <w:t>100</w:t>
            </w:r>
          </w:p>
        </w:tc>
      </w:tr>
    </w:tbl>
    <w:p w14:paraId="37648E08" w14:textId="77777777" w:rsidR="00B3318C" w:rsidRPr="001D02D8" w:rsidRDefault="00B3318C">
      <w:pPr>
        <w:rPr>
          <w:lang w:val="en-GB"/>
        </w:rPr>
      </w:pPr>
    </w:p>
    <w:p w14:paraId="27A9A7D8" w14:textId="77777777" w:rsidR="00FC626C" w:rsidRPr="001D02D8" w:rsidRDefault="00FC626C" w:rsidP="006A104C">
      <w:pPr>
        <w:pStyle w:val="Heading1"/>
        <w:rPr>
          <w:lang w:val="en-GB"/>
        </w:rPr>
      </w:pPr>
      <w:r w:rsidRPr="001D02D8">
        <w:rPr>
          <w:lang w:val="en-GB"/>
        </w:rPr>
        <w:t>Submission and Deadlines</w:t>
      </w:r>
    </w:p>
    <w:p w14:paraId="3298C244" w14:textId="6A6DA967" w:rsidR="006A104C" w:rsidRPr="001D02D8" w:rsidRDefault="009B5BA8">
      <w:pPr>
        <w:rPr>
          <w:lang w:val="en-GB"/>
        </w:rPr>
      </w:pPr>
      <w:r w:rsidRPr="001D02D8">
        <w:rPr>
          <w:lang w:val="en-GB"/>
        </w:rPr>
        <w:t>Assignments plus cover sheet</w:t>
      </w:r>
      <w:r w:rsidR="00405CEF" w:rsidRPr="001D02D8">
        <w:rPr>
          <w:lang w:val="en-GB"/>
        </w:rPr>
        <w:t>s</w:t>
      </w:r>
      <w:r w:rsidRPr="001D02D8">
        <w:rPr>
          <w:lang w:val="en-GB"/>
        </w:rPr>
        <w:t xml:space="preserve"> must be submitted</w:t>
      </w:r>
      <w:r w:rsidR="00E326FA">
        <w:rPr>
          <w:lang w:val="en-GB"/>
        </w:rPr>
        <w:t xml:space="preserve"> electronically in Moodle</w:t>
      </w:r>
      <w:r w:rsidRPr="001D02D8">
        <w:rPr>
          <w:lang w:val="en-GB"/>
        </w:rPr>
        <w:t>, in accordance with the deadlines and rules setup for this effect.</w:t>
      </w:r>
    </w:p>
    <w:p w14:paraId="29617868" w14:textId="77777777" w:rsidR="00FC626C" w:rsidRPr="001D02D8" w:rsidRDefault="00FC626C" w:rsidP="006A104C">
      <w:pPr>
        <w:pStyle w:val="Heading1"/>
        <w:rPr>
          <w:lang w:val="en-GB"/>
        </w:rPr>
      </w:pPr>
      <w:r w:rsidRPr="001D02D8">
        <w:rPr>
          <w:lang w:val="en-GB"/>
        </w:rPr>
        <w:t>Length</w:t>
      </w:r>
    </w:p>
    <w:p w14:paraId="1B54EF1F" w14:textId="5E0C3E53" w:rsidR="006A104C" w:rsidRDefault="006A104C">
      <w:pPr>
        <w:rPr>
          <w:lang w:val="en-GB"/>
        </w:rPr>
      </w:pPr>
      <w:r w:rsidRPr="001D02D8">
        <w:rPr>
          <w:lang w:val="en-GB"/>
        </w:rPr>
        <w:t>In terms of effort, I expect</w:t>
      </w:r>
      <w:r w:rsidR="004D539B">
        <w:rPr>
          <w:lang w:val="en-GB"/>
        </w:rPr>
        <w:t xml:space="preserve"> </w:t>
      </w:r>
      <w:r w:rsidR="00763226">
        <w:rPr>
          <w:lang w:val="en-GB"/>
        </w:rPr>
        <w:t xml:space="preserve">a </w:t>
      </w:r>
      <w:r w:rsidR="00763226" w:rsidRPr="00E108EB">
        <w:rPr>
          <w:b/>
          <w:u w:val="single"/>
          <w:lang w:val="en-GB"/>
        </w:rPr>
        <w:t>maximum</w:t>
      </w:r>
      <w:r w:rsidR="00763226">
        <w:rPr>
          <w:lang w:val="en-GB"/>
        </w:rPr>
        <w:t xml:space="preserve"> of a</w:t>
      </w:r>
      <w:r w:rsidRPr="001D02D8">
        <w:rPr>
          <w:lang w:val="en-GB"/>
        </w:rPr>
        <w:t xml:space="preserve"> </w:t>
      </w:r>
      <w:r w:rsidR="009C27A4">
        <w:rPr>
          <w:b/>
          <w:lang w:val="en-GB"/>
        </w:rPr>
        <w:t>2</w:t>
      </w:r>
      <w:r w:rsidR="003B16BE">
        <w:rPr>
          <w:b/>
          <w:lang w:val="en-GB"/>
        </w:rPr>
        <w:t>,</w:t>
      </w:r>
      <w:r w:rsidR="009C27A4">
        <w:rPr>
          <w:b/>
          <w:lang w:val="en-GB"/>
        </w:rPr>
        <w:t>75</w:t>
      </w:r>
      <w:r w:rsidR="003B16BE" w:rsidRPr="001D02D8">
        <w:rPr>
          <w:b/>
          <w:lang w:val="en-GB"/>
        </w:rPr>
        <w:t>0-word</w:t>
      </w:r>
      <w:r w:rsidRPr="001D02D8">
        <w:rPr>
          <w:b/>
          <w:lang w:val="en-GB"/>
        </w:rPr>
        <w:t xml:space="preserve"> written </w:t>
      </w:r>
      <w:r w:rsidR="000D1236" w:rsidRPr="001D02D8">
        <w:rPr>
          <w:b/>
          <w:lang w:val="en-GB"/>
        </w:rPr>
        <w:t>report</w:t>
      </w:r>
      <w:r w:rsidR="002E48AA">
        <w:rPr>
          <w:lang w:val="en-GB"/>
        </w:rPr>
        <w:t xml:space="preserve"> (</w:t>
      </w:r>
      <w:r w:rsidR="009C27A4">
        <w:rPr>
          <w:lang w:val="en-GB"/>
        </w:rPr>
        <w:t>5</w:t>
      </w:r>
      <w:r w:rsidR="002E48AA">
        <w:rPr>
          <w:lang w:val="en-GB"/>
        </w:rPr>
        <w:t xml:space="preserve"> to </w:t>
      </w:r>
      <w:r w:rsidR="009C27A4">
        <w:rPr>
          <w:lang w:val="en-GB"/>
        </w:rPr>
        <w:t>6</w:t>
      </w:r>
      <w:r w:rsidRPr="001D02D8">
        <w:rPr>
          <w:lang w:val="en-GB"/>
        </w:rPr>
        <w:t xml:space="preserve"> page</w:t>
      </w:r>
      <w:r w:rsidR="004D539B">
        <w:rPr>
          <w:lang w:val="en-GB"/>
        </w:rPr>
        <w:t>s</w:t>
      </w:r>
      <w:r w:rsidR="007A5931">
        <w:rPr>
          <w:lang w:val="en-GB"/>
        </w:rPr>
        <w:t xml:space="preserve">). The </w:t>
      </w:r>
      <w:r w:rsidR="009C27A4">
        <w:rPr>
          <w:lang w:val="en-GB"/>
        </w:rPr>
        <w:t>2</w:t>
      </w:r>
      <w:r w:rsidR="003B16BE">
        <w:rPr>
          <w:lang w:val="en-GB"/>
        </w:rPr>
        <w:t>,500</w:t>
      </w:r>
      <w:r w:rsidR="003B16BE" w:rsidRPr="001D02D8">
        <w:rPr>
          <w:lang w:val="en-GB"/>
        </w:rPr>
        <w:t>-word</w:t>
      </w:r>
      <w:r w:rsidR="00763226">
        <w:rPr>
          <w:lang w:val="en-GB"/>
        </w:rPr>
        <w:t xml:space="preserve"> </w:t>
      </w:r>
      <w:r w:rsidR="004D539B">
        <w:rPr>
          <w:lang w:val="en-GB"/>
        </w:rPr>
        <w:t>report</w:t>
      </w:r>
      <w:r w:rsidRPr="001D02D8">
        <w:rPr>
          <w:lang w:val="en-GB"/>
        </w:rPr>
        <w:t xml:space="preserve"> includes headings and the body text. References, annexes, tables, charts and other additional elements should be counted in addition to that.</w:t>
      </w:r>
    </w:p>
    <w:p w14:paraId="24663ABA" w14:textId="70A4337E" w:rsidR="00763226" w:rsidRPr="001D02D8" w:rsidRDefault="00763226">
      <w:pPr>
        <w:rPr>
          <w:lang w:val="en-GB"/>
        </w:rPr>
      </w:pPr>
      <w:r w:rsidRPr="004F4806">
        <w:rPr>
          <w:u w:val="single"/>
          <w:lang w:val="en-GB"/>
        </w:rPr>
        <w:t xml:space="preserve">Penalties can be applied for those exceeding the </w:t>
      </w:r>
      <w:r w:rsidR="009C27A4">
        <w:rPr>
          <w:u w:val="single"/>
          <w:lang w:val="en-GB"/>
        </w:rPr>
        <w:t>2</w:t>
      </w:r>
      <w:r w:rsidR="003B16BE">
        <w:rPr>
          <w:u w:val="single"/>
          <w:lang w:val="en-GB"/>
        </w:rPr>
        <w:t>,</w:t>
      </w:r>
      <w:r w:rsidR="009C27A4">
        <w:rPr>
          <w:u w:val="single"/>
          <w:lang w:val="en-GB"/>
        </w:rPr>
        <w:t>75</w:t>
      </w:r>
      <w:r w:rsidR="003B16BE" w:rsidRPr="004F4806">
        <w:rPr>
          <w:u w:val="single"/>
          <w:lang w:val="en-GB"/>
        </w:rPr>
        <w:t>0-word</w:t>
      </w:r>
      <w:r w:rsidRPr="004F4806">
        <w:rPr>
          <w:u w:val="single"/>
          <w:lang w:val="en-GB"/>
        </w:rPr>
        <w:t xml:space="preserve"> limit</w:t>
      </w:r>
      <w:r>
        <w:rPr>
          <w:lang w:val="en-GB"/>
        </w:rPr>
        <w:t>!</w:t>
      </w:r>
    </w:p>
    <w:p w14:paraId="00E7A979" w14:textId="77777777" w:rsidR="00F22C55" w:rsidRPr="001D02D8" w:rsidRDefault="00F22C55" w:rsidP="006A104C">
      <w:pPr>
        <w:pStyle w:val="Heading1"/>
        <w:rPr>
          <w:lang w:val="en-GB"/>
        </w:rPr>
      </w:pPr>
      <w:r w:rsidRPr="001D02D8">
        <w:rPr>
          <w:lang w:val="en-GB"/>
        </w:rPr>
        <w:lastRenderedPageBreak/>
        <w:t>Assignment Format</w:t>
      </w:r>
    </w:p>
    <w:p w14:paraId="525D2766" w14:textId="33FFF8BA" w:rsidR="006A104C" w:rsidRPr="001D02D8" w:rsidRDefault="006A104C">
      <w:pPr>
        <w:rPr>
          <w:lang w:val="en-GB"/>
        </w:rPr>
      </w:pPr>
      <w:r w:rsidRPr="001D02D8">
        <w:rPr>
          <w:lang w:val="en-GB"/>
        </w:rPr>
        <w:t xml:space="preserve">The assignment should be written </w:t>
      </w:r>
      <w:r w:rsidR="00405CEF" w:rsidRPr="001D02D8">
        <w:rPr>
          <w:lang w:val="en-GB"/>
        </w:rPr>
        <w:t xml:space="preserve">in a </w:t>
      </w:r>
      <w:r w:rsidR="00405CEF" w:rsidRPr="007A5931">
        <w:rPr>
          <w:b/>
          <w:lang w:val="en-GB"/>
        </w:rPr>
        <w:t>business-</w:t>
      </w:r>
      <w:r w:rsidRPr="007A5931">
        <w:rPr>
          <w:b/>
          <w:lang w:val="en-GB"/>
        </w:rPr>
        <w:t xml:space="preserve">style </w:t>
      </w:r>
      <w:r w:rsidR="000D1236" w:rsidRPr="007A5931">
        <w:rPr>
          <w:b/>
          <w:lang w:val="en-GB"/>
        </w:rPr>
        <w:t>report format</w:t>
      </w:r>
      <w:r w:rsidR="000D1236" w:rsidRPr="001D02D8">
        <w:rPr>
          <w:lang w:val="en-GB"/>
        </w:rPr>
        <w:t xml:space="preserve"> rather than following a typical academic essay format. I expect to find, above all, </w:t>
      </w:r>
      <w:r w:rsidR="000D1236" w:rsidRPr="00F34478">
        <w:rPr>
          <w:b/>
          <w:lang w:val="en-GB"/>
        </w:rPr>
        <w:t xml:space="preserve">good </w:t>
      </w:r>
      <w:r w:rsidR="000F56D6" w:rsidRPr="00F34478">
        <w:rPr>
          <w:b/>
          <w:lang w:val="en-GB"/>
        </w:rPr>
        <w:t>business</w:t>
      </w:r>
      <w:r w:rsidR="007D4A34" w:rsidRPr="00F34478">
        <w:rPr>
          <w:b/>
          <w:lang w:val="en-GB"/>
        </w:rPr>
        <w:t xml:space="preserve"> </w:t>
      </w:r>
      <w:r w:rsidR="00FD39D8" w:rsidRPr="00F34478">
        <w:rPr>
          <w:b/>
          <w:lang w:val="en-GB"/>
        </w:rPr>
        <w:t>thinking,</w:t>
      </w:r>
      <w:r w:rsidR="007D4A34">
        <w:rPr>
          <w:lang w:val="en-GB"/>
        </w:rPr>
        <w:t xml:space="preserve"> and recommendations</w:t>
      </w:r>
      <w:r w:rsidR="000D1236" w:rsidRPr="001D02D8">
        <w:rPr>
          <w:lang w:val="en-GB"/>
        </w:rPr>
        <w:t xml:space="preserve"> based on sound/logical business arguments</w:t>
      </w:r>
      <w:r w:rsidR="007D4A34">
        <w:rPr>
          <w:lang w:val="en-GB"/>
        </w:rPr>
        <w:t xml:space="preserve"> </w:t>
      </w:r>
      <w:r w:rsidR="00BB195A">
        <w:rPr>
          <w:lang w:val="en-GB"/>
        </w:rPr>
        <w:t>as well as</w:t>
      </w:r>
      <w:r w:rsidR="007D4A34">
        <w:rPr>
          <w:lang w:val="en-GB"/>
        </w:rPr>
        <w:t xml:space="preserve"> the </w:t>
      </w:r>
      <w:r w:rsidR="00F34478" w:rsidRPr="00F34478">
        <w:rPr>
          <w:b/>
          <w:lang w:val="en-GB"/>
        </w:rPr>
        <w:t>best practices regarding project management</w:t>
      </w:r>
      <w:r w:rsidR="000D1236" w:rsidRPr="001D02D8">
        <w:rPr>
          <w:lang w:val="en-GB"/>
        </w:rPr>
        <w:t xml:space="preserve">. I also expect to find evidence </w:t>
      </w:r>
      <w:r w:rsidR="005A145E" w:rsidRPr="001D02D8">
        <w:rPr>
          <w:lang w:val="en-GB"/>
        </w:rPr>
        <w:t>on the</w:t>
      </w:r>
      <w:r w:rsidR="000D1236" w:rsidRPr="001D02D8">
        <w:rPr>
          <w:lang w:val="en-GB"/>
        </w:rPr>
        <w:t xml:space="preserve"> use of </w:t>
      </w:r>
      <w:r w:rsidR="009C613B">
        <w:rPr>
          <w:lang w:val="en-GB"/>
        </w:rPr>
        <w:t>some</w:t>
      </w:r>
      <w:r w:rsidR="000D1236" w:rsidRPr="001D02D8">
        <w:rPr>
          <w:lang w:val="en-GB"/>
        </w:rPr>
        <w:t xml:space="preserve"> references or bibliography. Because this module is </w:t>
      </w:r>
      <w:r w:rsidR="002E48AA">
        <w:rPr>
          <w:lang w:val="en-GB"/>
        </w:rPr>
        <w:t>focused on management practices</w:t>
      </w:r>
      <w:r w:rsidR="000D1236" w:rsidRPr="001D02D8">
        <w:rPr>
          <w:lang w:val="en-GB"/>
        </w:rPr>
        <w:t xml:space="preserve">, I expect students to use tables, charts and other </w:t>
      </w:r>
      <w:r w:rsidR="00405CEF" w:rsidRPr="001D02D8">
        <w:rPr>
          <w:lang w:val="en-GB"/>
        </w:rPr>
        <w:t xml:space="preserve">visual </w:t>
      </w:r>
      <w:r w:rsidR="000D1236" w:rsidRPr="001D02D8">
        <w:rPr>
          <w:lang w:val="en-GB"/>
        </w:rPr>
        <w:t>elements to support their views and analyses, since this is common practice in all business environments.</w:t>
      </w:r>
    </w:p>
    <w:p w14:paraId="5ABD66D8" w14:textId="77777777" w:rsidR="00FC626C" w:rsidRPr="001D02D8" w:rsidRDefault="00FC626C" w:rsidP="006A104C">
      <w:pPr>
        <w:pStyle w:val="Heading1"/>
        <w:rPr>
          <w:lang w:val="en-GB"/>
        </w:rPr>
      </w:pPr>
      <w:r w:rsidRPr="001D02D8">
        <w:rPr>
          <w:lang w:val="en-GB"/>
        </w:rPr>
        <w:t>Writing the Assignment</w:t>
      </w:r>
    </w:p>
    <w:p w14:paraId="2F1F5C43" w14:textId="77777777" w:rsidR="006A104C" w:rsidRPr="001D02D8" w:rsidRDefault="005A145E">
      <w:pPr>
        <w:rPr>
          <w:lang w:val="en-GB"/>
        </w:rPr>
      </w:pPr>
      <w:r w:rsidRPr="001D02D8">
        <w:rPr>
          <w:lang w:val="en-GB"/>
        </w:rPr>
        <w:t xml:space="preserve">The assignment should follow a certain structure, containing, at least, </w:t>
      </w:r>
      <w:r w:rsidR="000F56D6">
        <w:rPr>
          <w:lang w:val="en-GB"/>
        </w:rPr>
        <w:t>four</w:t>
      </w:r>
      <w:r w:rsidRPr="001D02D8">
        <w:rPr>
          <w:lang w:val="en-GB"/>
        </w:rPr>
        <w:t xml:space="preserve"> important parts:</w:t>
      </w:r>
    </w:p>
    <w:p w14:paraId="6123507A" w14:textId="77777777" w:rsidR="005A145E" w:rsidRPr="001D02D8" w:rsidRDefault="005A145E" w:rsidP="005A145E">
      <w:pPr>
        <w:pStyle w:val="ListParagraph"/>
        <w:numPr>
          <w:ilvl w:val="0"/>
          <w:numId w:val="6"/>
        </w:numPr>
        <w:rPr>
          <w:lang w:val="en-GB"/>
        </w:rPr>
      </w:pPr>
      <w:r w:rsidRPr="001D02D8">
        <w:rPr>
          <w:lang w:val="en-GB"/>
        </w:rPr>
        <w:t>Introduction</w:t>
      </w:r>
    </w:p>
    <w:p w14:paraId="22D345DE" w14:textId="77777777" w:rsidR="005A145E" w:rsidRPr="001D02D8" w:rsidRDefault="005A145E" w:rsidP="005A145E">
      <w:pPr>
        <w:pStyle w:val="ListParagraph"/>
        <w:numPr>
          <w:ilvl w:val="0"/>
          <w:numId w:val="6"/>
        </w:numPr>
        <w:rPr>
          <w:lang w:val="en-GB"/>
        </w:rPr>
      </w:pPr>
      <w:r w:rsidRPr="001D02D8">
        <w:rPr>
          <w:lang w:val="en-GB"/>
        </w:rPr>
        <w:t>Objectives</w:t>
      </w:r>
    </w:p>
    <w:p w14:paraId="1E2C1E8E" w14:textId="77777777" w:rsidR="007A5931" w:rsidRPr="001D02D8" w:rsidRDefault="009C613B" w:rsidP="005A145E">
      <w:pPr>
        <w:pStyle w:val="ListParagraph"/>
        <w:numPr>
          <w:ilvl w:val="0"/>
          <w:numId w:val="6"/>
        </w:numPr>
        <w:rPr>
          <w:lang w:val="en-GB"/>
        </w:rPr>
      </w:pPr>
      <w:r>
        <w:rPr>
          <w:lang w:val="en-GB"/>
        </w:rPr>
        <w:t>Answering the Key Questions</w:t>
      </w:r>
    </w:p>
    <w:p w14:paraId="1D9CFD50" w14:textId="77777777" w:rsidR="005A145E" w:rsidRPr="001D02D8" w:rsidRDefault="005A145E" w:rsidP="005A145E">
      <w:pPr>
        <w:pStyle w:val="ListParagraph"/>
        <w:numPr>
          <w:ilvl w:val="0"/>
          <w:numId w:val="6"/>
        </w:numPr>
        <w:rPr>
          <w:lang w:val="en-GB"/>
        </w:rPr>
      </w:pPr>
      <w:r w:rsidRPr="001D02D8">
        <w:rPr>
          <w:lang w:val="en-GB"/>
        </w:rPr>
        <w:t>Conclusions</w:t>
      </w:r>
    </w:p>
    <w:p w14:paraId="2AAEA3BB" w14:textId="77777777" w:rsidR="005A145E" w:rsidRPr="001D02D8" w:rsidRDefault="005A145E" w:rsidP="005A145E">
      <w:pPr>
        <w:ind w:firstLine="360"/>
        <w:rPr>
          <w:lang w:val="en-GB"/>
        </w:rPr>
      </w:pPr>
      <w:r w:rsidRPr="001D02D8">
        <w:rPr>
          <w:lang w:val="en-GB"/>
        </w:rPr>
        <w:t>References or Bibliography</w:t>
      </w:r>
    </w:p>
    <w:p w14:paraId="08CC0338" w14:textId="64CC3E16" w:rsidR="005A145E" w:rsidRDefault="005A145E" w:rsidP="005A145E">
      <w:pPr>
        <w:rPr>
          <w:lang w:val="en-GB"/>
        </w:rPr>
      </w:pPr>
      <w:r w:rsidRPr="001D02D8">
        <w:rPr>
          <w:lang w:val="en-GB"/>
        </w:rPr>
        <w:t xml:space="preserve">Most professional business reports </w:t>
      </w:r>
      <w:r w:rsidR="001D02D8" w:rsidRPr="001D02D8">
        <w:rPr>
          <w:lang w:val="en-GB"/>
        </w:rPr>
        <w:t xml:space="preserve">also </w:t>
      </w:r>
      <w:r w:rsidRPr="001D02D8">
        <w:rPr>
          <w:lang w:val="en-GB"/>
        </w:rPr>
        <w:t>include an executive summary at the very beginning highlighting the main points in the report. However, since t</w:t>
      </w:r>
      <w:r w:rsidR="002E48AA">
        <w:rPr>
          <w:lang w:val="en-GB"/>
        </w:rPr>
        <w:t>h</w:t>
      </w:r>
      <w:r w:rsidR="000F56D6">
        <w:rPr>
          <w:lang w:val="en-GB"/>
        </w:rPr>
        <w:t>is assignment is quite small (</w:t>
      </w:r>
      <w:r w:rsidR="009C27A4">
        <w:rPr>
          <w:lang w:val="en-GB"/>
        </w:rPr>
        <w:t>2</w:t>
      </w:r>
      <w:r w:rsidR="000F56D6">
        <w:rPr>
          <w:lang w:val="en-GB"/>
        </w:rPr>
        <w:t>,5</w:t>
      </w:r>
      <w:r w:rsidRPr="001D02D8">
        <w:rPr>
          <w:lang w:val="en-GB"/>
        </w:rPr>
        <w:t xml:space="preserve">00 words), such part should be skipped. At the very end, if necessary, </w:t>
      </w:r>
      <w:r w:rsidR="00405CEF" w:rsidRPr="001D02D8">
        <w:rPr>
          <w:lang w:val="en-GB"/>
        </w:rPr>
        <w:t xml:space="preserve">annexes can be </w:t>
      </w:r>
      <w:r w:rsidR="001D02D8" w:rsidRPr="001D02D8">
        <w:rPr>
          <w:lang w:val="en-GB"/>
        </w:rPr>
        <w:t>added</w:t>
      </w:r>
      <w:r w:rsidR="00405CEF" w:rsidRPr="001D02D8">
        <w:rPr>
          <w:lang w:val="en-GB"/>
        </w:rPr>
        <w:t xml:space="preserve">. Tables and charts should be </w:t>
      </w:r>
      <w:r w:rsidR="001D02D8" w:rsidRPr="001D02D8">
        <w:rPr>
          <w:lang w:val="en-GB"/>
        </w:rPr>
        <w:t>combined</w:t>
      </w:r>
      <w:r w:rsidR="00405CEF" w:rsidRPr="001D02D8">
        <w:rPr>
          <w:lang w:val="en-GB"/>
        </w:rPr>
        <w:t xml:space="preserve"> with the main text when necessary.</w:t>
      </w:r>
    </w:p>
    <w:p w14:paraId="15A43D5C" w14:textId="77777777" w:rsidR="009C613B" w:rsidRPr="001D02D8" w:rsidRDefault="009C613B" w:rsidP="005A145E">
      <w:pPr>
        <w:rPr>
          <w:lang w:val="en-GB"/>
        </w:rPr>
      </w:pPr>
      <w:r>
        <w:rPr>
          <w:lang w:val="en-GB"/>
        </w:rPr>
        <w:t>Good luck with your assignment!</w:t>
      </w:r>
    </w:p>
    <w:sectPr w:rsidR="009C613B" w:rsidRPr="001D02D8">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619DC" w14:textId="77777777" w:rsidR="00920FDC" w:rsidRDefault="00920FDC" w:rsidP="00B3318C">
      <w:pPr>
        <w:spacing w:after="0" w:line="240" w:lineRule="auto"/>
      </w:pPr>
      <w:r>
        <w:separator/>
      </w:r>
    </w:p>
  </w:endnote>
  <w:endnote w:type="continuationSeparator" w:id="0">
    <w:p w14:paraId="4DBB13DB" w14:textId="77777777" w:rsidR="00920FDC" w:rsidRDefault="00920FDC" w:rsidP="00B33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326015"/>
      <w:docPartObj>
        <w:docPartGallery w:val="Page Numbers (Bottom of Page)"/>
        <w:docPartUnique/>
      </w:docPartObj>
    </w:sdtPr>
    <w:sdtEndPr>
      <w:rPr>
        <w:noProof/>
      </w:rPr>
    </w:sdtEndPr>
    <w:sdtContent>
      <w:p w14:paraId="50CDACD0" w14:textId="77777777" w:rsidR="00B3318C" w:rsidRDefault="00B3318C">
        <w:pPr>
          <w:pStyle w:val="Footer"/>
          <w:jc w:val="right"/>
        </w:pPr>
        <w:r>
          <w:fldChar w:fldCharType="begin"/>
        </w:r>
        <w:r>
          <w:instrText xml:space="preserve"> PAGE   \* MERGEFORMAT </w:instrText>
        </w:r>
        <w:r>
          <w:fldChar w:fldCharType="separate"/>
        </w:r>
        <w:r w:rsidR="00E67470">
          <w:rPr>
            <w:noProof/>
          </w:rPr>
          <w:t>1</w:t>
        </w:r>
        <w:r>
          <w:rPr>
            <w:noProof/>
          </w:rPr>
          <w:fldChar w:fldCharType="end"/>
        </w:r>
      </w:p>
    </w:sdtContent>
  </w:sdt>
  <w:p w14:paraId="7D6B8B10" w14:textId="77777777" w:rsidR="00B3318C" w:rsidRDefault="00B33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ACA65" w14:textId="77777777" w:rsidR="00920FDC" w:rsidRDefault="00920FDC" w:rsidP="00B3318C">
      <w:pPr>
        <w:spacing w:after="0" w:line="240" w:lineRule="auto"/>
      </w:pPr>
      <w:r>
        <w:separator/>
      </w:r>
    </w:p>
  </w:footnote>
  <w:footnote w:type="continuationSeparator" w:id="0">
    <w:p w14:paraId="5C827E53" w14:textId="77777777" w:rsidR="00920FDC" w:rsidRDefault="00920FDC" w:rsidP="00B33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07D6"/>
    <w:multiLevelType w:val="hybridMultilevel"/>
    <w:tmpl w:val="9DFC60EC"/>
    <w:lvl w:ilvl="0" w:tplc="0816000F">
      <w:start w:val="1"/>
      <w:numFmt w:val="decimal"/>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0EF51FC"/>
    <w:multiLevelType w:val="multilevel"/>
    <w:tmpl w:val="081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A6355D2"/>
    <w:multiLevelType w:val="hybridMultilevel"/>
    <w:tmpl w:val="65CC9A3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377F4F6A"/>
    <w:multiLevelType w:val="hybridMultilevel"/>
    <w:tmpl w:val="A40E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013E4"/>
    <w:multiLevelType w:val="hybridMultilevel"/>
    <w:tmpl w:val="75081C6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65CD2A86"/>
    <w:multiLevelType w:val="hybridMultilevel"/>
    <w:tmpl w:val="25D4936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66244DA9"/>
    <w:multiLevelType w:val="hybridMultilevel"/>
    <w:tmpl w:val="2974C6B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75D13725"/>
    <w:multiLevelType w:val="hybridMultilevel"/>
    <w:tmpl w:val="B07C3A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7"/>
  </w:num>
  <w:num w:numId="6">
    <w:abstractNumId w:val="0"/>
  </w:num>
  <w:num w:numId="7">
    <w:abstractNumId w:val="1"/>
  </w:num>
  <w:num w:numId="8">
    <w:abstractNumId w:val="1"/>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26C"/>
    <w:rsid w:val="00097E3E"/>
    <w:rsid w:val="000D1236"/>
    <w:rsid w:val="000D2437"/>
    <w:rsid w:val="000F1319"/>
    <w:rsid w:val="000F56D6"/>
    <w:rsid w:val="0014461B"/>
    <w:rsid w:val="00193107"/>
    <w:rsid w:val="001D02D8"/>
    <w:rsid w:val="001F2105"/>
    <w:rsid w:val="001F51F7"/>
    <w:rsid w:val="002E48AA"/>
    <w:rsid w:val="003347C2"/>
    <w:rsid w:val="003B16BE"/>
    <w:rsid w:val="00405CEF"/>
    <w:rsid w:val="0046215A"/>
    <w:rsid w:val="0049022E"/>
    <w:rsid w:val="004D539B"/>
    <w:rsid w:val="004F4806"/>
    <w:rsid w:val="005A145E"/>
    <w:rsid w:val="00614CC2"/>
    <w:rsid w:val="006937DE"/>
    <w:rsid w:val="006A0E11"/>
    <w:rsid w:val="006A104C"/>
    <w:rsid w:val="006A2C55"/>
    <w:rsid w:val="006D0E6A"/>
    <w:rsid w:val="00725340"/>
    <w:rsid w:val="00763226"/>
    <w:rsid w:val="007A5931"/>
    <w:rsid w:val="007A65AC"/>
    <w:rsid w:val="007A7AB6"/>
    <w:rsid w:val="007D384E"/>
    <w:rsid w:val="007D4A34"/>
    <w:rsid w:val="007E3CCD"/>
    <w:rsid w:val="00835ACE"/>
    <w:rsid w:val="00873894"/>
    <w:rsid w:val="0088556E"/>
    <w:rsid w:val="008B28C9"/>
    <w:rsid w:val="008E45DF"/>
    <w:rsid w:val="00900918"/>
    <w:rsid w:val="00906ED1"/>
    <w:rsid w:val="009105B7"/>
    <w:rsid w:val="00920FDC"/>
    <w:rsid w:val="00936B50"/>
    <w:rsid w:val="00936D28"/>
    <w:rsid w:val="009A4B99"/>
    <w:rsid w:val="009B0E90"/>
    <w:rsid w:val="009B5BA8"/>
    <w:rsid w:val="009B7512"/>
    <w:rsid w:val="009C1673"/>
    <w:rsid w:val="009C27A4"/>
    <w:rsid w:val="009C613B"/>
    <w:rsid w:val="009D47F9"/>
    <w:rsid w:val="00A31FE2"/>
    <w:rsid w:val="00A36086"/>
    <w:rsid w:val="00A767CC"/>
    <w:rsid w:val="00AA0C5F"/>
    <w:rsid w:val="00B3318C"/>
    <w:rsid w:val="00BA12EF"/>
    <w:rsid w:val="00BB195A"/>
    <w:rsid w:val="00BC2F06"/>
    <w:rsid w:val="00BF7336"/>
    <w:rsid w:val="00C15A80"/>
    <w:rsid w:val="00CB2A9B"/>
    <w:rsid w:val="00CD01B8"/>
    <w:rsid w:val="00CE2008"/>
    <w:rsid w:val="00D62C52"/>
    <w:rsid w:val="00D72F2C"/>
    <w:rsid w:val="00D80EB3"/>
    <w:rsid w:val="00D86E6B"/>
    <w:rsid w:val="00DB5CC5"/>
    <w:rsid w:val="00DE62A3"/>
    <w:rsid w:val="00E108EB"/>
    <w:rsid w:val="00E326FA"/>
    <w:rsid w:val="00E67470"/>
    <w:rsid w:val="00E924C8"/>
    <w:rsid w:val="00EF6EA7"/>
    <w:rsid w:val="00F22C55"/>
    <w:rsid w:val="00F34478"/>
    <w:rsid w:val="00F55539"/>
    <w:rsid w:val="00FC626C"/>
    <w:rsid w:val="00FD39D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C5548"/>
  <w15:docId w15:val="{7C1AF248-561A-46DD-AD61-73D4D402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26C"/>
    <w:pPr>
      <w:keepNext/>
      <w:keepLines/>
      <w:numPr>
        <w:numId w:val="7"/>
      </w:numPr>
      <w:spacing w:before="480" w:after="240" w:line="360" w:lineRule="auto"/>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D02D8"/>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02D8"/>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D02D8"/>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02D8"/>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02D8"/>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02D8"/>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02D8"/>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02D8"/>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26C"/>
    <w:rPr>
      <w:rFonts w:asciiTheme="majorHAnsi" w:eastAsiaTheme="majorEastAsia" w:hAnsiTheme="majorHAnsi" w:cstheme="majorBidi"/>
      <w:b/>
      <w:bCs/>
      <w:sz w:val="28"/>
      <w:szCs w:val="28"/>
    </w:rPr>
  </w:style>
  <w:style w:type="paragraph" w:styleId="ListParagraph">
    <w:name w:val="List Paragraph"/>
    <w:basedOn w:val="Normal"/>
    <w:uiPriority w:val="34"/>
    <w:qFormat/>
    <w:rsid w:val="00835ACE"/>
    <w:pPr>
      <w:ind w:left="720"/>
      <w:contextualSpacing/>
    </w:pPr>
  </w:style>
  <w:style w:type="paragraph" w:styleId="Header">
    <w:name w:val="header"/>
    <w:basedOn w:val="Normal"/>
    <w:link w:val="HeaderChar"/>
    <w:uiPriority w:val="99"/>
    <w:unhideWhenUsed/>
    <w:rsid w:val="00B3318C"/>
    <w:pPr>
      <w:tabs>
        <w:tab w:val="center" w:pos="4252"/>
        <w:tab w:val="right" w:pos="8504"/>
      </w:tabs>
      <w:spacing w:after="0" w:line="240" w:lineRule="auto"/>
    </w:pPr>
  </w:style>
  <w:style w:type="character" w:customStyle="1" w:styleId="HeaderChar">
    <w:name w:val="Header Char"/>
    <w:basedOn w:val="DefaultParagraphFont"/>
    <w:link w:val="Header"/>
    <w:uiPriority w:val="99"/>
    <w:rsid w:val="00B3318C"/>
  </w:style>
  <w:style w:type="paragraph" w:styleId="Footer">
    <w:name w:val="footer"/>
    <w:basedOn w:val="Normal"/>
    <w:link w:val="FooterChar"/>
    <w:uiPriority w:val="99"/>
    <w:unhideWhenUsed/>
    <w:rsid w:val="00B3318C"/>
    <w:pPr>
      <w:tabs>
        <w:tab w:val="center" w:pos="4252"/>
        <w:tab w:val="right" w:pos="8504"/>
      </w:tabs>
      <w:spacing w:after="0" w:line="240" w:lineRule="auto"/>
    </w:pPr>
  </w:style>
  <w:style w:type="character" w:customStyle="1" w:styleId="FooterChar">
    <w:name w:val="Footer Char"/>
    <w:basedOn w:val="DefaultParagraphFont"/>
    <w:link w:val="Footer"/>
    <w:uiPriority w:val="99"/>
    <w:rsid w:val="00B3318C"/>
  </w:style>
  <w:style w:type="table" w:styleId="TableGrid">
    <w:name w:val="Table Grid"/>
    <w:basedOn w:val="TableNormal"/>
    <w:uiPriority w:val="59"/>
    <w:rsid w:val="00405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A6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semiHidden/>
    <w:rsid w:val="001D02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D02D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D02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D02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D02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D02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02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D02D8"/>
    <w:rPr>
      <w:rFonts w:asciiTheme="majorHAnsi" w:eastAsiaTheme="majorEastAsia" w:hAnsiTheme="majorHAnsi" w:cstheme="majorBidi"/>
      <w:i/>
      <w:iCs/>
      <w:color w:val="404040" w:themeColor="text1" w:themeTint="BF"/>
      <w:sz w:val="20"/>
      <w:szCs w:val="20"/>
    </w:rPr>
  </w:style>
  <w:style w:type="table" w:styleId="LightList">
    <w:name w:val="Light List"/>
    <w:basedOn w:val="TableNormal"/>
    <w:uiPriority w:val="61"/>
    <w:rsid w:val="007A593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699</Words>
  <Characters>3988</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Introduction</vt:lpstr>
      <vt:lpstr>Background</vt:lpstr>
      <vt:lpstr>Key Points</vt:lpstr>
      <vt:lpstr>Learning Objectives</vt:lpstr>
      <vt:lpstr>Marking Criteria</vt:lpstr>
      <vt:lpstr>Submission and Deadlines</vt:lpstr>
      <vt:lpstr>Length</vt:lpstr>
      <vt:lpstr>Assignment Format</vt:lpstr>
      <vt:lpstr>Writing the Assignment</vt:lpstr>
    </vt:vector>
  </TitlesOfParts>
  <Company>Hewlett-Packard</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Pinto</dc:creator>
  <cp:lastModifiedBy>Pedro Pinto</cp:lastModifiedBy>
  <cp:revision>3</cp:revision>
  <dcterms:created xsi:type="dcterms:W3CDTF">2020-01-30T15:18:00Z</dcterms:created>
  <dcterms:modified xsi:type="dcterms:W3CDTF">2020-01-30T15:19:00Z</dcterms:modified>
</cp:coreProperties>
</file>