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News Brief:  Rationality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full instructions on this assignment consult the syllabus.  Use these questions to organize your analysis of the news article you choose.  Do not go over 2 pages.  The format must be 12 point, Times New Roman, 1 inch margins on all sides.  Be sure to enter your name!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Article (title, author, date, publisher, url if found online)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B.  Summarize the main events, ideas, controversies, actions, and such in the article.  In short, what are the main points of the article?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C.  Rationality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Who are the central actors and groups described in the article?  (You can focus on the ones most relevant to your analysis)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What are the goals of each actor and group? 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D.  Using what you have written, analyze what is going on.  What explanations can be reached using this principle of analysis?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