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9" w:rsidRPr="00A80D69" w:rsidRDefault="00A80D69" w:rsidP="00A80D69">
      <w:pPr>
        <w:contextualSpacing/>
        <w:jc w:val="center"/>
      </w:pPr>
    </w:p>
    <w:p w:rsidR="00A80D69" w:rsidRPr="00A80D69" w:rsidRDefault="00A80D69" w:rsidP="00A80D69">
      <w:pPr>
        <w:contextualSpacing/>
        <w:jc w:val="center"/>
      </w:pPr>
    </w:p>
    <w:p w:rsidR="00A80D69" w:rsidRPr="00A80D69" w:rsidRDefault="00A80D69" w:rsidP="00A80D69">
      <w:pPr>
        <w:contextualSpacing/>
        <w:jc w:val="center"/>
      </w:pPr>
    </w:p>
    <w:p w:rsidR="00A80D69" w:rsidRPr="00A80D69" w:rsidRDefault="00A80D69" w:rsidP="00A80D69">
      <w:pPr>
        <w:contextualSpacing/>
        <w:jc w:val="center"/>
        <w:rPr>
          <w:b/>
          <w:shd w:val="clear" w:color="auto" w:fill="FFFFFF"/>
        </w:rPr>
      </w:pPr>
    </w:p>
    <w:p w:rsidR="00A80D69" w:rsidRPr="00A80D69" w:rsidRDefault="00A80D69" w:rsidP="00A80D69">
      <w:pPr>
        <w:contextualSpacing/>
        <w:jc w:val="center"/>
        <w:rPr>
          <w:b/>
          <w:szCs w:val="24"/>
          <w:shd w:val="clear" w:color="auto" w:fill="FFFFFF"/>
        </w:rPr>
      </w:pPr>
      <w:r w:rsidRPr="00A80D69">
        <w:rPr>
          <w:b/>
          <w:szCs w:val="24"/>
          <w:shd w:val="clear" w:color="auto" w:fill="FFFFFF"/>
        </w:rPr>
        <w:t>Week 1 Discussion: Why Study Political Science?</w:t>
      </w:r>
    </w:p>
    <w:p w:rsidR="00A80D69" w:rsidRPr="00A80D69" w:rsidRDefault="00A80D69" w:rsidP="00A80D69">
      <w:pPr>
        <w:contextualSpacing/>
        <w:jc w:val="center"/>
        <w:rPr>
          <w:b/>
        </w:rPr>
      </w:pPr>
    </w:p>
    <w:p w:rsidR="00A80D69" w:rsidRPr="00A80D69" w:rsidRDefault="00A80D69" w:rsidP="00A80D69">
      <w:pPr>
        <w:tabs>
          <w:tab w:val="left" w:pos="5940"/>
        </w:tabs>
        <w:contextualSpacing/>
        <w:jc w:val="center"/>
        <w:rPr>
          <w:b/>
        </w:rPr>
      </w:pPr>
    </w:p>
    <w:p w:rsidR="00A80D69" w:rsidRPr="00A80D69" w:rsidRDefault="00A80D69" w:rsidP="00A80D69">
      <w:pPr>
        <w:contextualSpacing/>
        <w:jc w:val="center"/>
        <w:rPr>
          <w:b/>
        </w:rPr>
      </w:pPr>
    </w:p>
    <w:p w:rsidR="00A80D69" w:rsidRPr="00A80D69" w:rsidRDefault="00A80D69" w:rsidP="00A80D69">
      <w:pPr>
        <w:contextualSpacing/>
        <w:jc w:val="center"/>
      </w:pPr>
      <w:r w:rsidRPr="00A80D69">
        <w:t>Students’ Names</w:t>
      </w:r>
    </w:p>
    <w:p w:rsidR="00A80D69" w:rsidRPr="00A80D69" w:rsidRDefault="00A80D69" w:rsidP="00A80D69">
      <w:pPr>
        <w:contextualSpacing/>
        <w:jc w:val="center"/>
      </w:pPr>
      <w:r w:rsidRPr="00A80D69">
        <w:t>Institutional Affiliation</w:t>
      </w:r>
    </w:p>
    <w:p w:rsidR="00A80D69" w:rsidRPr="00A80D69" w:rsidRDefault="00A80D69" w:rsidP="00A80D69">
      <w:pPr>
        <w:contextualSpacing/>
        <w:jc w:val="center"/>
      </w:pPr>
      <w:r w:rsidRPr="00A80D69">
        <w:t>Course Name and Number</w:t>
      </w:r>
    </w:p>
    <w:p w:rsidR="00A80D69" w:rsidRPr="00A80D69" w:rsidRDefault="00A80D69" w:rsidP="00A80D69">
      <w:pPr>
        <w:tabs>
          <w:tab w:val="center" w:pos="4680"/>
          <w:tab w:val="left" w:pos="6960"/>
        </w:tabs>
        <w:contextualSpacing/>
        <w:jc w:val="center"/>
      </w:pPr>
      <w:r w:rsidRPr="00A80D69">
        <w:t>Instructor's Name</w:t>
      </w:r>
    </w:p>
    <w:p w:rsidR="00A80D69" w:rsidRPr="00A80D69" w:rsidRDefault="00A80D69" w:rsidP="00A80D69">
      <w:pPr>
        <w:contextualSpacing/>
        <w:jc w:val="center"/>
      </w:pPr>
      <w:r w:rsidRPr="00A80D69">
        <w:t>Assignment Due Date</w:t>
      </w:r>
    </w:p>
    <w:p w:rsidR="00A80D69" w:rsidRPr="00A80D69" w:rsidRDefault="00A80D69" w:rsidP="00A80D69">
      <w:pPr>
        <w:contextualSpacing/>
        <w:jc w:val="center"/>
        <w:rPr>
          <w:b/>
        </w:rPr>
      </w:pPr>
    </w:p>
    <w:p w:rsidR="00A80D69" w:rsidRPr="00A80D69" w:rsidRDefault="00A80D69" w:rsidP="00A80D69">
      <w:pPr>
        <w:contextualSpacing/>
        <w:rPr>
          <w:b/>
        </w:rPr>
      </w:pPr>
      <w:r w:rsidRPr="00A80D69">
        <w:rPr>
          <w:b/>
        </w:rPr>
        <w:br w:type="page"/>
      </w:r>
    </w:p>
    <w:p w:rsidR="00A80D69" w:rsidRPr="00A80D69" w:rsidRDefault="00A80D69" w:rsidP="00A80D69">
      <w:pPr>
        <w:contextualSpacing/>
        <w:jc w:val="center"/>
        <w:rPr>
          <w:b/>
          <w:szCs w:val="24"/>
          <w:shd w:val="clear" w:color="auto" w:fill="FFFFFF"/>
        </w:rPr>
      </w:pPr>
      <w:r w:rsidRPr="00A80D69">
        <w:rPr>
          <w:b/>
          <w:szCs w:val="24"/>
          <w:shd w:val="clear" w:color="auto" w:fill="FFFFFF"/>
        </w:rPr>
        <w:lastRenderedPageBreak/>
        <w:t>Week 1 Discussion: Why Study Political Science?</w:t>
      </w:r>
    </w:p>
    <w:p w:rsidR="00304D10" w:rsidRPr="00A80D69" w:rsidRDefault="007D76DA" w:rsidP="00A80D69">
      <w:pPr>
        <w:contextualSpacing/>
        <w:jc w:val="center"/>
        <w:rPr>
          <w:b/>
        </w:rPr>
      </w:pPr>
      <w:r w:rsidRPr="00A80D69">
        <w:rPr>
          <w:b/>
        </w:rPr>
        <w:t>Initial Post Instructions</w:t>
      </w:r>
    </w:p>
    <w:p w:rsidR="00304D10" w:rsidRPr="00A80D69" w:rsidRDefault="007D76DA" w:rsidP="00A80D69">
      <w:pPr>
        <w:ind w:firstLine="720"/>
        <w:contextualSpacing/>
      </w:pPr>
      <w:r w:rsidRPr="00A80D69">
        <w:t>Political science is one of the excellent preparations for effective citizenship. It offers a platform where there will be a study of politics and power from the lowest domestic level, going upwards to international and offering comparative perspective. Political science always entails the comprehension of political ideas, ideologies, processes, and behavior and groups like the government, strategy, and diplomacy</w:t>
      </w:r>
      <w:r w:rsidR="00873C3F">
        <w:t xml:space="preserve"> (</w:t>
      </w:r>
      <w:r w:rsidR="00873C3F" w:rsidRPr="00873C3F">
        <w:rPr>
          <w:color w:val="222222"/>
          <w:szCs w:val="24"/>
          <w:shd w:val="clear" w:color="auto" w:fill="FFFFFF"/>
        </w:rPr>
        <w:t>Lowndes</w:t>
      </w:r>
      <w:r w:rsidR="00873C3F">
        <w:rPr>
          <w:color w:val="222222"/>
          <w:szCs w:val="24"/>
          <w:shd w:val="clear" w:color="auto" w:fill="FFFFFF"/>
        </w:rPr>
        <w:t xml:space="preserve"> et al., 2017</w:t>
      </w:r>
      <w:r w:rsidR="00873C3F">
        <w:t>)</w:t>
      </w:r>
      <w:r w:rsidRPr="00A80D69">
        <w:t>. Political science has four fields where undergraduate students can always major during the study. They include American politics</w:t>
      </w:r>
      <w:r w:rsidR="00FE2E2B">
        <w:t xml:space="preserve"> </w:t>
      </w:r>
      <w:r w:rsidR="007A0224">
        <w:t>which give basis on politics</w:t>
      </w:r>
      <w:r w:rsidR="00175180">
        <w:t xml:space="preserve">, international relations </w:t>
      </w:r>
      <w:r w:rsidRPr="00A80D69">
        <w:t xml:space="preserve">and comparative politics to compare different nations. </w:t>
      </w:r>
    </w:p>
    <w:p w:rsidR="00304D10" w:rsidRPr="00A80D69" w:rsidRDefault="007D76DA" w:rsidP="00A80D69">
      <w:pPr>
        <w:contextualSpacing/>
      </w:pPr>
      <w:r w:rsidRPr="00A80D69">
        <w:tab/>
        <w:t>Students should learn political science to get a detailed explanation of the government and the legislative process. People will always be informed about the policies that impact and affect their communities, states, and countries. The political science course will also introduce the students to political concepts, policy issues, and government structur</w:t>
      </w:r>
      <w:r w:rsidR="005031E4">
        <w:t xml:space="preserve">es of their country and beyond. </w:t>
      </w:r>
      <w:r w:rsidRPr="00A80D69">
        <w:t>Majoring in politic</w:t>
      </w:r>
      <w:r w:rsidR="00675FF4" w:rsidRPr="00A80D69">
        <w:t xml:space="preserve">al science studies can make the </w:t>
      </w:r>
      <w:r w:rsidRPr="00A80D69">
        <w:t>students qualify for numerous careers in private for-profit, government, nonprofit and non-governmental organizations</w:t>
      </w:r>
      <w:r w:rsidR="00D545AA">
        <w:t xml:space="preserve"> (</w:t>
      </w:r>
      <w:r w:rsidR="00D545AA">
        <w:rPr>
          <w:color w:val="222222"/>
          <w:szCs w:val="24"/>
          <w:shd w:val="clear" w:color="auto" w:fill="FFFFFF"/>
        </w:rPr>
        <w:t xml:space="preserve">Dowding </w:t>
      </w:r>
      <w:bookmarkStart w:id="0" w:name="_GoBack"/>
      <w:bookmarkEnd w:id="0"/>
      <w:r w:rsidR="00D545AA" w:rsidRPr="00D545AA">
        <w:rPr>
          <w:color w:val="222222"/>
          <w:szCs w:val="24"/>
          <w:shd w:val="clear" w:color="auto" w:fill="FFFFFF"/>
        </w:rPr>
        <w:t xml:space="preserve">&amp; </w:t>
      </w:r>
      <w:r w:rsidR="00D545AA">
        <w:rPr>
          <w:color w:val="222222"/>
          <w:szCs w:val="24"/>
          <w:shd w:val="clear" w:color="auto" w:fill="FFFFFF"/>
        </w:rPr>
        <w:t xml:space="preserve">Miller, </w:t>
      </w:r>
      <w:r w:rsidR="00D545AA" w:rsidRPr="00D545AA">
        <w:rPr>
          <w:color w:val="222222"/>
          <w:szCs w:val="24"/>
          <w:shd w:val="clear" w:color="auto" w:fill="FFFFFF"/>
        </w:rPr>
        <w:t>2019</w:t>
      </w:r>
      <w:r w:rsidR="00D545AA">
        <w:t>)</w:t>
      </w:r>
      <w:r w:rsidRPr="00A80D69">
        <w:t>. Political science will also help the students participate in advocacy organizations to deploy some of the government's administrative positions. Political science study will prepare the students to think critically and independently where the concepts acquired help them view issues from a different point.</w:t>
      </w:r>
    </w:p>
    <w:p w:rsidR="00304D10" w:rsidRPr="00A80D69" w:rsidRDefault="007D76DA" w:rsidP="00A80D69">
      <w:pPr>
        <w:ind w:firstLine="720"/>
        <w:contextualSpacing/>
      </w:pPr>
      <w:r w:rsidRPr="00A80D69">
        <w:t>One of the reasons why political science is interesting is that it equips the learner or the student with great knowledge and understanding of the political institutions. Also, the student gets to know about laws that govern all business functions in the country and globally. The students' understanding rate is also sharpened about human relations, organizations' dynamics, and writing and statistical skills. The origin, development, and operation of the political systems also make the political science study interesting.</w:t>
      </w:r>
    </w:p>
    <w:p w:rsidR="00304D10" w:rsidRPr="00A80D69" w:rsidRDefault="007D76DA" w:rsidP="00A80D69">
      <w:pPr>
        <w:contextualSpacing/>
        <w:jc w:val="center"/>
      </w:pPr>
      <w:r w:rsidRPr="00A80D69">
        <w:rPr>
          <w:rFonts w:eastAsia="Times New Roman"/>
          <w:b/>
          <w:bCs/>
          <w:szCs w:val="24"/>
        </w:rPr>
        <w:t>Follow-Up Post Instructions</w:t>
      </w:r>
    </w:p>
    <w:p w:rsidR="00873C3F" w:rsidRDefault="007D76DA" w:rsidP="00A80D69">
      <w:pPr>
        <w:ind w:firstLine="720"/>
        <w:contextualSpacing/>
      </w:pPr>
      <w:r w:rsidRPr="00A80D69">
        <w:t>Political science is a good major as it enhances reading skills and makes the students believe that they can fit any job they want in the market. Other jobs brought about by majoring in studying political science include political analysts, legislative assistants, social media managers, political consultants, attorneys, and marketing research analysts. There is also a study of how power is acquired and the political opinion based on the waged campaigns' effectiveness. Political science will illuminate the social constructivism that always evolves and facilitates international relations. Political science will help learners ensure they get to know the tips of ensuring that they develop and become capable of conducting any inter-paradigm debate</w:t>
      </w:r>
      <w:r w:rsidR="00862706" w:rsidRPr="00A80D69">
        <w:t xml:space="preserve">. </w:t>
      </w:r>
    </w:p>
    <w:p w:rsidR="00873C3F" w:rsidRDefault="00873C3F">
      <w:r>
        <w:br w:type="page"/>
      </w:r>
    </w:p>
    <w:p w:rsidR="00304D10" w:rsidRDefault="00873C3F" w:rsidP="00873C3F">
      <w:pPr>
        <w:contextualSpacing/>
        <w:jc w:val="center"/>
        <w:rPr>
          <w:b/>
        </w:rPr>
      </w:pPr>
      <w:r>
        <w:rPr>
          <w:b/>
        </w:rPr>
        <w:t>References</w:t>
      </w:r>
    </w:p>
    <w:p w:rsidR="00D545AA" w:rsidRPr="00D545AA" w:rsidRDefault="00D545AA" w:rsidP="00D545AA">
      <w:pPr>
        <w:ind w:left="720" w:hanging="720"/>
        <w:contextualSpacing/>
        <w:rPr>
          <w:b/>
          <w:szCs w:val="24"/>
        </w:rPr>
      </w:pPr>
      <w:r w:rsidRPr="00D545AA">
        <w:rPr>
          <w:color w:val="222222"/>
          <w:szCs w:val="24"/>
          <w:shd w:val="clear" w:color="auto" w:fill="FFFFFF"/>
        </w:rPr>
        <w:t>Dowding, K., &amp; Miller, C. (2019). On prediction in political science. </w:t>
      </w:r>
      <w:r w:rsidRPr="00D545AA">
        <w:rPr>
          <w:i/>
          <w:iCs/>
          <w:color w:val="222222"/>
          <w:szCs w:val="24"/>
          <w:shd w:val="clear" w:color="auto" w:fill="FFFFFF"/>
        </w:rPr>
        <w:t>European Journal of Political Research</w:t>
      </w:r>
      <w:r w:rsidRPr="00D545AA">
        <w:rPr>
          <w:color w:val="222222"/>
          <w:szCs w:val="24"/>
          <w:shd w:val="clear" w:color="auto" w:fill="FFFFFF"/>
        </w:rPr>
        <w:t>, </w:t>
      </w:r>
      <w:r w:rsidRPr="00D545AA">
        <w:rPr>
          <w:i/>
          <w:iCs/>
          <w:color w:val="222222"/>
          <w:szCs w:val="24"/>
          <w:shd w:val="clear" w:color="auto" w:fill="FFFFFF"/>
        </w:rPr>
        <w:t>58</w:t>
      </w:r>
      <w:r w:rsidRPr="00D545AA">
        <w:rPr>
          <w:color w:val="222222"/>
          <w:szCs w:val="24"/>
          <w:shd w:val="clear" w:color="auto" w:fill="FFFFFF"/>
        </w:rPr>
        <w:t xml:space="preserve">(3), 1001-1018. </w:t>
      </w:r>
      <w:hyperlink r:id="rId6" w:history="1">
        <w:r w:rsidRPr="00D545AA">
          <w:rPr>
            <w:rStyle w:val="Hyperlink"/>
            <w:szCs w:val="24"/>
            <w:shd w:val="clear" w:color="auto" w:fill="FFFFFF"/>
          </w:rPr>
          <w:t>https://ejpr.onlinelibrary.wiley.com/doi/abs/10.1111/1475-6765.12319</w:t>
        </w:r>
      </w:hyperlink>
      <w:r w:rsidRPr="00D545AA">
        <w:rPr>
          <w:color w:val="222222"/>
          <w:szCs w:val="24"/>
          <w:shd w:val="clear" w:color="auto" w:fill="FFFFFF"/>
        </w:rPr>
        <w:t xml:space="preserve">  </w:t>
      </w:r>
    </w:p>
    <w:p w:rsidR="00D545AA" w:rsidRDefault="00873C3F" w:rsidP="00873C3F">
      <w:pPr>
        <w:ind w:left="720" w:hanging="720"/>
        <w:contextualSpacing/>
        <w:rPr>
          <w:color w:val="222222"/>
          <w:szCs w:val="24"/>
          <w:shd w:val="clear" w:color="auto" w:fill="FFFFFF"/>
        </w:rPr>
      </w:pPr>
      <w:r w:rsidRPr="00873C3F">
        <w:rPr>
          <w:color w:val="222222"/>
          <w:szCs w:val="24"/>
          <w:shd w:val="clear" w:color="auto" w:fill="FFFFFF"/>
        </w:rPr>
        <w:t>Lowndes, V., Marsh, D., &amp; Stoker, G. (Eds.). (2017). </w:t>
      </w:r>
      <w:r w:rsidRPr="00873C3F">
        <w:rPr>
          <w:i/>
          <w:iCs/>
          <w:color w:val="222222"/>
          <w:szCs w:val="24"/>
          <w:shd w:val="clear" w:color="auto" w:fill="FFFFFF"/>
        </w:rPr>
        <w:t>Theory and methods in political science</w:t>
      </w:r>
      <w:r w:rsidRPr="00873C3F">
        <w:rPr>
          <w:color w:val="222222"/>
          <w:szCs w:val="24"/>
          <w:shd w:val="clear" w:color="auto" w:fill="FFFFFF"/>
        </w:rPr>
        <w:t>. Macmillan International Higher Education.</w:t>
      </w:r>
      <w:r w:rsidRPr="00873C3F">
        <w:rPr>
          <w:color w:val="222222"/>
          <w:szCs w:val="24"/>
          <w:shd w:val="clear" w:color="auto" w:fill="FFFFFF"/>
        </w:rPr>
        <w:t xml:space="preserve"> </w:t>
      </w:r>
      <w:hyperlink r:id="rId7" w:history="1">
        <w:r w:rsidRPr="00873C3F">
          <w:rPr>
            <w:rStyle w:val="Hyperlink"/>
            <w:szCs w:val="24"/>
            <w:shd w:val="clear" w:color="auto" w:fill="FFFFFF"/>
          </w:rPr>
          <w:t>https://books.google.co.ke/books?hl=en&amp;lr=&amp;id=AJc3DwAAQBAJ&amp;oi=fnd&amp;pg=PP1&amp;dq=political+science&amp;ots=lClMPuWn9h&amp;sig=UEwZGLJGqOHnuUnAbPNjpTi0jOw&amp;redir_esc=y#v=onepage&amp;q=political%20science&amp;f=false</w:t>
        </w:r>
      </w:hyperlink>
    </w:p>
    <w:p w:rsidR="00304D10" w:rsidRPr="00A80D69" w:rsidRDefault="007D76DA" w:rsidP="00A80D69">
      <w:pPr>
        <w:contextualSpacing/>
        <w:rPr>
          <w:b/>
        </w:rPr>
      </w:pPr>
      <w:r w:rsidRPr="00A80D69">
        <w:rPr>
          <w:b/>
        </w:rPr>
        <w:tab/>
      </w:r>
    </w:p>
    <w:p w:rsidR="00304D10" w:rsidRPr="005031E4" w:rsidRDefault="00175180" w:rsidP="005031E4">
      <w:pPr>
        <w:contextualSpacing/>
      </w:pPr>
      <w:r w:rsidRPr="00175180">
        <w:rPr>
          <w:szCs w:val="24"/>
        </w:rPr>
        <w:t xml:space="preserve"> </w:t>
      </w:r>
    </w:p>
    <w:p w:rsidR="00304D10" w:rsidRPr="005A7422" w:rsidRDefault="007D76DA" w:rsidP="00304D10">
      <w:pPr>
        <w:ind w:left="720" w:hanging="720"/>
        <w:contextualSpacing/>
        <w:rPr>
          <w:szCs w:val="24"/>
        </w:rPr>
      </w:pPr>
      <w:r w:rsidRPr="005A7422">
        <w:rPr>
          <w:szCs w:val="24"/>
        </w:rPr>
        <w:tab/>
        <w:t xml:space="preserve">      </w:t>
      </w:r>
    </w:p>
    <w:p w:rsidR="002D6C24" w:rsidRDefault="002D6C24">
      <w:pPr>
        <w:contextualSpacing/>
      </w:pPr>
    </w:p>
    <w:sectPr w:rsidR="002D6C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792" w:rsidRDefault="006C6792" w:rsidP="00A80D69">
      <w:pPr>
        <w:spacing w:after="0" w:line="240" w:lineRule="auto"/>
      </w:pPr>
      <w:r>
        <w:separator/>
      </w:r>
    </w:p>
  </w:endnote>
  <w:endnote w:type="continuationSeparator" w:id="0">
    <w:p w:rsidR="006C6792" w:rsidRDefault="006C6792" w:rsidP="00A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792" w:rsidRDefault="006C6792" w:rsidP="00A80D69">
      <w:pPr>
        <w:spacing w:after="0" w:line="240" w:lineRule="auto"/>
      </w:pPr>
      <w:r>
        <w:separator/>
      </w:r>
    </w:p>
  </w:footnote>
  <w:footnote w:type="continuationSeparator" w:id="0">
    <w:p w:rsidR="006C6792" w:rsidRDefault="006C6792" w:rsidP="00A8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447376"/>
      <w:docPartObj>
        <w:docPartGallery w:val="Page Numbers (Top of Page)"/>
        <w:docPartUnique/>
      </w:docPartObj>
    </w:sdtPr>
    <w:sdtEndPr>
      <w:rPr>
        <w:noProof/>
      </w:rPr>
    </w:sdtEndPr>
    <w:sdtContent>
      <w:p w:rsidR="00A80D69" w:rsidRDefault="00A80D69">
        <w:pPr>
          <w:pStyle w:val="Header"/>
          <w:jc w:val="right"/>
        </w:pPr>
        <w:r>
          <w:fldChar w:fldCharType="begin"/>
        </w:r>
        <w:r>
          <w:instrText xml:space="preserve"> PAGE   \* MERGEFORMAT </w:instrText>
        </w:r>
        <w:r>
          <w:fldChar w:fldCharType="separate"/>
        </w:r>
        <w:r w:rsidR="006C6792">
          <w:rPr>
            <w:noProof/>
          </w:rPr>
          <w:t>1</w:t>
        </w:r>
        <w:r>
          <w:rPr>
            <w:noProof/>
          </w:rPr>
          <w:fldChar w:fldCharType="end"/>
        </w:r>
      </w:p>
    </w:sdtContent>
  </w:sdt>
  <w:p w:rsidR="00A80D69" w:rsidRDefault="00A80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10"/>
    <w:rsid w:val="00175180"/>
    <w:rsid w:val="002D6C24"/>
    <w:rsid w:val="00304D10"/>
    <w:rsid w:val="00497537"/>
    <w:rsid w:val="005031E4"/>
    <w:rsid w:val="005A7422"/>
    <w:rsid w:val="00675FF4"/>
    <w:rsid w:val="006C6792"/>
    <w:rsid w:val="00706846"/>
    <w:rsid w:val="007A0224"/>
    <w:rsid w:val="007D76DA"/>
    <w:rsid w:val="00862706"/>
    <w:rsid w:val="00873C3F"/>
    <w:rsid w:val="00901C27"/>
    <w:rsid w:val="009438A9"/>
    <w:rsid w:val="00A80D69"/>
    <w:rsid w:val="00D545AA"/>
    <w:rsid w:val="00F338D1"/>
    <w:rsid w:val="00FE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108C3-38EB-4001-A4BA-7E7BA1AA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D10"/>
    <w:rPr>
      <w:color w:val="0563C1" w:themeColor="hyperlink"/>
      <w:u w:val="single"/>
    </w:rPr>
  </w:style>
  <w:style w:type="paragraph" w:styleId="Header">
    <w:name w:val="header"/>
    <w:basedOn w:val="Normal"/>
    <w:link w:val="HeaderChar"/>
    <w:uiPriority w:val="99"/>
    <w:unhideWhenUsed/>
    <w:rsid w:val="00A8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69"/>
  </w:style>
  <w:style w:type="paragraph" w:styleId="Footer">
    <w:name w:val="footer"/>
    <w:basedOn w:val="Normal"/>
    <w:link w:val="FooterChar"/>
    <w:uiPriority w:val="99"/>
    <w:unhideWhenUsed/>
    <w:rsid w:val="00A8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ooks.google.co.ke/books?hl=en&amp;lr=&amp;id=AJc3DwAAQBAJ&amp;oi=fnd&amp;pg=PP1&amp;dq=political+science&amp;ots=lClMPuWn9h&amp;sig=UEwZGLJGqOHnuUnAbPNjpTi0jOw&amp;redir_esc=y#v=onepage&amp;q=political%20science&amp;f=fal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jpr.onlinelibrary.wiley.com/doi/abs/10.1111/1475-6765.123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2</cp:revision>
  <dcterms:created xsi:type="dcterms:W3CDTF">2021-03-03T04:45:00Z</dcterms:created>
  <dcterms:modified xsi:type="dcterms:W3CDTF">2021-03-03T04:45:00Z</dcterms:modified>
</cp:coreProperties>
</file>