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E02D" w14:textId="3ED613F9" w:rsidR="00F44C90" w:rsidRDefault="001D325B" w:rsidP="0094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90">
        <w:rPr>
          <w:rFonts w:ascii="Times New Roman" w:hAnsi="Times New Roman" w:cs="Times New Roman"/>
          <w:b/>
          <w:sz w:val="24"/>
          <w:szCs w:val="24"/>
          <w:u w:val="single"/>
        </w:rPr>
        <w:t>SUST 2000 Introduction to</w:t>
      </w:r>
      <w:r w:rsidR="00077EB6" w:rsidRPr="00F44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8974E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ustainability, </w:t>
      </w:r>
      <w:r w:rsidR="00F147E9">
        <w:rPr>
          <w:rFonts w:ascii="Times New Roman" w:hAnsi="Times New Roman" w:cs="Times New Roman"/>
          <w:b/>
          <w:sz w:val="24"/>
          <w:szCs w:val="24"/>
          <w:u w:val="single"/>
        </w:rPr>
        <w:t>Spring 2021</w:t>
      </w:r>
      <w:r w:rsidR="00077EB6" w:rsidRPr="00F44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4EBD8" w14:textId="107B8959" w:rsidR="00E9079B" w:rsidRPr="00224A7E" w:rsidRDefault="002C3C98" w:rsidP="007447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A7E">
        <w:rPr>
          <w:rFonts w:ascii="Times New Roman" w:hAnsi="Times New Roman" w:cs="Times New Roman"/>
          <w:b/>
        </w:rPr>
        <w:t xml:space="preserve">Films </w:t>
      </w:r>
      <w:r w:rsidR="00D96B4B" w:rsidRPr="00224A7E">
        <w:rPr>
          <w:rFonts w:ascii="Times New Roman" w:hAnsi="Times New Roman" w:cs="Times New Roman"/>
          <w:b/>
        </w:rPr>
        <w:t xml:space="preserve">and </w:t>
      </w:r>
      <w:r w:rsidR="008974E3" w:rsidRPr="00224A7E">
        <w:rPr>
          <w:rFonts w:ascii="Times New Roman" w:hAnsi="Times New Roman" w:cs="Times New Roman"/>
          <w:b/>
        </w:rPr>
        <w:t>Events</w:t>
      </w:r>
      <w:r w:rsidR="00D96B4B" w:rsidRPr="00224A7E">
        <w:rPr>
          <w:rFonts w:ascii="Times New Roman" w:hAnsi="Times New Roman" w:cs="Times New Roman"/>
          <w:b/>
        </w:rPr>
        <w:t xml:space="preserve"> </w:t>
      </w:r>
      <w:r w:rsidR="007447AD" w:rsidRPr="00224A7E">
        <w:rPr>
          <w:rFonts w:ascii="Times New Roman" w:hAnsi="Times New Roman" w:cs="Times New Roman"/>
          <w:b/>
        </w:rPr>
        <w:t>for Extra C</w:t>
      </w:r>
      <w:r w:rsidRPr="00224A7E">
        <w:rPr>
          <w:rFonts w:ascii="Times New Roman" w:hAnsi="Times New Roman" w:cs="Times New Roman"/>
          <w:b/>
        </w:rPr>
        <w:t>redit</w:t>
      </w:r>
      <w:r w:rsidR="007447AD" w:rsidRPr="00224A7E">
        <w:rPr>
          <w:rFonts w:ascii="Times New Roman" w:hAnsi="Times New Roman" w:cs="Times New Roman"/>
          <w:b/>
        </w:rPr>
        <w:t>; 15</w:t>
      </w:r>
      <w:r w:rsidR="007A626B" w:rsidRPr="00224A7E">
        <w:rPr>
          <w:rFonts w:ascii="Times New Roman" w:hAnsi="Times New Roman" w:cs="Times New Roman"/>
          <w:b/>
        </w:rPr>
        <w:t xml:space="preserve"> points possible for each film</w:t>
      </w:r>
      <w:r w:rsidR="008974E3" w:rsidRPr="00224A7E">
        <w:rPr>
          <w:rFonts w:ascii="Times New Roman" w:hAnsi="Times New Roman" w:cs="Times New Roman"/>
          <w:b/>
        </w:rPr>
        <w:t xml:space="preserve"> or event</w:t>
      </w:r>
      <w:r w:rsidR="007A626B" w:rsidRPr="00224A7E">
        <w:rPr>
          <w:rFonts w:ascii="Times New Roman" w:hAnsi="Times New Roman" w:cs="Times New Roman"/>
          <w:b/>
        </w:rPr>
        <w:t xml:space="preserve"> analysis turned in</w:t>
      </w:r>
      <w:r w:rsidR="00E9079B" w:rsidRPr="00224A7E">
        <w:rPr>
          <w:rFonts w:ascii="Times New Roman" w:hAnsi="Times New Roman" w:cs="Times New Roman"/>
          <w:b/>
        </w:rPr>
        <w:t>.</w:t>
      </w:r>
    </w:p>
    <w:p w14:paraId="3BBC56CA" w14:textId="53B993A2" w:rsidR="00D96B4B" w:rsidRPr="00224A7E" w:rsidRDefault="00D96B4B" w:rsidP="00940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A7E">
        <w:rPr>
          <w:rFonts w:ascii="Times New Roman" w:hAnsi="Times New Roman" w:cs="Times New Roman"/>
          <w:b/>
        </w:rPr>
        <w:t>A t</w:t>
      </w:r>
      <w:r w:rsidR="007447AD" w:rsidRPr="00224A7E">
        <w:rPr>
          <w:rFonts w:ascii="Times New Roman" w:hAnsi="Times New Roman" w:cs="Times New Roman"/>
          <w:b/>
        </w:rPr>
        <w:t>otal of 45</w:t>
      </w:r>
      <w:r w:rsidR="00E9079B" w:rsidRPr="00224A7E">
        <w:rPr>
          <w:rFonts w:ascii="Times New Roman" w:hAnsi="Times New Roman" w:cs="Times New Roman"/>
          <w:b/>
        </w:rPr>
        <w:t xml:space="preserve"> possible bonus points may be applied to your course grade, </w:t>
      </w:r>
    </w:p>
    <w:p w14:paraId="2092A68B" w14:textId="6D6E95EB" w:rsidR="00E9079B" w:rsidRPr="00224A7E" w:rsidRDefault="00E9079B" w:rsidP="00940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A7E">
        <w:rPr>
          <w:rFonts w:ascii="Times New Roman" w:hAnsi="Times New Roman" w:cs="Times New Roman"/>
          <w:b/>
        </w:rPr>
        <w:t xml:space="preserve">including both film viewing and attending selected </w:t>
      </w:r>
      <w:r w:rsidR="00D96B4B" w:rsidRPr="00224A7E">
        <w:rPr>
          <w:rFonts w:ascii="Times New Roman" w:hAnsi="Times New Roman" w:cs="Times New Roman"/>
          <w:b/>
        </w:rPr>
        <w:t xml:space="preserve">campus-wide </w:t>
      </w:r>
      <w:r w:rsidR="008974E3" w:rsidRPr="00224A7E">
        <w:rPr>
          <w:rFonts w:ascii="Times New Roman" w:hAnsi="Times New Roman" w:cs="Times New Roman"/>
          <w:b/>
        </w:rPr>
        <w:t xml:space="preserve">events such as </w:t>
      </w:r>
      <w:r w:rsidR="00D96B4B" w:rsidRPr="00224A7E">
        <w:rPr>
          <w:rFonts w:ascii="Times New Roman" w:hAnsi="Times New Roman" w:cs="Times New Roman"/>
          <w:b/>
        </w:rPr>
        <w:t>lectures</w:t>
      </w:r>
      <w:r w:rsidRPr="00224A7E">
        <w:rPr>
          <w:rFonts w:ascii="Times New Roman" w:hAnsi="Times New Roman" w:cs="Times New Roman"/>
          <w:b/>
        </w:rPr>
        <w:t xml:space="preserve">. </w:t>
      </w:r>
    </w:p>
    <w:p w14:paraId="46B568F3" w14:textId="4659BED7" w:rsidR="0017680B" w:rsidRDefault="00926781" w:rsidP="00F147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</w:t>
      </w:r>
      <w:r w:rsidR="00F44C90" w:rsidRPr="00224A7E">
        <w:rPr>
          <w:rFonts w:ascii="Times New Roman" w:hAnsi="Times New Roman" w:cs="Times New Roman"/>
          <w:b/>
        </w:rPr>
        <w:t xml:space="preserve"> films are available </w:t>
      </w:r>
      <w:r w:rsidR="0017680B">
        <w:rPr>
          <w:rFonts w:ascii="Times New Roman" w:hAnsi="Times New Roman" w:cs="Times New Roman"/>
          <w:b/>
        </w:rPr>
        <w:t>for free on Youtube.com</w:t>
      </w:r>
      <w:r>
        <w:rPr>
          <w:rFonts w:ascii="Times New Roman" w:hAnsi="Times New Roman" w:cs="Times New Roman"/>
          <w:b/>
        </w:rPr>
        <w:t xml:space="preserve"> (indicated below). Others may be available on other platforms</w:t>
      </w:r>
    </w:p>
    <w:p w14:paraId="6C95BC48" w14:textId="77777777" w:rsidR="00926781" w:rsidRDefault="00926781" w:rsidP="00F44C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354C38" w14:textId="7BFB23B4" w:rsidR="00F44C90" w:rsidRDefault="00F44C90" w:rsidP="00F44C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26B">
        <w:rPr>
          <w:rFonts w:ascii="Times New Roman" w:hAnsi="Times New Roman" w:cs="Times New Roman"/>
          <w:sz w:val="24"/>
          <w:szCs w:val="24"/>
          <w:u w:val="single"/>
        </w:rPr>
        <w:t xml:space="preserve">To earn extra credit: </w:t>
      </w:r>
    </w:p>
    <w:p w14:paraId="2EFE15CB" w14:textId="617C6576" w:rsidR="007A626B" w:rsidRPr="00E51E6F" w:rsidRDefault="00F147E9" w:rsidP="00D96B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one of the films listed below</w:t>
      </w:r>
      <w:r w:rsidR="00E9079B" w:rsidRPr="00E51E6F">
        <w:rPr>
          <w:rFonts w:ascii="Times New Roman" w:hAnsi="Times New Roman" w:cs="Times New Roman"/>
        </w:rPr>
        <w:t xml:space="preserve"> at your leisure</w:t>
      </w:r>
      <w:r w:rsidR="004C4CDD" w:rsidRPr="00E51E6F">
        <w:rPr>
          <w:rFonts w:ascii="Times New Roman" w:hAnsi="Times New Roman" w:cs="Times New Roman"/>
        </w:rPr>
        <w:t>,</w:t>
      </w:r>
      <w:r w:rsidR="00D96B4B" w:rsidRPr="00E51E6F">
        <w:rPr>
          <w:rFonts w:ascii="Times New Roman" w:hAnsi="Times New Roman" w:cs="Times New Roman"/>
        </w:rPr>
        <w:t xml:space="preserve"> </w:t>
      </w:r>
      <w:r w:rsidR="007447AD" w:rsidRPr="00E51E6F">
        <w:rPr>
          <w:rFonts w:ascii="Times New Roman" w:hAnsi="Times New Roman" w:cs="Times New Roman"/>
        </w:rPr>
        <w:t xml:space="preserve">or </w:t>
      </w:r>
      <w:r w:rsidR="00D96B4B" w:rsidRPr="00E51E6F">
        <w:rPr>
          <w:rFonts w:ascii="Times New Roman" w:hAnsi="Times New Roman" w:cs="Times New Roman"/>
        </w:rPr>
        <w:t>attend one of th</w:t>
      </w:r>
      <w:r w:rsidR="008974E3" w:rsidRPr="00E51E6F">
        <w:rPr>
          <w:rFonts w:ascii="Times New Roman" w:hAnsi="Times New Roman" w:cs="Times New Roman"/>
        </w:rPr>
        <w:t>e announced campus-wide events</w:t>
      </w:r>
      <w:r w:rsidR="00D96B4B" w:rsidRPr="00E51E6F">
        <w:rPr>
          <w:rFonts w:ascii="Times New Roman" w:hAnsi="Times New Roman" w:cs="Times New Roman"/>
        </w:rPr>
        <w:t>.</w:t>
      </w:r>
      <w:r w:rsidR="004C4CDD" w:rsidRPr="00E51E6F">
        <w:rPr>
          <w:rFonts w:ascii="Times New Roman" w:hAnsi="Times New Roman" w:cs="Times New Roman"/>
        </w:rPr>
        <w:t xml:space="preserve"> </w:t>
      </w:r>
      <w:r w:rsidR="00F44C90" w:rsidRPr="00E51E6F">
        <w:rPr>
          <w:rFonts w:ascii="Times New Roman" w:hAnsi="Times New Roman" w:cs="Times New Roman"/>
        </w:rPr>
        <w:t xml:space="preserve">Take notes </w:t>
      </w:r>
      <w:r w:rsidR="007A626B" w:rsidRPr="00E51E6F">
        <w:rPr>
          <w:rFonts w:ascii="Times New Roman" w:hAnsi="Times New Roman" w:cs="Times New Roman"/>
        </w:rPr>
        <w:t>during the film</w:t>
      </w:r>
      <w:r w:rsidR="00D96B4B" w:rsidRPr="00E51E6F">
        <w:rPr>
          <w:rFonts w:ascii="Times New Roman" w:hAnsi="Times New Roman" w:cs="Times New Roman"/>
        </w:rPr>
        <w:t xml:space="preserve"> or </w:t>
      </w:r>
      <w:r w:rsidR="008974E3" w:rsidRPr="00E51E6F">
        <w:rPr>
          <w:rFonts w:ascii="Times New Roman" w:hAnsi="Times New Roman" w:cs="Times New Roman"/>
        </w:rPr>
        <w:t>event</w:t>
      </w:r>
      <w:r w:rsidR="007A626B" w:rsidRPr="00E51E6F">
        <w:rPr>
          <w:rFonts w:ascii="Times New Roman" w:hAnsi="Times New Roman" w:cs="Times New Roman"/>
        </w:rPr>
        <w:t>, then w</w:t>
      </w:r>
      <w:r w:rsidR="00F44C90" w:rsidRPr="00E51E6F">
        <w:rPr>
          <w:rFonts w:ascii="Times New Roman" w:hAnsi="Times New Roman" w:cs="Times New Roman"/>
        </w:rPr>
        <w:t xml:space="preserve">rite a </w:t>
      </w:r>
      <w:r w:rsidR="007A626B" w:rsidRPr="00E51E6F">
        <w:rPr>
          <w:rFonts w:ascii="Times New Roman" w:hAnsi="Times New Roman" w:cs="Times New Roman"/>
        </w:rPr>
        <w:t>1-page reflection</w:t>
      </w:r>
      <w:r w:rsidR="00F44C90" w:rsidRPr="00E51E6F">
        <w:rPr>
          <w:rFonts w:ascii="Times New Roman" w:hAnsi="Times New Roman" w:cs="Times New Roman"/>
        </w:rPr>
        <w:t xml:space="preserve"> to include</w:t>
      </w:r>
      <w:r w:rsidR="00E9079B" w:rsidRPr="00E51E6F">
        <w:rPr>
          <w:rFonts w:ascii="Times New Roman" w:hAnsi="Times New Roman" w:cs="Times New Roman"/>
        </w:rPr>
        <w:t>: (1) a brief summa</w:t>
      </w:r>
      <w:r w:rsidR="007A626B" w:rsidRPr="00E51E6F">
        <w:rPr>
          <w:rFonts w:ascii="Times New Roman" w:hAnsi="Times New Roman" w:cs="Times New Roman"/>
        </w:rPr>
        <w:t>ry of t</w:t>
      </w:r>
      <w:r w:rsidR="008974E3" w:rsidRPr="00E51E6F">
        <w:rPr>
          <w:rFonts w:ascii="Times New Roman" w:hAnsi="Times New Roman" w:cs="Times New Roman"/>
        </w:rPr>
        <w:t>he film/event</w:t>
      </w:r>
      <w:r w:rsidR="007447AD" w:rsidRPr="00E51E6F">
        <w:rPr>
          <w:rFonts w:ascii="Times New Roman" w:hAnsi="Times New Roman" w:cs="Times New Roman"/>
        </w:rPr>
        <w:t xml:space="preserve"> content and message [5</w:t>
      </w:r>
      <w:r w:rsidR="007A626B" w:rsidRPr="00E51E6F">
        <w:rPr>
          <w:rFonts w:ascii="Times New Roman" w:hAnsi="Times New Roman" w:cs="Times New Roman"/>
        </w:rPr>
        <w:t xml:space="preserve"> pts], (2) a description of how the film</w:t>
      </w:r>
      <w:r w:rsidR="008974E3" w:rsidRPr="00E51E6F">
        <w:rPr>
          <w:rFonts w:ascii="Times New Roman" w:hAnsi="Times New Roman" w:cs="Times New Roman"/>
        </w:rPr>
        <w:t>/event</w:t>
      </w:r>
      <w:r w:rsidR="007A626B" w:rsidRPr="00E51E6F">
        <w:rPr>
          <w:rFonts w:ascii="Times New Roman" w:hAnsi="Times New Roman" w:cs="Times New Roman"/>
        </w:rPr>
        <w:t xml:space="preserve"> engages with susta</w:t>
      </w:r>
      <w:r w:rsidR="00E9079B" w:rsidRPr="00E51E6F">
        <w:rPr>
          <w:rFonts w:ascii="Times New Roman" w:hAnsi="Times New Roman" w:cs="Times New Roman"/>
        </w:rPr>
        <w:t>inability issues in terms of</w:t>
      </w:r>
      <w:r w:rsidR="007A626B" w:rsidRPr="00E51E6F">
        <w:rPr>
          <w:rFonts w:ascii="Times New Roman" w:hAnsi="Times New Roman" w:cs="Times New Roman"/>
        </w:rPr>
        <w:t xml:space="preserve"> social, econom</w:t>
      </w:r>
      <w:r w:rsidR="007447AD" w:rsidRPr="00E51E6F">
        <w:rPr>
          <w:rFonts w:ascii="Times New Roman" w:hAnsi="Times New Roman" w:cs="Times New Roman"/>
        </w:rPr>
        <w:t xml:space="preserve">ic, </w:t>
      </w:r>
      <w:r w:rsidR="007447AD" w:rsidRPr="00E51E6F">
        <w:rPr>
          <w:rFonts w:ascii="Times New Roman" w:hAnsi="Times New Roman" w:cs="Times New Roman"/>
          <w:i/>
          <w:iCs/>
        </w:rPr>
        <w:t>and</w:t>
      </w:r>
      <w:r w:rsidR="007447AD" w:rsidRPr="00E51E6F">
        <w:rPr>
          <w:rFonts w:ascii="Times New Roman" w:hAnsi="Times New Roman" w:cs="Times New Roman"/>
        </w:rPr>
        <w:t xml:space="preserve"> environmental systems [5</w:t>
      </w:r>
      <w:r w:rsidR="007A626B" w:rsidRPr="00E51E6F">
        <w:rPr>
          <w:rFonts w:ascii="Times New Roman" w:hAnsi="Times New Roman" w:cs="Times New Roman"/>
        </w:rPr>
        <w:t xml:space="preserve"> pts], and (3) ideas about what you can do</w:t>
      </w:r>
      <w:r w:rsidR="00D96B4B" w:rsidRPr="00E51E6F">
        <w:rPr>
          <w:rFonts w:ascii="Times New Roman" w:hAnsi="Times New Roman" w:cs="Times New Roman"/>
        </w:rPr>
        <w:t xml:space="preserve"> as an individual to enhance</w:t>
      </w:r>
      <w:r w:rsidR="007A626B" w:rsidRPr="00E51E6F">
        <w:rPr>
          <w:rFonts w:ascii="Times New Roman" w:hAnsi="Times New Roman" w:cs="Times New Roman"/>
        </w:rPr>
        <w:t xml:space="preserve"> sustainability of the systems examined in the f</w:t>
      </w:r>
      <w:r w:rsidR="006F18A8" w:rsidRPr="00E51E6F">
        <w:rPr>
          <w:rFonts w:ascii="Times New Roman" w:hAnsi="Times New Roman" w:cs="Times New Roman"/>
        </w:rPr>
        <w:t>ilm</w:t>
      </w:r>
      <w:r w:rsidR="008974E3" w:rsidRPr="00E51E6F">
        <w:rPr>
          <w:rFonts w:ascii="Times New Roman" w:hAnsi="Times New Roman" w:cs="Times New Roman"/>
        </w:rPr>
        <w:t xml:space="preserve"> or event</w:t>
      </w:r>
      <w:r w:rsidR="00D96B4B" w:rsidRPr="00E51E6F">
        <w:rPr>
          <w:rFonts w:ascii="Times New Roman" w:hAnsi="Times New Roman" w:cs="Times New Roman"/>
        </w:rPr>
        <w:t>. Or if applicable, what types of systems need to change and in what ways, to enhance</w:t>
      </w:r>
      <w:r w:rsidR="006F18A8" w:rsidRPr="00E51E6F">
        <w:rPr>
          <w:rFonts w:ascii="Times New Roman" w:hAnsi="Times New Roman" w:cs="Times New Roman"/>
        </w:rPr>
        <w:t xml:space="preserve"> </w:t>
      </w:r>
      <w:r w:rsidR="00D96B4B" w:rsidRPr="00E51E6F">
        <w:rPr>
          <w:rFonts w:ascii="Times New Roman" w:hAnsi="Times New Roman" w:cs="Times New Roman"/>
        </w:rPr>
        <w:t xml:space="preserve">sustainability </w:t>
      </w:r>
      <w:r w:rsidR="007447AD" w:rsidRPr="00E51E6F">
        <w:rPr>
          <w:rFonts w:ascii="Times New Roman" w:hAnsi="Times New Roman" w:cs="Times New Roman"/>
        </w:rPr>
        <w:t>[5</w:t>
      </w:r>
      <w:r w:rsidR="007A626B" w:rsidRPr="00E51E6F">
        <w:rPr>
          <w:rFonts w:ascii="Times New Roman" w:hAnsi="Times New Roman" w:cs="Times New Roman"/>
        </w:rPr>
        <w:t xml:space="preserve"> pts]. </w:t>
      </w:r>
    </w:p>
    <w:p w14:paraId="0BA80F5D" w14:textId="77777777" w:rsidR="007447AD" w:rsidRPr="00E51E6F" w:rsidRDefault="007447AD" w:rsidP="00D96B4B">
      <w:pPr>
        <w:spacing w:after="0" w:line="240" w:lineRule="auto"/>
        <w:rPr>
          <w:rFonts w:ascii="Times New Roman" w:hAnsi="Times New Roman" w:cs="Times New Roman"/>
        </w:rPr>
      </w:pPr>
    </w:p>
    <w:p w14:paraId="0E9B6799" w14:textId="6B1A8E4B" w:rsidR="007A626B" w:rsidRPr="00E51E6F" w:rsidRDefault="00786093" w:rsidP="00F147E9">
      <w:pPr>
        <w:spacing w:after="0" w:line="240" w:lineRule="auto"/>
        <w:rPr>
          <w:rFonts w:ascii="Times New Roman" w:hAnsi="Times New Roman" w:cs="Times New Roman"/>
        </w:rPr>
      </w:pPr>
      <w:r w:rsidRPr="00E51E6F">
        <w:rPr>
          <w:rFonts w:ascii="Times New Roman" w:hAnsi="Times New Roman" w:cs="Times New Roman"/>
        </w:rPr>
        <w:t>Turn in your reflection document on Canvas</w:t>
      </w:r>
      <w:r w:rsidR="007447AD" w:rsidRPr="00E51E6F">
        <w:rPr>
          <w:rFonts w:ascii="Times New Roman" w:hAnsi="Times New Roman" w:cs="Times New Roman"/>
        </w:rPr>
        <w:t xml:space="preserve"> and confirm with your instructor that they have received it. </w:t>
      </w:r>
      <w:r w:rsidR="00D96B4B" w:rsidRPr="00E51E6F">
        <w:rPr>
          <w:rFonts w:ascii="Times New Roman" w:hAnsi="Times New Roman" w:cs="Times New Roman"/>
        </w:rPr>
        <w:t>Your</w:t>
      </w:r>
      <w:r w:rsidR="007A626B" w:rsidRPr="00E51E6F">
        <w:rPr>
          <w:rFonts w:ascii="Times New Roman" w:hAnsi="Times New Roman" w:cs="Times New Roman"/>
        </w:rPr>
        <w:t xml:space="preserve"> reflection </w:t>
      </w:r>
      <w:r w:rsidR="007A626B" w:rsidRPr="00E51E6F">
        <w:rPr>
          <w:rFonts w:ascii="Times New Roman" w:hAnsi="Times New Roman" w:cs="Times New Roman"/>
          <w:i/>
        </w:rPr>
        <w:t>must be in your own words,</w:t>
      </w:r>
      <w:r w:rsidR="007A626B" w:rsidRPr="00E51E6F">
        <w:rPr>
          <w:rFonts w:ascii="Times New Roman" w:hAnsi="Times New Roman" w:cs="Times New Roman"/>
        </w:rPr>
        <w:t xml:space="preserve"> and </w:t>
      </w:r>
      <w:r w:rsidR="007A626B" w:rsidRPr="00E51E6F">
        <w:rPr>
          <w:rFonts w:ascii="Times New Roman" w:hAnsi="Times New Roman" w:cs="Times New Roman"/>
          <w:i/>
        </w:rPr>
        <w:t>indicate a thoughtful viewing of</w:t>
      </w:r>
      <w:r w:rsidR="008974E3" w:rsidRPr="00E51E6F">
        <w:rPr>
          <w:rFonts w:ascii="Times New Roman" w:hAnsi="Times New Roman" w:cs="Times New Roman"/>
          <w:i/>
        </w:rPr>
        <w:t>/participation in</w:t>
      </w:r>
      <w:r w:rsidR="007A626B" w:rsidRPr="00E51E6F">
        <w:rPr>
          <w:rFonts w:ascii="Times New Roman" w:hAnsi="Times New Roman" w:cs="Times New Roman"/>
          <w:i/>
        </w:rPr>
        <w:t xml:space="preserve"> the film</w:t>
      </w:r>
      <w:r w:rsidR="004C4CDD" w:rsidRPr="00E51E6F">
        <w:rPr>
          <w:rFonts w:ascii="Times New Roman" w:hAnsi="Times New Roman" w:cs="Times New Roman"/>
          <w:i/>
        </w:rPr>
        <w:t xml:space="preserve"> or </w:t>
      </w:r>
      <w:r w:rsidR="008974E3" w:rsidRPr="00E51E6F">
        <w:rPr>
          <w:rFonts w:ascii="Times New Roman" w:hAnsi="Times New Roman" w:cs="Times New Roman"/>
          <w:i/>
        </w:rPr>
        <w:t>event</w:t>
      </w:r>
      <w:r w:rsidR="007A626B" w:rsidRPr="00E51E6F">
        <w:rPr>
          <w:rFonts w:ascii="Times New Roman" w:hAnsi="Times New Roman" w:cs="Times New Roman"/>
        </w:rPr>
        <w:t xml:space="preserve">. </w:t>
      </w:r>
      <w:r w:rsidR="007C4F84" w:rsidRPr="00E51E6F">
        <w:rPr>
          <w:rFonts w:ascii="Times New Roman" w:hAnsi="Times New Roman" w:cs="Times New Roman"/>
        </w:rPr>
        <w:t>The</w:t>
      </w:r>
      <w:r w:rsidR="007A626B" w:rsidRPr="00E51E6F">
        <w:rPr>
          <w:rFonts w:ascii="Times New Roman" w:hAnsi="Times New Roman" w:cs="Times New Roman"/>
        </w:rPr>
        <w:t xml:space="preserve"> i</w:t>
      </w:r>
      <w:r w:rsidR="00D96B4B" w:rsidRPr="00E51E6F">
        <w:rPr>
          <w:rFonts w:ascii="Times New Roman" w:hAnsi="Times New Roman" w:cs="Times New Roman"/>
        </w:rPr>
        <w:t>nstructor</w:t>
      </w:r>
      <w:r w:rsidR="007C4F84" w:rsidRPr="00E51E6F">
        <w:rPr>
          <w:rFonts w:ascii="Times New Roman" w:hAnsi="Times New Roman" w:cs="Times New Roman"/>
        </w:rPr>
        <w:t>(</w:t>
      </w:r>
      <w:r w:rsidR="00D96B4B" w:rsidRPr="00E51E6F">
        <w:rPr>
          <w:rFonts w:ascii="Times New Roman" w:hAnsi="Times New Roman" w:cs="Times New Roman"/>
        </w:rPr>
        <w:t>s</w:t>
      </w:r>
      <w:r w:rsidR="007C4F84" w:rsidRPr="00E51E6F">
        <w:rPr>
          <w:rFonts w:ascii="Times New Roman" w:hAnsi="Times New Roman" w:cs="Times New Roman"/>
        </w:rPr>
        <w:t>)</w:t>
      </w:r>
      <w:r w:rsidR="00D96B4B" w:rsidRPr="00E51E6F">
        <w:rPr>
          <w:rFonts w:ascii="Times New Roman" w:hAnsi="Times New Roman" w:cs="Times New Roman"/>
        </w:rPr>
        <w:t xml:space="preserve"> will compare all</w:t>
      </w:r>
      <w:r w:rsidR="007A626B" w:rsidRPr="00E51E6F">
        <w:rPr>
          <w:rFonts w:ascii="Times New Roman" w:hAnsi="Times New Roman" w:cs="Times New Roman"/>
        </w:rPr>
        <w:t xml:space="preserve"> reflection</w:t>
      </w:r>
      <w:r w:rsidR="00D96B4B" w:rsidRPr="00E51E6F">
        <w:rPr>
          <w:rFonts w:ascii="Times New Roman" w:hAnsi="Times New Roman" w:cs="Times New Roman"/>
        </w:rPr>
        <w:t xml:space="preserve"> document</w:t>
      </w:r>
      <w:r w:rsidR="007A626B" w:rsidRPr="00E51E6F">
        <w:rPr>
          <w:rFonts w:ascii="Times New Roman" w:hAnsi="Times New Roman" w:cs="Times New Roman"/>
        </w:rPr>
        <w:t xml:space="preserve">s turned in by students, before awarding points. </w:t>
      </w:r>
      <w:r w:rsidR="007447AD" w:rsidRPr="00E51E6F">
        <w:rPr>
          <w:rFonts w:ascii="Times New Roman" w:hAnsi="Times New Roman" w:cs="Times New Roman"/>
        </w:rPr>
        <w:t xml:space="preserve">All reflection documents must be turned in before the last day of class on </w:t>
      </w:r>
      <w:r w:rsidR="00F147E9">
        <w:rPr>
          <w:rFonts w:ascii="Times New Roman" w:hAnsi="Times New Roman" w:cs="Times New Roman"/>
          <w:b/>
          <w:u w:val="single"/>
        </w:rPr>
        <w:t>Friday, April 23</w:t>
      </w:r>
      <w:r w:rsidR="007447AD" w:rsidRPr="00E51E6F">
        <w:rPr>
          <w:rFonts w:ascii="Times New Roman" w:hAnsi="Times New Roman" w:cs="Times New Roman"/>
        </w:rPr>
        <w:t xml:space="preserve">. </w:t>
      </w:r>
    </w:p>
    <w:p w14:paraId="51FDE091" w14:textId="05012404" w:rsidR="00F44C90" w:rsidRPr="00E51E6F" w:rsidRDefault="007A626B" w:rsidP="00F44C90">
      <w:pPr>
        <w:spacing w:after="0" w:line="240" w:lineRule="auto"/>
        <w:rPr>
          <w:rFonts w:ascii="Times New Roman" w:hAnsi="Times New Roman" w:cs="Times New Roman"/>
        </w:rPr>
      </w:pPr>
      <w:r w:rsidRPr="00E51E6F">
        <w:rPr>
          <w:rFonts w:ascii="Times New Roman" w:hAnsi="Times New Roman" w:cs="Times New Roman"/>
        </w:rPr>
        <w:t>The m</w:t>
      </w:r>
      <w:r w:rsidR="00F44C90" w:rsidRPr="00E51E6F">
        <w:rPr>
          <w:rFonts w:ascii="Times New Roman" w:hAnsi="Times New Roman" w:cs="Times New Roman"/>
        </w:rPr>
        <w:t>aximum number of extra credit opportunities allowed to count toward your grade is 3 for the semester</w:t>
      </w:r>
      <w:r w:rsidR="007447AD" w:rsidRPr="00E51E6F">
        <w:rPr>
          <w:rFonts w:ascii="Times New Roman" w:hAnsi="Times New Roman" w:cs="Times New Roman"/>
        </w:rPr>
        <w:t xml:space="preserve"> (45</w:t>
      </w:r>
      <w:r w:rsidRPr="00E51E6F">
        <w:rPr>
          <w:rFonts w:ascii="Times New Roman" w:hAnsi="Times New Roman" w:cs="Times New Roman"/>
        </w:rPr>
        <w:t xml:space="preserve"> points total)</w:t>
      </w:r>
      <w:r w:rsidR="00F44C90" w:rsidRPr="00E51E6F">
        <w:rPr>
          <w:rFonts w:ascii="Times New Roman" w:hAnsi="Times New Roman" w:cs="Times New Roman"/>
        </w:rPr>
        <w:t xml:space="preserve">, including watching films and attending campus-wide </w:t>
      </w:r>
      <w:r w:rsidR="008974E3" w:rsidRPr="00E51E6F">
        <w:rPr>
          <w:rFonts w:ascii="Times New Roman" w:hAnsi="Times New Roman" w:cs="Times New Roman"/>
        </w:rPr>
        <w:t>events</w:t>
      </w:r>
      <w:r w:rsidR="00F44C90" w:rsidRPr="00E51E6F">
        <w:rPr>
          <w:rFonts w:ascii="Times New Roman" w:hAnsi="Times New Roman" w:cs="Times New Roman"/>
        </w:rPr>
        <w:t xml:space="preserve">. See the course syllabus for details. </w:t>
      </w:r>
    </w:p>
    <w:p w14:paraId="773404F1" w14:textId="77777777" w:rsidR="00F44C90" w:rsidRPr="00F44C90" w:rsidRDefault="00F44C90" w:rsidP="0094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49" w:type="dxa"/>
        <w:tblLayout w:type="fixed"/>
        <w:tblLook w:val="04A0" w:firstRow="1" w:lastRow="0" w:firstColumn="1" w:lastColumn="0" w:noHBand="0" w:noVBand="1"/>
      </w:tblPr>
      <w:tblGrid>
        <w:gridCol w:w="5958"/>
        <w:gridCol w:w="2317"/>
        <w:gridCol w:w="5374"/>
      </w:tblGrid>
      <w:tr w:rsidR="00F44C90" w:rsidRPr="00223BB3" w14:paraId="3C33F74E" w14:textId="77777777" w:rsidTr="00926781">
        <w:trPr>
          <w:trHeight w:val="422"/>
        </w:trPr>
        <w:tc>
          <w:tcPr>
            <w:tcW w:w="5958" w:type="dxa"/>
            <w:vAlign w:val="center"/>
          </w:tcPr>
          <w:p w14:paraId="25BEB69B" w14:textId="77777777" w:rsidR="00223BB3" w:rsidRPr="00077EB6" w:rsidRDefault="00223BB3" w:rsidP="0094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B6">
              <w:rPr>
                <w:rFonts w:ascii="Times New Roman" w:hAnsi="Times New Roman" w:cs="Times New Roman"/>
                <w:b/>
                <w:sz w:val="28"/>
                <w:szCs w:val="28"/>
              </w:rPr>
              <w:t>Film</w:t>
            </w:r>
            <w:r w:rsidR="00077EB6" w:rsidRPr="00077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title</w:t>
            </w:r>
            <w:r w:rsidR="00B2711E" w:rsidRPr="00077EB6">
              <w:rPr>
                <w:rFonts w:ascii="Times New Roman" w:hAnsi="Times New Roman" w:cs="Times New Roman"/>
                <w:b/>
                <w:sz w:val="28"/>
                <w:szCs w:val="28"/>
              </w:rPr>
              <w:t>, year, and subject area</w:t>
            </w:r>
          </w:p>
        </w:tc>
        <w:tc>
          <w:tcPr>
            <w:tcW w:w="2317" w:type="dxa"/>
            <w:vAlign w:val="center"/>
          </w:tcPr>
          <w:p w14:paraId="207017B3" w14:textId="77777777" w:rsidR="00223BB3" w:rsidRPr="00077EB6" w:rsidRDefault="00223BB3" w:rsidP="0094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B6">
              <w:rPr>
                <w:rFonts w:ascii="Times New Roman" w:hAnsi="Times New Roman" w:cs="Times New Roman"/>
                <w:b/>
                <w:sz w:val="28"/>
                <w:szCs w:val="28"/>
              </w:rPr>
              <w:t>Director</w:t>
            </w:r>
          </w:p>
        </w:tc>
        <w:tc>
          <w:tcPr>
            <w:tcW w:w="5374" w:type="dxa"/>
            <w:vAlign w:val="center"/>
          </w:tcPr>
          <w:p w14:paraId="0749FB22" w14:textId="74D1CB6E" w:rsidR="00223BB3" w:rsidRPr="00077EB6" w:rsidRDefault="006C3A22" w:rsidP="00F14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  <w:r w:rsidR="00F44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film </w:t>
            </w:r>
          </w:p>
        </w:tc>
      </w:tr>
      <w:tr w:rsidR="00F44C90" w:rsidRPr="00223BB3" w14:paraId="70077FB0" w14:textId="77777777" w:rsidTr="00926781">
        <w:trPr>
          <w:trHeight w:val="620"/>
        </w:trPr>
        <w:tc>
          <w:tcPr>
            <w:tcW w:w="5958" w:type="dxa"/>
            <w:vAlign w:val="center"/>
          </w:tcPr>
          <w:p w14:paraId="04119078" w14:textId="40E5C87F" w:rsidR="00F44C90" w:rsidRPr="00223BB3" w:rsidRDefault="00F44C90" w:rsidP="00786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BB3">
              <w:rPr>
                <w:rFonts w:ascii="Times New Roman" w:hAnsi="Times New Roman" w:cs="Times New Roman"/>
                <w:i/>
                <w:sz w:val="24"/>
                <w:szCs w:val="24"/>
              </w:rPr>
              <w:t>Chasing Ice</w:t>
            </w:r>
            <w:r w:rsidR="00786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(2012)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[climate change]</w:t>
            </w:r>
          </w:p>
        </w:tc>
        <w:tc>
          <w:tcPr>
            <w:tcW w:w="2317" w:type="dxa"/>
            <w:vAlign w:val="center"/>
          </w:tcPr>
          <w:p w14:paraId="30E00836" w14:textId="3EF1D81A" w:rsidR="00F44C90" w:rsidRPr="00223BB3" w:rsidRDefault="00F44C90" w:rsidP="0092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3"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 w:rsidRPr="00223BB3">
              <w:rPr>
                <w:rFonts w:ascii="Times New Roman" w:hAnsi="Times New Roman" w:cs="Times New Roman"/>
                <w:sz w:val="24"/>
                <w:szCs w:val="24"/>
              </w:rPr>
              <w:t>Orlowski</w:t>
            </w:r>
            <w:proofErr w:type="spellEnd"/>
            <w:r w:rsidR="0092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vAlign w:val="center"/>
          </w:tcPr>
          <w:p w14:paraId="4B0092AB" w14:textId="37AC62CA" w:rsidR="00F147E9" w:rsidRPr="00926781" w:rsidRDefault="00F147E9" w:rsidP="00926781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926781">
                <w:rPr>
                  <w:rStyle w:val="Hyperlink"/>
                  <w:sz w:val="20"/>
                  <w:szCs w:val="20"/>
                </w:rPr>
                <w:t>https://www.youtube.com/watch?v=aGGBGcjdjXA</w:t>
              </w:r>
            </w:hyperlink>
            <w:r w:rsidR="00926781" w:rsidRPr="00926781">
              <w:rPr>
                <w:sz w:val="20"/>
                <w:szCs w:val="20"/>
              </w:rPr>
              <w:t xml:space="preserve"> </w:t>
            </w:r>
            <w:r w:rsidR="00926781" w:rsidRPr="00926781">
              <w:rPr>
                <w:rFonts w:ascii="Times New Roman" w:hAnsi="Times New Roman" w:cs="Times New Roman"/>
                <w:sz w:val="20"/>
                <w:szCs w:val="20"/>
              </w:rPr>
              <w:t>(free)</w:t>
            </w:r>
          </w:p>
        </w:tc>
      </w:tr>
      <w:tr w:rsidR="00F44C90" w:rsidRPr="00223BB3" w14:paraId="011049A8" w14:textId="77777777" w:rsidTr="00926781">
        <w:trPr>
          <w:trHeight w:val="467"/>
        </w:trPr>
        <w:tc>
          <w:tcPr>
            <w:tcW w:w="5958" w:type="dxa"/>
            <w:vAlign w:val="center"/>
          </w:tcPr>
          <w:p w14:paraId="3D7616C4" w14:textId="66C2F1BE" w:rsidR="00F44C90" w:rsidRPr="00223BB3" w:rsidRDefault="00F44C90" w:rsidP="00786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Damnation (2014)</w:t>
            </w:r>
            <w:r w:rsidR="00786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7447AD">
              <w:rPr>
                <w:rFonts w:ascii="Times New Roman" w:hAnsi="Times New Roman" w:cs="Times New Roman"/>
                <w:i/>
                <w:sz w:val="24"/>
                <w:szCs w:val="24"/>
              </w:rPr>
              <w:t>dismantling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dams;</w:t>
            </w:r>
            <w:r w:rsidR="00F02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water systems]</w:t>
            </w:r>
          </w:p>
        </w:tc>
        <w:tc>
          <w:tcPr>
            <w:tcW w:w="2317" w:type="dxa"/>
            <w:vAlign w:val="center"/>
          </w:tcPr>
          <w:p w14:paraId="76543817" w14:textId="3A012F0D" w:rsidR="00F44C90" w:rsidRPr="00223BB3" w:rsidRDefault="00F44C90" w:rsidP="009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3"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 w:rsidRPr="00223BB3">
              <w:rPr>
                <w:rFonts w:ascii="Times New Roman" w:hAnsi="Times New Roman" w:cs="Times New Roman"/>
                <w:sz w:val="24"/>
                <w:szCs w:val="24"/>
              </w:rPr>
              <w:t>Rummel</w:t>
            </w:r>
            <w:proofErr w:type="spellEnd"/>
            <w:r w:rsidRPr="00223BB3">
              <w:rPr>
                <w:rFonts w:ascii="Times New Roman" w:hAnsi="Times New Roman" w:cs="Times New Roman"/>
                <w:sz w:val="24"/>
                <w:szCs w:val="24"/>
              </w:rPr>
              <w:t xml:space="preserve"> and Ben Knight</w:t>
            </w:r>
          </w:p>
        </w:tc>
        <w:tc>
          <w:tcPr>
            <w:tcW w:w="5374" w:type="dxa"/>
            <w:vAlign w:val="center"/>
          </w:tcPr>
          <w:p w14:paraId="3AA5ADFB" w14:textId="757A7A80" w:rsidR="003456E3" w:rsidRPr="00926781" w:rsidRDefault="003456E3" w:rsidP="0092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267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https://www.youtube.com/watch?v=laTIbNVDQN8</w:t>
              </w:r>
            </w:hyperlink>
            <w:r w:rsidR="00926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781" w:rsidRPr="00926781">
              <w:rPr>
                <w:rFonts w:ascii="Times New Roman" w:hAnsi="Times New Roman" w:cs="Times New Roman"/>
                <w:sz w:val="20"/>
                <w:szCs w:val="20"/>
              </w:rPr>
              <w:t>(free)</w:t>
            </w:r>
          </w:p>
        </w:tc>
      </w:tr>
      <w:tr w:rsidR="00384582" w:rsidRPr="00223BB3" w14:paraId="50489E15" w14:textId="77777777" w:rsidTr="00926781">
        <w:trPr>
          <w:trHeight w:val="413"/>
        </w:trPr>
        <w:tc>
          <w:tcPr>
            <w:tcW w:w="5958" w:type="dxa"/>
            <w:vAlign w:val="center"/>
          </w:tcPr>
          <w:p w14:paraId="2F993358" w14:textId="409A5AD8" w:rsidR="00384582" w:rsidRPr="00223BB3" w:rsidRDefault="00384582" w:rsidP="00C4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BB3">
              <w:rPr>
                <w:rFonts w:ascii="Times New Roman" w:hAnsi="Times New Roman" w:cs="Times New Roman"/>
                <w:i/>
                <w:sz w:val="24"/>
                <w:szCs w:val="24"/>
              </w:rPr>
              <w:t>Tapped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(2009)  [bottled water]</w:t>
            </w:r>
          </w:p>
        </w:tc>
        <w:tc>
          <w:tcPr>
            <w:tcW w:w="2317" w:type="dxa"/>
            <w:vAlign w:val="center"/>
          </w:tcPr>
          <w:p w14:paraId="23538353" w14:textId="77777777" w:rsidR="00384582" w:rsidRPr="00223BB3" w:rsidRDefault="00384582" w:rsidP="00C4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Lindsey</w:t>
            </w:r>
          </w:p>
        </w:tc>
        <w:tc>
          <w:tcPr>
            <w:tcW w:w="5374" w:type="dxa"/>
            <w:vAlign w:val="center"/>
          </w:tcPr>
          <w:p w14:paraId="55E1BE26" w14:textId="49AB785D" w:rsidR="003456E3" w:rsidRPr="00926781" w:rsidRDefault="003456E3" w:rsidP="00926781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926781">
                <w:rPr>
                  <w:rStyle w:val="Hyperlink"/>
                  <w:sz w:val="20"/>
                  <w:szCs w:val="20"/>
                </w:rPr>
                <w:t>https://www.youtube.com/watch?v=dzntuXdE8dY</w:t>
              </w:r>
            </w:hyperlink>
            <w:r w:rsidR="00926781">
              <w:rPr>
                <w:sz w:val="20"/>
                <w:szCs w:val="20"/>
              </w:rPr>
              <w:t xml:space="preserve">  </w:t>
            </w:r>
            <w:r w:rsidR="00926781" w:rsidRPr="00926781">
              <w:rPr>
                <w:rFonts w:ascii="Times New Roman" w:hAnsi="Times New Roman" w:cs="Times New Roman"/>
                <w:sz w:val="20"/>
                <w:szCs w:val="20"/>
              </w:rPr>
              <w:t>(free)</w:t>
            </w:r>
          </w:p>
        </w:tc>
      </w:tr>
      <w:tr w:rsidR="00F44C90" w:rsidRPr="00223BB3" w14:paraId="1F94FD4D" w14:textId="77777777" w:rsidTr="00926781">
        <w:trPr>
          <w:trHeight w:val="431"/>
        </w:trPr>
        <w:tc>
          <w:tcPr>
            <w:tcW w:w="5958" w:type="dxa"/>
            <w:vAlign w:val="center"/>
          </w:tcPr>
          <w:p w14:paraId="7BEAA4A1" w14:textId="3B327F0D" w:rsidR="00F44C90" w:rsidRPr="00223BB3" w:rsidRDefault="00F44C90" w:rsidP="00786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BB3">
              <w:rPr>
                <w:rFonts w:ascii="Times New Roman" w:hAnsi="Times New Roman" w:cs="Times New Roman"/>
                <w:i/>
                <w:sz w:val="24"/>
                <w:szCs w:val="24"/>
              </w:rPr>
              <w:t>King Corn: You Are What You Eat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(2007)</w:t>
            </w:r>
            <w:r w:rsidR="00786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[food systems]</w:t>
            </w:r>
          </w:p>
        </w:tc>
        <w:tc>
          <w:tcPr>
            <w:tcW w:w="2317" w:type="dxa"/>
            <w:vAlign w:val="center"/>
          </w:tcPr>
          <w:p w14:paraId="73BAABFF" w14:textId="2D9A2232" w:rsidR="00F44C90" w:rsidRPr="00223BB3" w:rsidRDefault="00F44C90" w:rsidP="0092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3">
              <w:rPr>
                <w:rFonts w:ascii="Times New Roman" w:hAnsi="Times New Roman" w:cs="Times New Roman"/>
                <w:sz w:val="24"/>
                <w:szCs w:val="24"/>
              </w:rPr>
              <w:t xml:space="preserve">Aaron Woolf, Ian Cheney, </w:t>
            </w:r>
            <w:r w:rsidR="0092678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23BB3">
              <w:rPr>
                <w:rFonts w:ascii="Times New Roman" w:hAnsi="Times New Roman" w:cs="Times New Roman"/>
                <w:sz w:val="24"/>
                <w:szCs w:val="24"/>
              </w:rPr>
              <w:t xml:space="preserve"> Curt Ellis</w:t>
            </w:r>
          </w:p>
        </w:tc>
        <w:tc>
          <w:tcPr>
            <w:tcW w:w="5374" w:type="dxa"/>
            <w:vAlign w:val="center"/>
          </w:tcPr>
          <w:p w14:paraId="57FCFD79" w14:textId="769C500A" w:rsidR="003456E3" w:rsidRPr="00926781" w:rsidRDefault="003456E3" w:rsidP="00926781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926781">
                <w:rPr>
                  <w:rStyle w:val="Hyperlink"/>
                  <w:sz w:val="20"/>
                  <w:szCs w:val="20"/>
                </w:rPr>
                <w:t>https://www.youtube.com/watch?v=TWv29KRsQXU</w:t>
              </w:r>
            </w:hyperlink>
            <w:r w:rsidR="00926781">
              <w:rPr>
                <w:sz w:val="20"/>
                <w:szCs w:val="20"/>
              </w:rPr>
              <w:t xml:space="preserve"> </w:t>
            </w:r>
            <w:r w:rsidR="00926781" w:rsidRPr="00926781">
              <w:rPr>
                <w:rFonts w:ascii="Times New Roman" w:hAnsi="Times New Roman" w:cs="Times New Roman"/>
                <w:sz w:val="20"/>
                <w:szCs w:val="20"/>
              </w:rPr>
              <w:t>(free)</w:t>
            </w:r>
          </w:p>
        </w:tc>
      </w:tr>
      <w:tr w:rsidR="00384582" w14:paraId="38B2DB78" w14:textId="77777777" w:rsidTr="00926781">
        <w:trPr>
          <w:trHeight w:val="413"/>
        </w:trPr>
        <w:tc>
          <w:tcPr>
            <w:tcW w:w="5958" w:type="dxa"/>
            <w:vAlign w:val="center"/>
          </w:tcPr>
          <w:p w14:paraId="736AC0E6" w14:textId="77777777" w:rsidR="00384582" w:rsidRPr="00223BB3" w:rsidRDefault="00384582" w:rsidP="00C4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Just Eat It (2014)   [food waste]</w:t>
            </w:r>
          </w:p>
        </w:tc>
        <w:tc>
          <w:tcPr>
            <w:tcW w:w="2317" w:type="dxa"/>
            <w:vAlign w:val="center"/>
          </w:tcPr>
          <w:p w14:paraId="61773150" w14:textId="77777777" w:rsidR="00384582" w:rsidRDefault="00384582" w:rsidP="00C4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Baldwin</w:t>
            </w:r>
          </w:p>
        </w:tc>
        <w:tc>
          <w:tcPr>
            <w:tcW w:w="5374" w:type="dxa"/>
            <w:vAlign w:val="center"/>
          </w:tcPr>
          <w:p w14:paraId="34ABAA59" w14:textId="3FFBAAF7" w:rsidR="00B4270E" w:rsidRPr="00926781" w:rsidRDefault="00B4270E" w:rsidP="0092678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" w:history="1">
              <w:r w:rsidRPr="009267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https://www.youtube.com/watch?v=BR1Y-ieyfjU&amp;t=17s</w:t>
              </w:r>
            </w:hyperlink>
            <w:r w:rsidR="0092678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926781" w:rsidRPr="00926781">
              <w:rPr>
                <w:rFonts w:ascii="Times New Roman" w:hAnsi="Times New Roman" w:cs="Times New Roman"/>
                <w:sz w:val="20"/>
                <w:szCs w:val="20"/>
              </w:rPr>
              <w:t>(free)</w:t>
            </w:r>
          </w:p>
        </w:tc>
      </w:tr>
      <w:tr w:rsidR="00786093" w:rsidRPr="00223BB3" w14:paraId="56C18157" w14:textId="77777777" w:rsidTr="00926781">
        <w:trPr>
          <w:trHeight w:val="413"/>
        </w:trPr>
        <w:tc>
          <w:tcPr>
            <w:tcW w:w="5958" w:type="dxa"/>
            <w:vAlign w:val="center"/>
          </w:tcPr>
          <w:p w14:paraId="123AFD31" w14:textId="790B04B3" w:rsidR="00786093" w:rsidRPr="00223BB3" w:rsidRDefault="007447AD" w:rsidP="001768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Plastic Paradise </w:t>
            </w:r>
            <w:r w:rsidR="00AC0045">
              <w:rPr>
                <w:rFonts w:ascii="Times New Roman" w:hAnsi="Times New Roman" w:cs="Times New Roman"/>
                <w:i/>
                <w:sz w:val="24"/>
                <w:szCs w:val="24"/>
              </w:rPr>
              <w:t>(2014)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[materials consumption </w:t>
            </w:r>
            <w:r w:rsidR="0017680B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waste]</w:t>
            </w:r>
          </w:p>
        </w:tc>
        <w:tc>
          <w:tcPr>
            <w:tcW w:w="2317" w:type="dxa"/>
            <w:vAlign w:val="center"/>
          </w:tcPr>
          <w:p w14:paraId="7C0FFCBD" w14:textId="48177759" w:rsidR="00786093" w:rsidRDefault="007447AD" w:rsidP="009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Sun</w:t>
            </w:r>
          </w:p>
        </w:tc>
        <w:tc>
          <w:tcPr>
            <w:tcW w:w="5374" w:type="dxa"/>
            <w:vAlign w:val="center"/>
          </w:tcPr>
          <w:p w14:paraId="6A8088E9" w14:textId="77777777" w:rsidR="00786093" w:rsidRDefault="00F01DA8" w:rsidP="007447AD">
            <w:pPr>
              <w:jc w:val="center"/>
              <w:rPr>
                <w:rStyle w:val="Hyperlink"/>
              </w:rPr>
            </w:pPr>
            <w:hyperlink r:id="rId9" w:history="1">
              <w:r w:rsidRPr="00A56380">
                <w:rPr>
                  <w:rStyle w:val="Hyperlink"/>
                </w:rPr>
                <w:t>https://www.youtube.com/watch?v=xf5JI0b1L7k</w:t>
              </w:r>
            </w:hyperlink>
            <w:r>
              <w:rPr>
                <w:rStyle w:val="Hyperlink"/>
              </w:rPr>
              <w:t xml:space="preserve"> </w:t>
            </w:r>
          </w:p>
          <w:p w14:paraId="0C5FEADB" w14:textId="1560BECC" w:rsidR="00F01DA8" w:rsidRDefault="00F01DA8" w:rsidP="00F01DA8">
            <w:pPr>
              <w:rPr>
                <w:rStyle w:val="Hyperlink"/>
              </w:rPr>
            </w:pPr>
          </w:p>
        </w:tc>
      </w:tr>
      <w:tr w:rsidR="00786093" w:rsidRPr="00223BB3" w14:paraId="169D2A75" w14:textId="77777777" w:rsidTr="00926781">
        <w:trPr>
          <w:trHeight w:val="593"/>
        </w:trPr>
        <w:tc>
          <w:tcPr>
            <w:tcW w:w="5958" w:type="dxa"/>
            <w:vAlign w:val="center"/>
          </w:tcPr>
          <w:p w14:paraId="34460203" w14:textId="7C9BD88C" w:rsidR="00786093" w:rsidRPr="00223BB3" w:rsidRDefault="00AC0045" w:rsidP="00786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7447AD">
              <w:rPr>
                <w:rFonts w:ascii="Times New Roman" w:hAnsi="Times New Roman" w:cs="Times New Roman"/>
                <w:i/>
                <w:sz w:val="24"/>
                <w:szCs w:val="24"/>
              </w:rPr>
              <w:t>Greening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</w:t>
            </w:r>
            <w:r w:rsidR="00744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Southie</w:t>
            </w:r>
            <w:r w:rsidR="00A71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(2008)</w:t>
            </w:r>
            <w:r w:rsidR="00744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[green buildings]</w:t>
            </w:r>
          </w:p>
        </w:tc>
        <w:tc>
          <w:tcPr>
            <w:tcW w:w="2317" w:type="dxa"/>
            <w:vAlign w:val="center"/>
          </w:tcPr>
          <w:p w14:paraId="7CC7FF95" w14:textId="2818DE64" w:rsidR="00786093" w:rsidRDefault="007447AD" w:rsidP="009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 Cheney</w:t>
            </w:r>
          </w:p>
        </w:tc>
        <w:tc>
          <w:tcPr>
            <w:tcW w:w="5374" w:type="dxa"/>
            <w:vAlign w:val="center"/>
          </w:tcPr>
          <w:p w14:paraId="1FA4F6CF" w14:textId="0892C91D" w:rsidR="00786093" w:rsidRDefault="007447AD" w:rsidP="007447AD">
            <w:pPr>
              <w:jc w:val="center"/>
              <w:rPr>
                <w:rStyle w:val="Hyperlink"/>
              </w:rPr>
            </w:pPr>
            <w:r w:rsidRPr="007447AD">
              <w:rPr>
                <w:rStyle w:val="Hyperlink"/>
              </w:rPr>
              <w:t>https://vimeo.com/3125436</w:t>
            </w:r>
          </w:p>
        </w:tc>
      </w:tr>
      <w:tr w:rsidR="00F01DA8" w:rsidRPr="00223BB3" w14:paraId="207A0956" w14:textId="77777777" w:rsidTr="00926781">
        <w:trPr>
          <w:trHeight w:val="593"/>
        </w:trPr>
        <w:tc>
          <w:tcPr>
            <w:tcW w:w="5958" w:type="dxa"/>
            <w:vAlign w:val="center"/>
          </w:tcPr>
          <w:p w14:paraId="6770E916" w14:textId="3551C0B6" w:rsidR="00F01DA8" w:rsidRDefault="00F01DA8" w:rsidP="00F01D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Evolution of Organic (2017) [food systems]</w:t>
            </w:r>
          </w:p>
        </w:tc>
        <w:tc>
          <w:tcPr>
            <w:tcW w:w="2317" w:type="dxa"/>
            <w:vAlign w:val="center"/>
          </w:tcPr>
          <w:p w14:paraId="71AAD5B1" w14:textId="1C5AD518" w:rsidR="00F01DA8" w:rsidRDefault="00F01DA8" w:rsidP="00F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Kitchell</w:t>
            </w:r>
            <w:proofErr w:type="spellEnd"/>
          </w:p>
        </w:tc>
        <w:tc>
          <w:tcPr>
            <w:tcW w:w="5374" w:type="dxa"/>
            <w:vAlign w:val="center"/>
          </w:tcPr>
          <w:p w14:paraId="41D4EC4C" w14:textId="63ADBE6D" w:rsidR="00F01DA8" w:rsidRPr="007447AD" w:rsidRDefault="00F01DA8" w:rsidP="00F01DA8">
            <w:pPr>
              <w:jc w:val="center"/>
              <w:rPr>
                <w:rStyle w:val="Hyperlink"/>
              </w:rPr>
            </w:pPr>
            <w:r w:rsidRPr="00AC0045">
              <w:rPr>
                <w:rStyle w:val="Hyperlink"/>
              </w:rPr>
              <w:t>https://www.youtube.com/watch?v=Mh_9ojGcYoE</w:t>
            </w:r>
          </w:p>
        </w:tc>
        <w:bookmarkStart w:id="0" w:name="_GoBack"/>
        <w:bookmarkEnd w:id="0"/>
      </w:tr>
      <w:tr w:rsidR="00F01DA8" w:rsidRPr="00223BB3" w14:paraId="6B0EA288" w14:textId="77777777" w:rsidTr="00926781">
        <w:trPr>
          <w:trHeight w:val="593"/>
        </w:trPr>
        <w:tc>
          <w:tcPr>
            <w:tcW w:w="5958" w:type="dxa"/>
            <w:vAlign w:val="center"/>
          </w:tcPr>
          <w:p w14:paraId="5CAACE22" w14:textId="33A835F7" w:rsidR="00F01DA8" w:rsidRDefault="00F01DA8" w:rsidP="00F01D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Plastic Paradise (2014)  [materials consumption &amp; waste]</w:t>
            </w:r>
          </w:p>
        </w:tc>
        <w:tc>
          <w:tcPr>
            <w:tcW w:w="2317" w:type="dxa"/>
            <w:vAlign w:val="center"/>
          </w:tcPr>
          <w:p w14:paraId="1FB2C6B2" w14:textId="572B0F48" w:rsidR="00F01DA8" w:rsidRDefault="00F01DA8" w:rsidP="00F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Sun</w:t>
            </w:r>
          </w:p>
        </w:tc>
        <w:tc>
          <w:tcPr>
            <w:tcW w:w="5374" w:type="dxa"/>
            <w:vAlign w:val="center"/>
          </w:tcPr>
          <w:p w14:paraId="287D5410" w14:textId="29F63318" w:rsidR="00F01DA8" w:rsidRPr="00AC0045" w:rsidRDefault="00F01DA8" w:rsidP="00F01DA8">
            <w:pPr>
              <w:jc w:val="center"/>
              <w:rPr>
                <w:rStyle w:val="Hyperlink"/>
              </w:rPr>
            </w:pPr>
            <w:r w:rsidRPr="007447AD">
              <w:rPr>
                <w:rStyle w:val="Hyperlink"/>
              </w:rPr>
              <w:t>https://www.youtube.com/watch?v=xf5JI0b1L7k</w:t>
            </w:r>
          </w:p>
        </w:tc>
      </w:tr>
      <w:tr w:rsidR="00F01DA8" w:rsidRPr="00223BB3" w14:paraId="1C3D3E55" w14:textId="77777777" w:rsidTr="00926781">
        <w:trPr>
          <w:trHeight w:val="593"/>
        </w:trPr>
        <w:tc>
          <w:tcPr>
            <w:tcW w:w="5958" w:type="dxa"/>
            <w:vAlign w:val="center"/>
          </w:tcPr>
          <w:p w14:paraId="070627BC" w14:textId="5B8F1D61" w:rsidR="00F01DA8" w:rsidRDefault="00F01DA8" w:rsidP="00F01D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E6F">
              <w:rPr>
                <w:rFonts w:ascii="Times New Roman" w:hAnsi="Times New Roman" w:cs="Times New Roman"/>
                <w:i/>
                <w:sz w:val="24"/>
                <w:szCs w:val="24"/>
              </w:rPr>
              <w:t>Biggest Little Farm (2019) 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food systems, </w:t>
            </w:r>
            <w:r w:rsidRPr="00E51E6F">
              <w:rPr>
                <w:rFonts w:ascii="Times New Roman" w:hAnsi="Times New Roman" w:cs="Times New Roman"/>
                <w:i/>
                <w:sz w:val="24"/>
                <w:szCs w:val="24"/>
              </w:rPr>
              <w:t>sustainable farming]</w:t>
            </w:r>
          </w:p>
        </w:tc>
        <w:tc>
          <w:tcPr>
            <w:tcW w:w="2317" w:type="dxa"/>
            <w:vAlign w:val="center"/>
          </w:tcPr>
          <w:p w14:paraId="122F012F" w14:textId="1C670509" w:rsidR="00F01DA8" w:rsidRDefault="00F01DA8" w:rsidP="00F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6F">
              <w:rPr>
                <w:rFonts w:ascii="Times New Roman" w:hAnsi="Times New Roman" w:cs="Times New Roman"/>
                <w:sz w:val="24"/>
                <w:szCs w:val="24"/>
              </w:rPr>
              <w:t>John Chester</w:t>
            </w:r>
          </w:p>
        </w:tc>
        <w:tc>
          <w:tcPr>
            <w:tcW w:w="5374" w:type="dxa"/>
            <w:vAlign w:val="center"/>
          </w:tcPr>
          <w:p w14:paraId="304D3028" w14:textId="3738D8E0" w:rsidR="00F01DA8" w:rsidRPr="007447AD" w:rsidRDefault="00F01DA8" w:rsidP="00F01DA8">
            <w:pPr>
              <w:jc w:val="center"/>
              <w:rPr>
                <w:rStyle w:val="Hyperlink"/>
              </w:rPr>
            </w:pPr>
            <w:hyperlink r:id="rId10" w:history="1">
              <w:r w:rsidRPr="00A5460B">
                <w:rPr>
                  <w:rStyle w:val="Hyperlink"/>
                </w:rPr>
                <w:t>https://youtu.be/UfDTM4JxHl8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</w:tbl>
    <w:p w14:paraId="20A9EBD9" w14:textId="77777777" w:rsidR="00347E91" w:rsidRPr="002C3C98" w:rsidRDefault="00347E91" w:rsidP="002A2344">
      <w:pPr>
        <w:rPr>
          <w:rFonts w:ascii="Times New Roman" w:hAnsi="Times New Roman" w:cs="Times New Roman"/>
          <w:sz w:val="32"/>
          <w:szCs w:val="32"/>
        </w:rPr>
      </w:pPr>
    </w:p>
    <w:sectPr w:rsidR="00347E91" w:rsidRPr="002C3C98" w:rsidSect="00A5160C">
      <w:pgSz w:w="15840" w:h="12240" w:orient="landscape"/>
      <w:pgMar w:top="486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98"/>
    <w:rsid w:val="00077EB6"/>
    <w:rsid w:val="001153D3"/>
    <w:rsid w:val="001666F8"/>
    <w:rsid w:val="0016765B"/>
    <w:rsid w:val="0017680B"/>
    <w:rsid w:val="00187B60"/>
    <w:rsid w:val="001D325B"/>
    <w:rsid w:val="00223BB3"/>
    <w:rsid w:val="00224A7E"/>
    <w:rsid w:val="0029544C"/>
    <w:rsid w:val="002A2344"/>
    <w:rsid w:val="002C3C98"/>
    <w:rsid w:val="003456E3"/>
    <w:rsid w:val="00347E91"/>
    <w:rsid w:val="00384582"/>
    <w:rsid w:val="003A7C60"/>
    <w:rsid w:val="00437AB8"/>
    <w:rsid w:val="004C4CDD"/>
    <w:rsid w:val="00565810"/>
    <w:rsid w:val="006C3A22"/>
    <w:rsid w:val="006D7AB2"/>
    <w:rsid w:val="006E737A"/>
    <w:rsid w:val="006F18A8"/>
    <w:rsid w:val="007049DB"/>
    <w:rsid w:val="00705832"/>
    <w:rsid w:val="007447AD"/>
    <w:rsid w:val="00786093"/>
    <w:rsid w:val="007A626B"/>
    <w:rsid w:val="007C4F84"/>
    <w:rsid w:val="0081004E"/>
    <w:rsid w:val="008974E3"/>
    <w:rsid w:val="00926781"/>
    <w:rsid w:val="00940FF6"/>
    <w:rsid w:val="0094784B"/>
    <w:rsid w:val="00A5160C"/>
    <w:rsid w:val="00A66F96"/>
    <w:rsid w:val="00A718EE"/>
    <w:rsid w:val="00AC0045"/>
    <w:rsid w:val="00B2711E"/>
    <w:rsid w:val="00B4270E"/>
    <w:rsid w:val="00C467F8"/>
    <w:rsid w:val="00D31242"/>
    <w:rsid w:val="00D96B4B"/>
    <w:rsid w:val="00DE5FFC"/>
    <w:rsid w:val="00E51E6F"/>
    <w:rsid w:val="00E9079B"/>
    <w:rsid w:val="00F01DA8"/>
    <w:rsid w:val="00F0297F"/>
    <w:rsid w:val="00F147E9"/>
    <w:rsid w:val="00F401A1"/>
    <w:rsid w:val="00F44C90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DE394"/>
  <w15:docId w15:val="{807FF21F-514C-4649-9330-BD3B5A6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1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1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1Y-ieyfjU&amp;t=1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Wv29KRsQX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ntuXdE8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aTIbNVDQN8" TargetMode="External"/><Relationship Id="rId10" Type="http://schemas.openxmlformats.org/officeDocument/2006/relationships/hyperlink" Target="https://youtu.be/UfDTM4JxHl8" TargetMode="External"/><Relationship Id="rId4" Type="http://schemas.openxmlformats.org/officeDocument/2006/relationships/hyperlink" Target="https://www.youtube.com/watch?v=aGGBGcjdjXA" TargetMode="External"/><Relationship Id="rId9" Type="http://schemas.openxmlformats.org/officeDocument/2006/relationships/hyperlink" Target="https://www.youtube.com/watch?v=xf5JI0b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2018-08-15T22:59:00Z</cp:lastPrinted>
  <dcterms:created xsi:type="dcterms:W3CDTF">2020-12-07T19:38:00Z</dcterms:created>
  <dcterms:modified xsi:type="dcterms:W3CDTF">2020-12-07T19:45:00Z</dcterms:modified>
</cp:coreProperties>
</file>