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AA44" w14:textId="77777777" w:rsidR="00BA330A" w:rsidRPr="00BA330A" w:rsidRDefault="00BA330A" w:rsidP="00BA330A">
      <w:pPr>
        <w:shd w:val="clear" w:color="auto" w:fill="FFFFFF"/>
        <w:spacing w:after="0" w:line="240" w:lineRule="auto"/>
        <w:outlineLvl w:val="0"/>
        <w:rPr>
          <w:rFonts w:ascii="Lucida Sans Unicode" w:eastAsia="Times New Roman" w:hAnsi="Lucida Sans Unicode" w:cs="Lucida Sans Unicode"/>
          <w:color w:val="494C4E"/>
          <w:spacing w:val="3"/>
          <w:kern w:val="36"/>
          <w:sz w:val="48"/>
          <w:szCs w:val="48"/>
        </w:rPr>
      </w:pPr>
      <w:r w:rsidRPr="00BA330A">
        <w:rPr>
          <w:rFonts w:ascii="Lucida Sans Unicode" w:eastAsia="Times New Roman" w:hAnsi="Lucida Sans Unicode" w:cs="Lucida Sans Unicode"/>
          <w:color w:val="494C4E"/>
          <w:spacing w:val="3"/>
          <w:kern w:val="36"/>
          <w:sz w:val="48"/>
          <w:szCs w:val="48"/>
        </w:rPr>
        <w:t>Discussion #3: Chapter 5 - The Roman World Empire</w:t>
      </w:r>
    </w:p>
    <w:p w14:paraId="6BE2E376" w14:textId="7D9E88F2" w:rsidR="00046627" w:rsidRDefault="00046627"/>
    <w:p w14:paraId="45F8B025" w14:textId="77C50144" w:rsidR="00BA330A" w:rsidRDefault="00BA330A">
      <w:r>
        <w:rPr>
          <w:noProof/>
        </w:rPr>
        <w:drawing>
          <wp:inline distT="0" distB="0" distL="0" distR="0" wp14:anchorId="0F53002D" wp14:editId="262FD751">
            <wp:extent cx="2273300" cy="1803400"/>
            <wp:effectExtent l="0" t="0" r="0" b="6350"/>
            <wp:docPr id="1" name="Picture 1" descr="The Role of Women in Ancient Rome | Roma 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le of Women in Ancient Rome | Roma Wond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3300" cy="1803400"/>
                    </a:xfrm>
                    <a:prstGeom prst="rect">
                      <a:avLst/>
                    </a:prstGeom>
                    <a:noFill/>
                    <a:ln>
                      <a:noFill/>
                    </a:ln>
                  </pic:spPr>
                </pic:pic>
              </a:graphicData>
            </a:graphic>
          </wp:inline>
        </w:drawing>
      </w:r>
      <w:r>
        <w:rPr>
          <w:noProof/>
        </w:rPr>
        <w:drawing>
          <wp:inline distT="0" distB="0" distL="0" distR="0" wp14:anchorId="2B04BEFB" wp14:editId="291C7435">
            <wp:extent cx="2514600" cy="1816100"/>
            <wp:effectExtent l="0" t="0" r="0" b="0"/>
            <wp:docPr id="2" name="Picture 2" descr="漢服 Hanfu （Han dynasty，traditional clothes） | Ancient China Amino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漢服 Hanfu （Han dynasty，traditional clothes） | Ancient China Amino Am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16100"/>
                    </a:xfrm>
                    <a:prstGeom prst="rect">
                      <a:avLst/>
                    </a:prstGeom>
                    <a:noFill/>
                    <a:ln>
                      <a:noFill/>
                    </a:ln>
                  </pic:spPr>
                </pic:pic>
              </a:graphicData>
            </a:graphic>
          </wp:inline>
        </w:drawing>
      </w:r>
    </w:p>
    <w:p w14:paraId="5BCE9074" w14:textId="04B76BEE" w:rsidR="00BA330A" w:rsidRDefault="00BA330A" w:rsidP="00BA330A"/>
    <w:p w14:paraId="0BB44ED9" w14:textId="7197336F" w:rsidR="00BA330A" w:rsidRDefault="00BA330A" w:rsidP="00BA330A">
      <w:pPr>
        <w:ind w:firstLine="720"/>
        <w:rPr>
          <w:rFonts w:ascii="Lucida Sans Unicode" w:hAnsi="Lucida Sans Unicode" w:cs="Lucida Sans Unicode"/>
          <w:color w:val="494C4E"/>
          <w:spacing w:val="3"/>
          <w:sz w:val="29"/>
          <w:szCs w:val="29"/>
          <w:shd w:val="clear" w:color="auto" w:fill="FFFFFF"/>
        </w:rPr>
      </w:pPr>
      <w:r>
        <w:rPr>
          <w:rFonts w:ascii="Lucida Sans Unicode" w:hAnsi="Lucida Sans Unicode" w:cs="Lucida Sans Unicode"/>
          <w:color w:val="494C4E"/>
          <w:spacing w:val="3"/>
          <w:sz w:val="29"/>
          <w:szCs w:val="29"/>
          <w:shd w:val="clear" w:color="auto" w:fill="FFFFFF"/>
        </w:rPr>
        <w:t>According to your textbook, at the heart of the Roman social structure stood the family, headed by the </w:t>
      </w:r>
      <w:r>
        <w:rPr>
          <w:rStyle w:val="Emphasis"/>
          <w:rFonts w:ascii="Lucida Sans Unicode" w:hAnsi="Lucida Sans Unicode" w:cs="Lucida Sans Unicode"/>
          <w:color w:val="494C4E"/>
          <w:spacing w:val="3"/>
          <w:sz w:val="29"/>
          <w:szCs w:val="29"/>
          <w:bdr w:val="none" w:sz="0" w:space="0" w:color="auto" w:frame="1"/>
          <w:shd w:val="clear" w:color="auto" w:fill="FFFFFF"/>
        </w:rPr>
        <w:t>paterfamilias</w:t>
      </w:r>
      <w:r>
        <w:rPr>
          <w:rFonts w:ascii="Lucida Sans Unicode" w:hAnsi="Lucida Sans Unicode" w:cs="Lucida Sans Unicode"/>
          <w:color w:val="494C4E"/>
          <w:spacing w:val="3"/>
          <w:sz w:val="29"/>
          <w:szCs w:val="29"/>
          <w:shd w:val="clear" w:color="auto" w:fill="FFFFFF"/>
        </w:rPr>
        <w:t> - the dominant male. The household also included the wife, sons with their wives and children, unmarried daughters, and slaves. Like the Greeks, Roman males believed that females needed male guardians. The </w:t>
      </w:r>
      <w:r>
        <w:rPr>
          <w:rStyle w:val="Emphasis"/>
          <w:rFonts w:ascii="Lucida Sans Unicode" w:hAnsi="Lucida Sans Unicode" w:cs="Lucida Sans Unicode"/>
          <w:color w:val="494C4E"/>
          <w:spacing w:val="3"/>
          <w:sz w:val="29"/>
          <w:szCs w:val="29"/>
          <w:bdr w:val="none" w:sz="0" w:space="0" w:color="auto" w:frame="1"/>
          <w:shd w:val="clear" w:color="auto" w:fill="FFFFFF"/>
        </w:rPr>
        <w:t>paterfamilias</w:t>
      </w:r>
      <w:r>
        <w:rPr>
          <w:rFonts w:ascii="Lucida Sans Unicode" w:hAnsi="Lucida Sans Unicode" w:cs="Lucida Sans Unicode"/>
          <w:color w:val="494C4E"/>
          <w:spacing w:val="3"/>
          <w:sz w:val="29"/>
          <w:szCs w:val="29"/>
          <w:shd w:val="clear" w:color="auto" w:fill="FFFFFF"/>
        </w:rPr>
        <w:t xml:space="preserve"> exercised that authority, on his death, sons or nearest male relatives assumed the role of guardians. Please read carefully pages 141-142 and then read the two primary sources on page 143. The two primary sources reflect the views of a male Roman philosopher and a female writer in Han China. What were the Romans' viewpoint(s) of women and their roles in ancient Rome? Why do you think that they viewed women this way? How were the Romans' viewpoints </w:t>
      </w:r>
      <w:proofErr w:type="gramStart"/>
      <w:r>
        <w:rPr>
          <w:rFonts w:ascii="Lucida Sans Unicode" w:hAnsi="Lucida Sans Unicode" w:cs="Lucida Sans Unicode"/>
          <w:color w:val="494C4E"/>
          <w:spacing w:val="3"/>
          <w:sz w:val="29"/>
          <w:szCs w:val="29"/>
          <w:shd w:val="clear" w:color="auto" w:fill="FFFFFF"/>
        </w:rPr>
        <w:t>similar to</w:t>
      </w:r>
      <w:proofErr w:type="gramEnd"/>
      <w:r>
        <w:rPr>
          <w:rFonts w:ascii="Lucida Sans Unicode" w:hAnsi="Lucida Sans Unicode" w:cs="Lucida Sans Unicode"/>
          <w:color w:val="494C4E"/>
          <w:spacing w:val="3"/>
          <w:sz w:val="29"/>
          <w:szCs w:val="29"/>
          <w:shd w:val="clear" w:color="auto" w:fill="FFFFFF"/>
        </w:rPr>
        <w:t xml:space="preserve"> that of the Han? Do you think that the roles of women and their position in society in ancient Rome and China were any </w:t>
      </w:r>
      <w:r>
        <w:rPr>
          <w:rFonts w:ascii="Lucida Sans Unicode" w:hAnsi="Lucida Sans Unicode" w:cs="Lucida Sans Unicode"/>
          <w:color w:val="494C4E"/>
          <w:spacing w:val="3"/>
          <w:sz w:val="29"/>
          <w:szCs w:val="29"/>
          <w:shd w:val="clear" w:color="auto" w:fill="FFFFFF"/>
        </w:rPr>
        <w:lastRenderedPageBreak/>
        <w:t>different than other civilizations during this period in early Africa, Mesopotamia, the Fertile Crescent, or India? Why or why not? And, finally, have the views toward women changed today? How? Please be specific and refer to the textbook in your response.</w:t>
      </w:r>
    </w:p>
    <w:p w14:paraId="509D2A5A" w14:textId="386E9071"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04A81F6A" w14:textId="40C9C940"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183A6861" w14:textId="13C319B2"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3EBD8DF1" w14:textId="08FB2CF2"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26F803F3" w14:textId="13BC586C"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3B98E43A" w14:textId="7378595D" w:rsidR="00BA330A" w:rsidRDefault="00BA330A" w:rsidP="00BA330A">
      <w:pPr>
        <w:ind w:firstLine="720"/>
        <w:rPr>
          <w:rFonts w:ascii="Lucida Sans Unicode" w:hAnsi="Lucida Sans Unicode" w:cs="Lucida Sans Unicode"/>
          <w:color w:val="494C4E"/>
          <w:spacing w:val="3"/>
          <w:sz w:val="29"/>
          <w:szCs w:val="29"/>
          <w:shd w:val="clear" w:color="auto" w:fill="FFFFFF"/>
        </w:rPr>
      </w:pPr>
    </w:p>
    <w:p w14:paraId="6B092BE2" w14:textId="4C0E08B2" w:rsidR="00BA330A" w:rsidRPr="00BA330A" w:rsidRDefault="00BA330A" w:rsidP="00A82D4F"/>
    <w:sectPr w:rsidR="00BA330A" w:rsidRPr="00BA3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0A"/>
    <w:rsid w:val="00046627"/>
    <w:rsid w:val="00A82D4F"/>
    <w:rsid w:val="00BA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5F9B"/>
  <w15:chartTrackingRefBased/>
  <w15:docId w15:val="{895B3B62-2396-445D-8A45-3FB15E0A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3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0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A3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Discussion #3: Chapter 5 - The Roman World Empire</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2021-06-25T08:54:00Z</dcterms:created>
  <dcterms:modified xsi:type="dcterms:W3CDTF">2021-06-25T09:16:00Z</dcterms:modified>
</cp:coreProperties>
</file>