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B75FB" w14:textId="77777777" w:rsidR="00E83B9C" w:rsidRPr="00E83B9C" w:rsidRDefault="00E83B9C" w:rsidP="00E83B9C">
      <w:pPr>
        <w:shd w:val="clear" w:color="auto" w:fill="FCFCFC"/>
        <w:spacing w:before="240" w:after="24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E83B9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Creating a Culture of Innovation and Creativity</w:t>
      </w:r>
    </w:p>
    <w:p w14:paraId="324A06A3" w14:textId="77777777" w:rsidR="00E83B9C" w:rsidRPr="00E83B9C" w:rsidRDefault="00E83B9C" w:rsidP="00E83B9C">
      <w:pPr>
        <w:shd w:val="clear" w:color="auto" w:fill="FCFCFC"/>
        <w:spacing w:after="360" w:line="240" w:lineRule="auto"/>
        <w:outlineLvl w:val="3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E83B9C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Overview</w:t>
      </w:r>
    </w:p>
    <w:p w14:paraId="5CED56A2" w14:textId="77777777" w:rsidR="00E83B9C" w:rsidRPr="00E83B9C" w:rsidRDefault="00E83B9C" w:rsidP="00E83B9C">
      <w:pPr>
        <w:shd w:val="clear" w:color="auto" w:fill="FCFCFC"/>
        <w:spacing w:before="75" w:after="7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83B9C">
        <w:rPr>
          <w:rFonts w:ascii="Helvetica" w:eastAsia="Times New Roman" w:hAnsi="Helvetica" w:cs="Helvetica"/>
          <w:color w:val="333333"/>
          <w:sz w:val="24"/>
          <w:szCs w:val="24"/>
        </w:rPr>
        <w:t>Creativity and innovation are essential to an organization's success, and both should be infused into every aspect of a business. Companies with creative and innovative employees keep up with industry changes and have a competitive advantage. Human resources (HR) can foster a creative culture.</w:t>
      </w:r>
    </w:p>
    <w:p w14:paraId="18216044" w14:textId="77777777" w:rsidR="00E83B9C" w:rsidRPr="00E83B9C" w:rsidRDefault="00E83B9C" w:rsidP="00E83B9C">
      <w:pPr>
        <w:shd w:val="clear" w:color="auto" w:fill="FCFCFC"/>
        <w:spacing w:before="75" w:after="7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83B9C">
        <w:rPr>
          <w:rFonts w:ascii="Helvetica" w:eastAsia="Times New Roman" w:hAnsi="Helvetica" w:cs="Helvetica"/>
          <w:color w:val="333333"/>
          <w:sz w:val="24"/>
          <w:szCs w:val="24"/>
        </w:rPr>
        <w:t>For this assignment, assume the role of HR manager. The HR director has requested a business report that details the ideal organizational culture, qualities and characteristics of the employees, and leadership attributes for cultivating a culture of creativity and innovation.</w:t>
      </w:r>
    </w:p>
    <w:p w14:paraId="5376DB42" w14:textId="77777777" w:rsidR="00E83B9C" w:rsidRPr="00E83B9C" w:rsidRDefault="00E83B9C" w:rsidP="00E83B9C">
      <w:pPr>
        <w:shd w:val="clear" w:color="auto" w:fill="FCFCFC"/>
        <w:spacing w:after="360" w:line="240" w:lineRule="auto"/>
        <w:outlineLvl w:val="3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E83B9C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Instructions</w:t>
      </w:r>
    </w:p>
    <w:p w14:paraId="11C6428E" w14:textId="77777777" w:rsidR="00E83B9C" w:rsidRPr="00E83B9C" w:rsidRDefault="00E83B9C" w:rsidP="00E83B9C">
      <w:pPr>
        <w:shd w:val="clear" w:color="auto" w:fill="FCFCFC"/>
        <w:spacing w:before="75" w:after="7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83B9C">
        <w:rPr>
          <w:rFonts w:ascii="Helvetica" w:eastAsia="Times New Roman" w:hAnsi="Helvetica" w:cs="Helvetica"/>
          <w:color w:val="333333"/>
          <w:sz w:val="24"/>
          <w:szCs w:val="24"/>
        </w:rPr>
        <w:t>Choose one of the following:</w:t>
      </w:r>
    </w:p>
    <w:p w14:paraId="7DF3F150" w14:textId="77777777" w:rsidR="00E83B9C" w:rsidRPr="00E83B9C" w:rsidRDefault="00E83B9C" w:rsidP="00E83B9C">
      <w:pPr>
        <w:numPr>
          <w:ilvl w:val="0"/>
          <w:numId w:val="1"/>
        </w:numPr>
        <w:shd w:val="clear" w:color="auto" w:fill="FCFCFC"/>
        <w:spacing w:after="0" w:line="240" w:lineRule="auto"/>
        <w:rPr>
          <w:rFonts w:ascii="inherit" w:eastAsia="Times New Roman" w:hAnsi="inherit" w:cs="Helvetica"/>
          <w:color w:val="333333"/>
          <w:sz w:val="20"/>
          <w:szCs w:val="20"/>
        </w:rPr>
      </w:pPr>
      <w:r w:rsidRPr="00E83B9C">
        <w:rPr>
          <w:rFonts w:ascii="inherit" w:eastAsia="Times New Roman" w:hAnsi="inherit" w:cs="Helvetica"/>
          <w:b/>
          <w:bCs/>
          <w:color w:val="333333"/>
          <w:sz w:val="20"/>
          <w:szCs w:val="20"/>
          <w:bdr w:val="none" w:sz="0" w:space="0" w:color="auto" w:frame="1"/>
        </w:rPr>
        <w:t>Option 1:</w:t>
      </w:r>
      <w:r w:rsidRPr="00E83B9C">
        <w:rPr>
          <w:rFonts w:ascii="inherit" w:eastAsia="Times New Roman" w:hAnsi="inherit" w:cs="Helvetica"/>
          <w:color w:val="333333"/>
          <w:sz w:val="20"/>
          <w:szCs w:val="20"/>
        </w:rPr>
        <w:t> Imagine you are creating a new and innovative company in the technology or pet industry.</w:t>
      </w:r>
    </w:p>
    <w:p w14:paraId="127D7EF4" w14:textId="70D1A0E5" w:rsidR="00E83B9C" w:rsidRPr="00BC4503" w:rsidRDefault="00E83B9C" w:rsidP="00E83B9C">
      <w:pPr>
        <w:numPr>
          <w:ilvl w:val="0"/>
          <w:numId w:val="1"/>
        </w:numPr>
        <w:shd w:val="clear" w:color="auto" w:fill="FCFCFC"/>
        <w:spacing w:after="0" w:line="240" w:lineRule="auto"/>
        <w:rPr>
          <w:rFonts w:ascii="inherit" w:eastAsia="Times New Roman" w:hAnsi="inherit" w:cs="Helvetica"/>
          <w:color w:val="333333"/>
          <w:sz w:val="20"/>
          <w:szCs w:val="20"/>
          <w:highlight w:val="yellow"/>
        </w:rPr>
      </w:pPr>
      <w:r w:rsidRPr="00BC4503">
        <w:rPr>
          <w:rFonts w:ascii="inherit" w:eastAsia="Times New Roman" w:hAnsi="inherit" w:cs="Helvetica"/>
          <w:b/>
          <w:bCs/>
          <w:color w:val="333333"/>
          <w:sz w:val="20"/>
          <w:szCs w:val="20"/>
          <w:highlight w:val="yellow"/>
          <w:bdr w:val="none" w:sz="0" w:space="0" w:color="auto" w:frame="1"/>
        </w:rPr>
        <w:t>Option 2:</w:t>
      </w:r>
      <w:r w:rsidRPr="00BC4503">
        <w:rPr>
          <w:rFonts w:ascii="inherit" w:eastAsia="Times New Roman" w:hAnsi="inherit" w:cs="Helvetica"/>
          <w:color w:val="333333"/>
          <w:sz w:val="20"/>
          <w:szCs w:val="20"/>
          <w:highlight w:val="yellow"/>
        </w:rPr>
        <w:t> Use a company from the technology or pet industry that interests you.</w:t>
      </w:r>
      <w:r w:rsidR="00BC4503" w:rsidRPr="00BC4503">
        <w:rPr>
          <w:rFonts w:ascii="inherit" w:eastAsia="Times New Roman" w:hAnsi="inherit" w:cs="Helvetica"/>
          <w:color w:val="333333"/>
          <w:sz w:val="20"/>
          <w:szCs w:val="20"/>
          <w:highlight w:val="yellow"/>
        </w:rPr>
        <w:t xml:space="preserve"> </w:t>
      </w:r>
      <w:r w:rsidR="00BC4503">
        <w:rPr>
          <w:rFonts w:ascii="inherit" w:eastAsia="Times New Roman" w:hAnsi="inherit" w:cs="Helvetica"/>
          <w:color w:val="333333"/>
          <w:sz w:val="20"/>
          <w:szCs w:val="20"/>
          <w:highlight w:val="yellow"/>
        </w:rPr>
        <w:t xml:space="preserve"> I will be selecting PetSmart as the company in the Pet industry.</w:t>
      </w:r>
    </w:p>
    <w:p w14:paraId="737C17E6" w14:textId="77777777" w:rsidR="00E83B9C" w:rsidRPr="00E83B9C" w:rsidRDefault="00E83B9C" w:rsidP="00E83B9C">
      <w:pPr>
        <w:shd w:val="clear" w:color="auto" w:fill="FCFCFC"/>
        <w:spacing w:before="75" w:after="7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83B9C">
        <w:rPr>
          <w:rFonts w:ascii="Helvetica" w:eastAsia="Times New Roman" w:hAnsi="Helvetica" w:cs="Helvetica"/>
          <w:color w:val="333333"/>
          <w:sz w:val="24"/>
          <w:szCs w:val="24"/>
        </w:rPr>
        <w:t>Write a 3–</w:t>
      </w:r>
      <w:proofErr w:type="gramStart"/>
      <w:r w:rsidRPr="00E83B9C">
        <w:rPr>
          <w:rFonts w:ascii="Helvetica" w:eastAsia="Times New Roman" w:hAnsi="Helvetica" w:cs="Helvetica"/>
          <w:color w:val="333333"/>
          <w:sz w:val="24"/>
          <w:szCs w:val="24"/>
        </w:rPr>
        <w:t>5 page</w:t>
      </w:r>
      <w:proofErr w:type="gramEnd"/>
      <w:r w:rsidRPr="00E83B9C">
        <w:rPr>
          <w:rFonts w:ascii="Helvetica" w:eastAsia="Times New Roman" w:hAnsi="Helvetica" w:cs="Helvetica"/>
          <w:color w:val="333333"/>
          <w:sz w:val="24"/>
          <w:szCs w:val="24"/>
        </w:rPr>
        <w:t xml:space="preserve"> business report in which you:</w:t>
      </w:r>
    </w:p>
    <w:p w14:paraId="7AADDAC5" w14:textId="77777777" w:rsidR="00E83B9C" w:rsidRPr="00E83B9C" w:rsidRDefault="00E83B9C" w:rsidP="00E83B9C">
      <w:pPr>
        <w:numPr>
          <w:ilvl w:val="0"/>
          <w:numId w:val="2"/>
        </w:numPr>
        <w:shd w:val="clear" w:color="auto" w:fill="FCFCFC"/>
        <w:spacing w:after="90" w:line="240" w:lineRule="auto"/>
        <w:rPr>
          <w:rFonts w:ascii="inherit" w:eastAsia="Times New Roman" w:hAnsi="inherit" w:cs="Helvetica"/>
          <w:color w:val="333333"/>
          <w:sz w:val="20"/>
          <w:szCs w:val="20"/>
        </w:rPr>
      </w:pPr>
      <w:r w:rsidRPr="00E83B9C">
        <w:rPr>
          <w:rFonts w:ascii="inherit" w:eastAsia="Times New Roman" w:hAnsi="inherit" w:cs="Helvetica"/>
          <w:color w:val="333333"/>
          <w:sz w:val="20"/>
          <w:szCs w:val="20"/>
        </w:rPr>
        <w:t>Identify which option you chose and indicate the products and/or services the company provides.</w:t>
      </w:r>
    </w:p>
    <w:p w14:paraId="7AAEC075" w14:textId="77777777" w:rsidR="00E83B9C" w:rsidRPr="00E83B9C" w:rsidRDefault="00E83B9C" w:rsidP="00E83B9C">
      <w:pPr>
        <w:numPr>
          <w:ilvl w:val="0"/>
          <w:numId w:val="2"/>
        </w:numPr>
        <w:shd w:val="clear" w:color="auto" w:fill="FCFCFC"/>
        <w:spacing w:after="90" w:line="240" w:lineRule="auto"/>
        <w:rPr>
          <w:rFonts w:ascii="inherit" w:eastAsia="Times New Roman" w:hAnsi="inherit" w:cs="Helvetica"/>
          <w:color w:val="333333"/>
          <w:sz w:val="20"/>
          <w:szCs w:val="20"/>
        </w:rPr>
      </w:pPr>
      <w:r w:rsidRPr="00E83B9C">
        <w:rPr>
          <w:rFonts w:ascii="inherit" w:eastAsia="Times New Roman" w:hAnsi="inherit" w:cs="Helvetica"/>
          <w:color w:val="333333"/>
          <w:sz w:val="20"/>
          <w:szCs w:val="20"/>
        </w:rPr>
        <w:t>Describe the ideal qualities and characteristics of the company employees in terms of creating a creative and innovative culture.</w:t>
      </w:r>
    </w:p>
    <w:p w14:paraId="1D1A4350" w14:textId="77777777" w:rsidR="00E83B9C" w:rsidRPr="00E83B9C" w:rsidRDefault="00E83B9C" w:rsidP="00E83B9C">
      <w:pPr>
        <w:numPr>
          <w:ilvl w:val="0"/>
          <w:numId w:val="2"/>
        </w:numPr>
        <w:shd w:val="clear" w:color="auto" w:fill="FCFCFC"/>
        <w:spacing w:after="90" w:line="240" w:lineRule="auto"/>
        <w:rPr>
          <w:rFonts w:ascii="inherit" w:eastAsia="Times New Roman" w:hAnsi="inherit" w:cs="Helvetica"/>
          <w:color w:val="333333"/>
          <w:sz w:val="20"/>
          <w:szCs w:val="20"/>
        </w:rPr>
      </w:pPr>
      <w:r w:rsidRPr="00E83B9C">
        <w:rPr>
          <w:rFonts w:ascii="inherit" w:eastAsia="Times New Roman" w:hAnsi="inherit" w:cs="Helvetica"/>
          <w:color w:val="333333"/>
          <w:sz w:val="20"/>
          <w:szCs w:val="20"/>
        </w:rPr>
        <w:t>Describe the ideal background and experience needed for company leaders to foster a culture of creativity and innovation.</w:t>
      </w:r>
    </w:p>
    <w:p w14:paraId="139522D1" w14:textId="77777777" w:rsidR="00E83B9C" w:rsidRPr="00E83B9C" w:rsidRDefault="00E83B9C" w:rsidP="00E83B9C">
      <w:pPr>
        <w:numPr>
          <w:ilvl w:val="0"/>
          <w:numId w:val="2"/>
        </w:numPr>
        <w:shd w:val="clear" w:color="auto" w:fill="FCFCFC"/>
        <w:spacing w:after="90" w:line="240" w:lineRule="auto"/>
        <w:rPr>
          <w:rFonts w:ascii="inherit" w:eastAsia="Times New Roman" w:hAnsi="inherit" w:cs="Helvetica"/>
          <w:color w:val="333333"/>
          <w:sz w:val="20"/>
          <w:szCs w:val="20"/>
        </w:rPr>
      </w:pPr>
      <w:r w:rsidRPr="00E83B9C">
        <w:rPr>
          <w:rFonts w:ascii="inherit" w:eastAsia="Times New Roman" w:hAnsi="inherit" w:cs="Helvetica"/>
          <w:color w:val="333333"/>
          <w:sz w:val="20"/>
          <w:szCs w:val="20"/>
        </w:rPr>
        <w:t>Identify the two most important leadership qualities and characteristics the employees should have to be effective leaders.</w:t>
      </w:r>
    </w:p>
    <w:p w14:paraId="5B655BBB" w14:textId="77777777" w:rsidR="00E83B9C" w:rsidRPr="00E83B9C" w:rsidRDefault="00E83B9C" w:rsidP="00E83B9C">
      <w:pPr>
        <w:numPr>
          <w:ilvl w:val="0"/>
          <w:numId w:val="2"/>
        </w:numPr>
        <w:shd w:val="clear" w:color="auto" w:fill="FCFCFC"/>
        <w:spacing w:after="90" w:line="240" w:lineRule="auto"/>
        <w:rPr>
          <w:rFonts w:ascii="inherit" w:eastAsia="Times New Roman" w:hAnsi="inherit" w:cs="Helvetica"/>
          <w:color w:val="333333"/>
          <w:sz w:val="20"/>
          <w:szCs w:val="20"/>
        </w:rPr>
      </w:pPr>
      <w:r w:rsidRPr="00E83B9C">
        <w:rPr>
          <w:rFonts w:ascii="inherit" w:eastAsia="Times New Roman" w:hAnsi="inherit" w:cs="Helvetica"/>
          <w:color w:val="333333"/>
          <w:sz w:val="20"/>
          <w:szCs w:val="20"/>
        </w:rPr>
        <w:t>Discuss the ideal organizational culture and how it would foster creativity and innovation among employees.</w:t>
      </w:r>
    </w:p>
    <w:p w14:paraId="5A7CEA6D" w14:textId="77777777" w:rsidR="00E83B9C" w:rsidRPr="00E83B9C" w:rsidRDefault="00E83B9C" w:rsidP="00E83B9C">
      <w:pPr>
        <w:numPr>
          <w:ilvl w:val="0"/>
          <w:numId w:val="2"/>
        </w:numPr>
        <w:shd w:val="clear" w:color="auto" w:fill="FCFCFC"/>
        <w:spacing w:after="90" w:line="240" w:lineRule="auto"/>
        <w:rPr>
          <w:rFonts w:ascii="inherit" w:eastAsia="Times New Roman" w:hAnsi="inherit" w:cs="Helvetica"/>
          <w:color w:val="333333"/>
          <w:sz w:val="20"/>
          <w:szCs w:val="20"/>
        </w:rPr>
      </w:pPr>
      <w:r w:rsidRPr="00E83B9C">
        <w:rPr>
          <w:rFonts w:ascii="inherit" w:eastAsia="Times New Roman" w:hAnsi="inherit" w:cs="Helvetica"/>
          <w:color w:val="333333"/>
          <w:sz w:val="20"/>
          <w:szCs w:val="20"/>
        </w:rPr>
        <w:t>Use at least three quality resources in this assignment. Note: Wikipedia and similar websites do not qualify as quality resources.</w:t>
      </w:r>
    </w:p>
    <w:p w14:paraId="60B533E4" w14:textId="35C85C23" w:rsidR="0006359A" w:rsidRDefault="00BC4503"/>
    <w:p w14:paraId="5634352A" w14:textId="77777777" w:rsidR="00E83B9C" w:rsidRPr="00E83B9C" w:rsidRDefault="00E83B9C" w:rsidP="00E83B9C">
      <w:pPr>
        <w:shd w:val="clear" w:color="auto" w:fill="FCFCFC"/>
        <w:spacing w:before="75" w:after="7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83B9C">
        <w:rPr>
          <w:rFonts w:ascii="Helvetica" w:eastAsia="Times New Roman" w:hAnsi="Helvetica" w:cs="Helvetica"/>
          <w:color w:val="333333"/>
          <w:sz w:val="24"/>
          <w:szCs w:val="24"/>
        </w:rPr>
        <w:t>This course requires the use of Strayer Writing Standards. For assistance and information, please refer to the Strayer Writing Standards link in the left-hand menu of your course. Check with your professor for any additional instructions.</w:t>
      </w:r>
    </w:p>
    <w:p w14:paraId="2BE85F0E" w14:textId="77777777" w:rsidR="00E83B9C" w:rsidRPr="00E83B9C" w:rsidRDefault="00E83B9C" w:rsidP="00E83B9C">
      <w:pPr>
        <w:shd w:val="clear" w:color="auto" w:fill="FCFCFC"/>
        <w:spacing w:before="75" w:after="7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83B9C">
        <w:rPr>
          <w:rFonts w:ascii="Helvetica" w:eastAsia="Times New Roman" w:hAnsi="Helvetica" w:cs="Helvetica"/>
          <w:color w:val="333333"/>
          <w:sz w:val="24"/>
          <w:szCs w:val="24"/>
        </w:rPr>
        <w:t>The specific course learning outcome associated with this assignment is:</w:t>
      </w:r>
    </w:p>
    <w:p w14:paraId="0C936AEA" w14:textId="77777777" w:rsidR="00E83B9C" w:rsidRPr="00E83B9C" w:rsidRDefault="00E83B9C" w:rsidP="00E83B9C">
      <w:pPr>
        <w:numPr>
          <w:ilvl w:val="0"/>
          <w:numId w:val="3"/>
        </w:numPr>
        <w:shd w:val="clear" w:color="auto" w:fill="FCFCFC"/>
        <w:spacing w:after="0" w:line="240" w:lineRule="auto"/>
        <w:rPr>
          <w:rFonts w:ascii="inherit" w:eastAsia="Times New Roman" w:hAnsi="inherit" w:cs="Helvetica"/>
          <w:color w:val="333333"/>
          <w:sz w:val="20"/>
          <w:szCs w:val="20"/>
        </w:rPr>
      </w:pPr>
      <w:r w:rsidRPr="00E83B9C">
        <w:rPr>
          <w:rFonts w:ascii="inherit" w:eastAsia="Times New Roman" w:hAnsi="inherit" w:cs="Helvetica"/>
          <w:color w:val="333333"/>
          <w:sz w:val="20"/>
          <w:szCs w:val="20"/>
        </w:rPr>
        <w:t>Determine employee and leadership qualities as related to an organizational culture of creativity and innovation.</w:t>
      </w:r>
    </w:p>
    <w:p w14:paraId="6283865A" w14:textId="77777777" w:rsidR="00E83B9C" w:rsidRDefault="00E83B9C"/>
    <w:sectPr w:rsidR="00E83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F2D62"/>
    <w:multiLevelType w:val="multilevel"/>
    <w:tmpl w:val="A6FE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7E3FDF"/>
    <w:multiLevelType w:val="multilevel"/>
    <w:tmpl w:val="09AC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6158AC"/>
    <w:multiLevelType w:val="multilevel"/>
    <w:tmpl w:val="F0B4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9C"/>
    <w:rsid w:val="007C79FD"/>
    <w:rsid w:val="00BC4503"/>
    <w:rsid w:val="00E83B9C"/>
    <w:rsid w:val="00F2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D8FF"/>
  <w15:chartTrackingRefBased/>
  <w15:docId w15:val="{C179F9F7-15C2-4AE1-BA82-E3F5FD0E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83B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83B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3B9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83B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3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6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629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149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2020-11-08T17:01:00Z</dcterms:created>
  <dcterms:modified xsi:type="dcterms:W3CDTF">2020-11-08T17:09:00Z</dcterms:modified>
</cp:coreProperties>
</file>