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D721B" w14:textId="77777777" w:rsidR="00CB0963" w:rsidRPr="00CB0963" w:rsidRDefault="00CB0963" w:rsidP="00CB0963">
      <w:pPr>
        <w:spacing w:after="0" w:line="393" w:lineRule="atLeast"/>
        <w:rPr>
          <w:rFonts w:ascii="Arial" w:eastAsia="Times New Roman" w:hAnsi="Arial" w:cs="Arial"/>
          <w:color w:val="000000"/>
          <w:sz w:val="20"/>
          <w:szCs w:val="20"/>
        </w:rPr>
      </w:pPr>
      <w:r w:rsidRPr="00CB0963">
        <w:rPr>
          <w:rFonts w:ascii="Arial" w:eastAsia="Times New Roman" w:hAnsi="Arial" w:cs="Arial"/>
          <w:color w:val="000000"/>
          <w:sz w:val="20"/>
          <w:szCs w:val="20"/>
        </w:rPr>
        <w:fldChar w:fldCharType="begin"/>
      </w:r>
      <w:r w:rsidRPr="00CB0963">
        <w:rPr>
          <w:rFonts w:ascii="Arial" w:eastAsia="Times New Roman" w:hAnsi="Arial" w:cs="Arial"/>
          <w:color w:val="000000"/>
          <w:sz w:val="20"/>
          <w:szCs w:val="20"/>
        </w:rPr>
        <w:instrText xml:space="preserve"> HYPERLINK "https://www.ncbi.nlm.nih.gov/pmc/articles/PMC5700402/" </w:instrText>
      </w:r>
      <w:r w:rsidRPr="00CB0963">
        <w:rPr>
          <w:rFonts w:ascii="Arial" w:eastAsia="Times New Roman" w:hAnsi="Arial" w:cs="Arial"/>
          <w:color w:val="000000"/>
          <w:sz w:val="20"/>
          <w:szCs w:val="20"/>
        </w:rPr>
        <w:fldChar w:fldCharType="separate"/>
      </w:r>
      <w:r w:rsidRPr="00CB0963">
        <w:rPr>
          <w:rFonts w:ascii="Arial" w:eastAsia="Times New Roman" w:hAnsi="Arial" w:cs="Arial"/>
          <w:color w:val="2F4A8B"/>
          <w:sz w:val="20"/>
          <w:szCs w:val="20"/>
          <w:u w:val="single"/>
        </w:rPr>
        <w:t>J Med Internet Res.</w:t>
      </w:r>
      <w:r w:rsidRPr="00CB0963">
        <w:rPr>
          <w:rFonts w:ascii="Arial" w:eastAsia="Times New Roman" w:hAnsi="Arial" w:cs="Arial"/>
          <w:color w:val="000000"/>
          <w:sz w:val="20"/>
          <w:szCs w:val="20"/>
        </w:rPr>
        <w:fldChar w:fldCharType="end"/>
      </w:r>
      <w:r w:rsidRPr="00CB0963">
        <w:rPr>
          <w:rFonts w:ascii="Arial" w:eastAsia="Times New Roman" w:hAnsi="Arial" w:cs="Arial"/>
          <w:color w:val="000000"/>
          <w:sz w:val="20"/>
          <w:szCs w:val="20"/>
        </w:rPr>
        <w:t> 2017 Nov; 19(11): e360.</w:t>
      </w:r>
    </w:p>
    <w:p w14:paraId="074F3833" w14:textId="77777777" w:rsidR="00CB0963" w:rsidRPr="00CB0963" w:rsidRDefault="00CB0963" w:rsidP="00CB0963">
      <w:pPr>
        <w:spacing w:after="0" w:line="393" w:lineRule="atLeast"/>
        <w:rPr>
          <w:rFonts w:ascii="Arial" w:eastAsia="Times New Roman" w:hAnsi="Arial" w:cs="Arial"/>
          <w:color w:val="000000"/>
          <w:sz w:val="20"/>
          <w:szCs w:val="20"/>
        </w:rPr>
      </w:pPr>
      <w:r w:rsidRPr="00CB0963">
        <w:rPr>
          <w:rFonts w:ascii="Arial" w:eastAsia="Times New Roman" w:hAnsi="Arial" w:cs="Arial"/>
          <w:color w:val="000000"/>
          <w:sz w:val="20"/>
          <w:szCs w:val="20"/>
        </w:rPr>
        <w:t>Published online 2017 Nov 8. </w:t>
      </w:r>
      <w:proofErr w:type="spellStart"/>
      <w:r w:rsidRPr="00CB0963">
        <w:rPr>
          <w:rFonts w:ascii="Arial" w:eastAsia="Times New Roman" w:hAnsi="Arial" w:cs="Arial"/>
          <w:color w:val="000000"/>
          <w:sz w:val="24"/>
          <w:szCs w:val="24"/>
        </w:rPr>
        <w:t>doi</w:t>
      </w:r>
      <w:proofErr w:type="spellEnd"/>
      <w:r w:rsidRPr="00CB0963">
        <w:rPr>
          <w:rFonts w:ascii="Arial" w:eastAsia="Times New Roman" w:hAnsi="Arial" w:cs="Arial"/>
          <w:color w:val="000000"/>
          <w:sz w:val="24"/>
          <w:szCs w:val="24"/>
        </w:rPr>
        <w:t>: </w:t>
      </w:r>
      <w:hyperlink r:id="rId4" w:history="1">
        <w:r w:rsidRPr="00CB0963">
          <w:rPr>
            <w:rFonts w:ascii="Arial" w:eastAsia="Times New Roman" w:hAnsi="Arial" w:cs="Arial"/>
            <w:color w:val="2F4A8B"/>
            <w:sz w:val="20"/>
            <w:szCs w:val="20"/>
            <w:u w:val="single"/>
          </w:rPr>
          <w:t>10.2196/jmir.7947</w:t>
        </w:r>
      </w:hyperlink>
    </w:p>
    <w:p w14:paraId="052BAD76" w14:textId="77777777" w:rsidR="00CB0963" w:rsidRPr="00CB0963" w:rsidRDefault="00CB0963" w:rsidP="00CB0963">
      <w:pPr>
        <w:spacing w:after="0" w:line="393" w:lineRule="atLeast"/>
        <w:jc w:val="right"/>
        <w:rPr>
          <w:rFonts w:ascii="Arial" w:eastAsia="Times New Roman" w:hAnsi="Arial" w:cs="Arial"/>
          <w:color w:val="000000"/>
          <w:sz w:val="20"/>
          <w:szCs w:val="20"/>
        </w:rPr>
      </w:pPr>
      <w:r w:rsidRPr="00CB0963">
        <w:rPr>
          <w:rFonts w:ascii="Arial" w:eastAsia="Times New Roman" w:hAnsi="Arial" w:cs="Arial"/>
          <w:color w:val="000000"/>
          <w:sz w:val="20"/>
          <w:szCs w:val="20"/>
        </w:rPr>
        <w:t>PMCID: PMC5700402</w:t>
      </w:r>
    </w:p>
    <w:p w14:paraId="77AA2C6E" w14:textId="77777777" w:rsidR="00CB0963" w:rsidRPr="00CB0963" w:rsidRDefault="00CB0963" w:rsidP="00CB0963">
      <w:pPr>
        <w:spacing w:after="0" w:line="393" w:lineRule="atLeast"/>
        <w:jc w:val="right"/>
        <w:rPr>
          <w:rFonts w:ascii="Arial" w:eastAsia="Times New Roman" w:hAnsi="Arial" w:cs="Arial"/>
          <w:color w:val="000000"/>
          <w:sz w:val="20"/>
          <w:szCs w:val="20"/>
        </w:rPr>
      </w:pPr>
      <w:r w:rsidRPr="00CB0963">
        <w:rPr>
          <w:rFonts w:ascii="Arial" w:eastAsia="Times New Roman" w:hAnsi="Arial" w:cs="Arial"/>
          <w:color w:val="000000"/>
          <w:sz w:val="20"/>
          <w:szCs w:val="20"/>
        </w:rPr>
        <w:t>PMID: </w:t>
      </w:r>
      <w:hyperlink r:id="rId5" w:history="1">
        <w:r w:rsidRPr="00CB0963">
          <w:rPr>
            <w:rFonts w:ascii="Arial" w:eastAsia="Times New Roman" w:hAnsi="Arial" w:cs="Arial"/>
            <w:color w:val="2F4A8B"/>
            <w:sz w:val="20"/>
            <w:szCs w:val="20"/>
            <w:u w:val="single"/>
          </w:rPr>
          <w:t>29117929</w:t>
        </w:r>
      </w:hyperlink>
    </w:p>
    <w:p w14:paraId="56776A60" w14:textId="77777777" w:rsidR="00CB0963" w:rsidRPr="00CB0963" w:rsidRDefault="00CB0963" w:rsidP="00CB0963">
      <w:pPr>
        <w:spacing w:before="240" w:after="120" w:line="324" w:lineRule="atLeast"/>
        <w:outlineLvl w:val="0"/>
        <w:rPr>
          <w:rFonts w:ascii="Arial" w:eastAsia="Times New Roman" w:hAnsi="Arial" w:cs="Arial"/>
          <w:color w:val="000000"/>
          <w:kern w:val="36"/>
          <w:sz w:val="31"/>
          <w:szCs w:val="31"/>
        </w:rPr>
      </w:pPr>
      <w:r w:rsidRPr="00CB0963">
        <w:rPr>
          <w:rFonts w:ascii="Arial" w:eastAsia="Times New Roman" w:hAnsi="Arial" w:cs="Arial"/>
          <w:color w:val="000000"/>
          <w:kern w:val="36"/>
          <w:sz w:val="31"/>
          <w:szCs w:val="31"/>
        </w:rPr>
        <w:t>A Fully Automated Web-Based Program Improves Lifestyle Habits and HbA1c in Patients With Type 2 Diabetes and Abdominal Obesity: Randomized Trial of Patient E-Coaching Nutritional Support (The ANODE Study)</w:t>
      </w:r>
    </w:p>
    <w:p w14:paraId="3E38CCCD" w14:textId="77777777" w:rsidR="00CB0963" w:rsidRPr="00CB0963" w:rsidRDefault="00CB0963" w:rsidP="00CB0963">
      <w:pPr>
        <w:spacing w:line="393" w:lineRule="atLeast"/>
        <w:rPr>
          <w:rFonts w:ascii="Arial" w:eastAsia="Times New Roman" w:hAnsi="Arial" w:cs="Arial"/>
          <w:color w:val="000000"/>
          <w:sz w:val="20"/>
          <w:szCs w:val="20"/>
        </w:rPr>
      </w:pPr>
      <w:r w:rsidRPr="00CB0963">
        <w:rPr>
          <w:rFonts w:ascii="Arial" w:eastAsia="Times New Roman" w:hAnsi="Arial" w:cs="Arial"/>
          <w:color w:val="000000"/>
          <w:sz w:val="20"/>
          <w:szCs w:val="20"/>
        </w:rPr>
        <w:t xml:space="preserve">Monitoring Editor: Gunther </w:t>
      </w:r>
      <w:proofErr w:type="spellStart"/>
      <w:r w:rsidRPr="00CB0963">
        <w:rPr>
          <w:rFonts w:ascii="Arial" w:eastAsia="Times New Roman" w:hAnsi="Arial" w:cs="Arial"/>
          <w:color w:val="000000"/>
          <w:sz w:val="20"/>
          <w:szCs w:val="20"/>
        </w:rPr>
        <w:t>Eysenbach</w:t>
      </w:r>
      <w:proofErr w:type="spellEnd"/>
    </w:p>
    <w:p w14:paraId="2415ABD7" w14:textId="77777777" w:rsidR="00CB0963" w:rsidRPr="00CB0963" w:rsidRDefault="00CB0963" w:rsidP="00CB0963">
      <w:pPr>
        <w:spacing w:line="393" w:lineRule="atLeast"/>
        <w:rPr>
          <w:rFonts w:ascii="Arial" w:eastAsia="Times New Roman" w:hAnsi="Arial" w:cs="Arial"/>
          <w:color w:val="000000"/>
          <w:sz w:val="20"/>
          <w:szCs w:val="20"/>
        </w:rPr>
      </w:pPr>
      <w:r w:rsidRPr="00CB0963">
        <w:rPr>
          <w:rFonts w:ascii="Arial" w:eastAsia="Times New Roman" w:hAnsi="Arial" w:cs="Arial"/>
          <w:color w:val="000000"/>
          <w:sz w:val="20"/>
          <w:szCs w:val="20"/>
        </w:rPr>
        <w:t xml:space="preserve">Reviewed by Karen </w:t>
      </w:r>
      <w:proofErr w:type="spellStart"/>
      <w:r w:rsidRPr="00CB0963">
        <w:rPr>
          <w:rFonts w:ascii="Arial" w:eastAsia="Times New Roman" w:hAnsi="Arial" w:cs="Arial"/>
          <w:color w:val="000000"/>
          <w:sz w:val="20"/>
          <w:szCs w:val="20"/>
        </w:rPr>
        <w:t>Fitzner</w:t>
      </w:r>
      <w:proofErr w:type="spellEnd"/>
      <w:r w:rsidRPr="00CB0963">
        <w:rPr>
          <w:rFonts w:ascii="Arial" w:eastAsia="Times New Roman" w:hAnsi="Arial" w:cs="Arial"/>
          <w:color w:val="000000"/>
          <w:sz w:val="20"/>
          <w:szCs w:val="20"/>
        </w:rPr>
        <w:t xml:space="preserve"> and Anne-Sophie Brazeau</w:t>
      </w:r>
    </w:p>
    <w:p w14:paraId="6E6E2900" w14:textId="77777777" w:rsidR="00CB0963" w:rsidRPr="00CB0963" w:rsidRDefault="00CB0963" w:rsidP="00CB0963">
      <w:pPr>
        <w:spacing w:after="0" w:line="393" w:lineRule="atLeast"/>
        <w:rPr>
          <w:rFonts w:ascii="Arial" w:eastAsia="Times New Roman" w:hAnsi="Arial" w:cs="Arial"/>
          <w:color w:val="000000"/>
          <w:sz w:val="20"/>
          <w:szCs w:val="20"/>
        </w:rPr>
      </w:pPr>
      <w:hyperlink r:id="rId6" w:history="1">
        <w:r w:rsidRPr="00CB0963">
          <w:rPr>
            <w:rFonts w:ascii="Arial" w:eastAsia="Times New Roman" w:hAnsi="Arial" w:cs="Arial"/>
            <w:color w:val="2F4A8B"/>
            <w:sz w:val="20"/>
            <w:szCs w:val="20"/>
            <w:u w:val="single"/>
          </w:rPr>
          <w:t>Boris Hansel</w:t>
        </w:r>
      </w:hyperlink>
      <w:r w:rsidRPr="00CB0963">
        <w:rPr>
          <w:rFonts w:ascii="Arial" w:eastAsia="Times New Roman" w:hAnsi="Arial" w:cs="Arial"/>
          <w:color w:val="000000"/>
          <w:sz w:val="20"/>
          <w:szCs w:val="20"/>
        </w:rPr>
        <w:t>, MD,</w:t>
      </w:r>
      <w:r w:rsidRPr="00CB0963">
        <w:rPr>
          <w:rFonts w:ascii="Arial" w:eastAsia="Times New Roman" w:hAnsi="Arial" w:cs="Arial"/>
          <w:noProof/>
          <w:color w:val="000000"/>
          <w:sz w:val="17"/>
          <w:szCs w:val="17"/>
          <w:vertAlign w:val="superscript"/>
        </w:rPr>
        <w:drawing>
          <wp:inline distT="0" distB="0" distL="0" distR="0" wp14:anchorId="7A7CA19E" wp14:editId="1A512030">
            <wp:extent cx="64770" cy="83820"/>
            <wp:effectExtent l="0" t="0" r="0" b="0"/>
            <wp:docPr id="41" name="Picture 41" descr="corresponding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orresponding auth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 cy="83820"/>
                    </a:xfrm>
                    <a:prstGeom prst="rect">
                      <a:avLst/>
                    </a:prstGeom>
                    <a:noFill/>
                    <a:ln>
                      <a:noFill/>
                    </a:ln>
                  </pic:spPr>
                </pic:pic>
              </a:graphicData>
            </a:graphic>
          </wp:inline>
        </w:drawing>
      </w:r>
      <w:r w:rsidRPr="00CB0963">
        <w:rPr>
          <w:rFonts w:ascii="Arial" w:eastAsia="Times New Roman" w:hAnsi="Arial" w:cs="Arial"/>
          <w:color w:val="000000"/>
          <w:sz w:val="17"/>
          <w:szCs w:val="17"/>
          <w:vertAlign w:val="superscript"/>
        </w:rPr>
        <w:t>#1,2,3</w:t>
      </w:r>
      <w:r w:rsidRPr="00CB0963">
        <w:rPr>
          <w:rFonts w:ascii="Arial" w:eastAsia="Times New Roman" w:hAnsi="Arial" w:cs="Arial"/>
          <w:color w:val="000000"/>
          <w:sz w:val="20"/>
          <w:szCs w:val="20"/>
        </w:rPr>
        <w:t> </w:t>
      </w:r>
      <w:hyperlink r:id="rId8" w:history="1">
        <w:r w:rsidRPr="00CB0963">
          <w:rPr>
            <w:rFonts w:ascii="Arial" w:eastAsia="Times New Roman" w:hAnsi="Arial" w:cs="Arial"/>
            <w:color w:val="2F4A8B"/>
            <w:sz w:val="20"/>
            <w:szCs w:val="20"/>
            <w:u w:val="single"/>
          </w:rPr>
          <w:t xml:space="preserve">Philippe </w:t>
        </w:r>
        <w:proofErr w:type="spellStart"/>
        <w:r w:rsidRPr="00CB0963">
          <w:rPr>
            <w:rFonts w:ascii="Arial" w:eastAsia="Times New Roman" w:hAnsi="Arial" w:cs="Arial"/>
            <w:color w:val="2F4A8B"/>
            <w:sz w:val="20"/>
            <w:szCs w:val="20"/>
            <w:u w:val="single"/>
          </w:rPr>
          <w:t>Giral</w:t>
        </w:r>
        <w:proofErr w:type="spellEnd"/>
      </w:hyperlink>
      <w:r w:rsidRPr="00CB0963">
        <w:rPr>
          <w:rFonts w:ascii="Arial" w:eastAsia="Times New Roman" w:hAnsi="Arial" w:cs="Arial"/>
          <w:color w:val="000000"/>
          <w:sz w:val="20"/>
          <w:szCs w:val="20"/>
        </w:rPr>
        <w:t>, MD, PhD,</w:t>
      </w:r>
      <w:r w:rsidRPr="00CB0963">
        <w:rPr>
          <w:rFonts w:ascii="Arial" w:eastAsia="Times New Roman" w:hAnsi="Arial" w:cs="Arial"/>
          <w:color w:val="000000"/>
          <w:sz w:val="17"/>
          <w:szCs w:val="17"/>
          <w:vertAlign w:val="superscript"/>
        </w:rPr>
        <w:t>4,5,6</w:t>
      </w:r>
      <w:r w:rsidRPr="00CB0963">
        <w:rPr>
          <w:rFonts w:ascii="Arial" w:eastAsia="Times New Roman" w:hAnsi="Arial" w:cs="Arial"/>
          <w:color w:val="000000"/>
          <w:sz w:val="20"/>
          <w:szCs w:val="20"/>
        </w:rPr>
        <w:t> </w:t>
      </w:r>
      <w:hyperlink r:id="rId9" w:history="1">
        <w:r w:rsidRPr="00CB0963">
          <w:rPr>
            <w:rFonts w:ascii="Arial" w:eastAsia="Times New Roman" w:hAnsi="Arial" w:cs="Arial"/>
            <w:color w:val="2F4A8B"/>
            <w:sz w:val="20"/>
            <w:szCs w:val="20"/>
            <w:u w:val="single"/>
          </w:rPr>
          <w:t xml:space="preserve">Laetitia </w:t>
        </w:r>
        <w:proofErr w:type="spellStart"/>
        <w:r w:rsidRPr="00CB0963">
          <w:rPr>
            <w:rFonts w:ascii="Arial" w:eastAsia="Times New Roman" w:hAnsi="Arial" w:cs="Arial"/>
            <w:color w:val="2F4A8B"/>
            <w:sz w:val="20"/>
            <w:szCs w:val="20"/>
            <w:u w:val="single"/>
          </w:rPr>
          <w:t>Gambotti</w:t>
        </w:r>
        <w:proofErr w:type="spellEnd"/>
      </w:hyperlink>
      <w:r w:rsidRPr="00CB0963">
        <w:rPr>
          <w:rFonts w:ascii="Arial" w:eastAsia="Times New Roman" w:hAnsi="Arial" w:cs="Arial"/>
          <w:color w:val="000000"/>
          <w:sz w:val="20"/>
          <w:szCs w:val="20"/>
        </w:rPr>
        <w:t>, MD, PhD,</w:t>
      </w:r>
      <w:r w:rsidRPr="00CB0963">
        <w:rPr>
          <w:rFonts w:ascii="Arial" w:eastAsia="Times New Roman" w:hAnsi="Arial" w:cs="Arial"/>
          <w:color w:val="000000"/>
          <w:sz w:val="17"/>
          <w:szCs w:val="17"/>
          <w:vertAlign w:val="superscript"/>
        </w:rPr>
        <w:t>7</w:t>
      </w:r>
      <w:r w:rsidRPr="00CB0963">
        <w:rPr>
          <w:rFonts w:ascii="Arial" w:eastAsia="Times New Roman" w:hAnsi="Arial" w:cs="Arial"/>
          <w:color w:val="000000"/>
          <w:sz w:val="20"/>
          <w:szCs w:val="20"/>
        </w:rPr>
        <w:t> </w:t>
      </w:r>
      <w:hyperlink r:id="rId10" w:history="1">
        <w:r w:rsidRPr="00CB0963">
          <w:rPr>
            <w:rFonts w:ascii="Arial" w:eastAsia="Times New Roman" w:hAnsi="Arial" w:cs="Arial"/>
            <w:color w:val="2F4A8B"/>
            <w:sz w:val="20"/>
            <w:szCs w:val="20"/>
            <w:u w:val="single"/>
          </w:rPr>
          <w:t xml:space="preserve">Alexandre </w:t>
        </w:r>
        <w:proofErr w:type="spellStart"/>
        <w:r w:rsidRPr="00CB0963">
          <w:rPr>
            <w:rFonts w:ascii="Arial" w:eastAsia="Times New Roman" w:hAnsi="Arial" w:cs="Arial"/>
            <w:color w:val="2F4A8B"/>
            <w:sz w:val="20"/>
            <w:szCs w:val="20"/>
            <w:u w:val="single"/>
          </w:rPr>
          <w:t>Lafourcade</w:t>
        </w:r>
        <w:proofErr w:type="spellEnd"/>
      </w:hyperlink>
      <w:r w:rsidRPr="00CB0963">
        <w:rPr>
          <w:rFonts w:ascii="Arial" w:eastAsia="Times New Roman" w:hAnsi="Arial" w:cs="Arial"/>
          <w:color w:val="000000"/>
          <w:sz w:val="20"/>
          <w:szCs w:val="20"/>
        </w:rPr>
        <w:t>, PhD,</w:t>
      </w:r>
      <w:r w:rsidRPr="00CB0963">
        <w:rPr>
          <w:rFonts w:ascii="Arial" w:eastAsia="Times New Roman" w:hAnsi="Arial" w:cs="Arial"/>
          <w:color w:val="000000"/>
          <w:sz w:val="17"/>
          <w:szCs w:val="17"/>
          <w:vertAlign w:val="superscript"/>
        </w:rPr>
        <w:t>7</w:t>
      </w:r>
      <w:r w:rsidRPr="00CB0963">
        <w:rPr>
          <w:rFonts w:ascii="Arial" w:eastAsia="Times New Roman" w:hAnsi="Arial" w:cs="Arial"/>
          <w:color w:val="000000"/>
          <w:sz w:val="20"/>
          <w:szCs w:val="20"/>
        </w:rPr>
        <w:t> </w:t>
      </w:r>
      <w:hyperlink r:id="rId11" w:history="1">
        <w:r w:rsidRPr="00CB0963">
          <w:rPr>
            <w:rFonts w:ascii="Arial" w:eastAsia="Times New Roman" w:hAnsi="Arial" w:cs="Arial"/>
            <w:color w:val="2F4A8B"/>
            <w:sz w:val="20"/>
            <w:szCs w:val="20"/>
            <w:u w:val="single"/>
          </w:rPr>
          <w:t>Gilbert Peres</w:t>
        </w:r>
      </w:hyperlink>
      <w:r w:rsidRPr="00CB0963">
        <w:rPr>
          <w:rFonts w:ascii="Arial" w:eastAsia="Times New Roman" w:hAnsi="Arial" w:cs="Arial"/>
          <w:color w:val="000000"/>
          <w:sz w:val="20"/>
          <w:szCs w:val="20"/>
        </w:rPr>
        <w:t>, MD, PhD,</w:t>
      </w:r>
      <w:r w:rsidRPr="00CB0963">
        <w:rPr>
          <w:rFonts w:ascii="Arial" w:eastAsia="Times New Roman" w:hAnsi="Arial" w:cs="Arial"/>
          <w:color w:val="000000"/>
          <w:sz w:val="17"/>
          <w:szCs w:val="17"/>
          <w:vertAlign w:val="superscript"/>
        </w:rPr>
        <w:t>6</w:t>
      </w:r>
      <w:r w:rsidRPr="00CB0963">
        <w:rPr>
          <w:rFonts w:ascii="Arial" w:eastAsia="Times New Roman" w:hAnsi="Arial" w:cs="Arial"/>
          <w:color w:val="000000"/>
          <w:sz w:val="20"/>
          <w:szCs w:val="20"/>
        </w:rPr>
        <w:t> </w:t>
      </w:r>
      <w:hyperlink r:id="rId12" w:history="1">
        <w:r w:rsidRPr="00CB0963">
          <w:rPr>
            <w:rFonts w:ascii="Arial" w:eastAsia="Times New Roman" w:hAnsi="Arial" w:cs="Arial"/>
            <w:color w:val="2F4A8B"/>
            <w:sz w:val="20"/>
            <w:szCs w:val="20"/>
            <w:u w:val="single"/>
          </w:rPr>
          <w:t xml:space="preserve">Claude </w:t>
        </w:r>
        <w:proofErr w:type="spellStart"/>
        <w:r w:rsidRPr="00CB0963">
          <w:rPr>
            <w:rFonts w:ascii="Arial" w:eastAsia="Times New Roman" w:hAnsi="Arial" w:cs="Arial"/>
            <w:color w:val="2F4A8B"/>
            <w:sz w:val="20"/>
            <w:szCs w:val="20"/>
            <w:u w:val="single"/>
          </w:rPr>
          <w:t>Filipecki</w:t>
        </w:r>
        <w:proofErr w:type="spellEnd"/>
      </w:hyperlink>
      <w:r w:rsidRPr="00CB0963">
        <w:rPr>
          <w:rFonts w:ascii="Arial" w:eastAsia="Times New Roman" w:hAnsi="Arial" w:cs="Arial"/>
          <w:color w:val="000000"/>
          <w:sz w:val="20"/>
          <w:szCs w:val="20"/>
        </w:rPr>
        <w:t>, MD,</w:t>
      </w:r>
      <w:r w:rsidRPr="00CB0963">
        <w:rPr>
          <w:rFonts w:ascii="Arial" w:eastAsia="Times New Roman" w:hAnsi="Arial" w:cs="Arial"/>
          <w:color w:val="000000"/>
          <w:sz w:val="17"/>
          <w:szCs w:val="17"/>
          <w:vertAlign w:val="superscript"/>
        </w:rPr>
        <w:t>8</w:t>
      </w:r>
      <w:r w:rsidRPr="00CB0963">
        <w:rPr>
          <w:rFonts w:ascii="Arial" w:eastAsia="Times New Roman" w:hAnsi="Arial" w:cs="Arial"/>
          <w:color w:val="000000"/>
          <w:sz w:val="20"/>
          <w:szCs w:val="20"/>
        </w:rPr>
        <w:t> </w:t>
      </w:r>
      <w:hyperlink r:id="rId13" w:history="1">
        <w:r w:rsidRPr="00CB0963">
          <w:rPr>
            <w:rFonts w:ascii="Arial" w:eastAsia="Times New Roman" w:hAnsi="Arial" w:cs="Arial"/>
            <w:color w:val="2F4A8B"/>
            <w:sz w:val="20"/>
            <w:szCs w:val="20"/>
            <w:u w:val="single"/>
          </w:rPr>
          <w:t xml:space="preserve">Diana </w:t>
        </w:r>
        <w:proofErr w:type="spellStart"/>
        <w:r w:rsidRPr="00CB0963">
          <w:rPr>
            <w:rFonts w:ascii="Arial" w:eastAsia="Times New Roman" w:hAnsi="Arial" w:cs="Arial"/>
            <w:color w:val="2F4A8B"/>
            <w:sz w:val="20"/>
            <w:szCs w:val="20"/>
            <w:u w:val="single"/>
          </w:rPr>
          <w:t>Kadouch</w:t>
        </w:r>
        <w:proofErr w:type="spellEnd"/>
      </w:hyperlink>
      <w:r w:rsidRPr="00CB0963">
        <w:rPr>
          <w:rFonts w:ascii="Arial" w:eastAsia="Times New Roman" w:hAnsi="Arial" w:cs="Arial"/>
          <w:color w:val="000000"/>
          <w:sz w:val="20"/>
          <w:szCs w:val="20"/>
        </w:rPr>
        <w:t>, MD,</w:t>
      </w:r>
      <w:r w:rsidRPr="00CB0963">
        <w:rPr>
          <w:rFonts w:ascii="Arial" w:eastAsia="Times New Roman" w:hAnsi="Arial" w:cs="Arial"/>
          <w:color w:val="000000"/>
          <w:sz w:val="17"/>
          <w:szCs w:val="17"/>
          <w:vertAlign w:val="superscript"/>
        </w:rPr>
        <w:t>1</w:t>
      </w:r>
      <w:r w:rsidRPr="00CB0963">
        <w:rPr>
          <w:rFonts w:ascii="Arial" w:eastAsia="Times New Roman" w:hAnsi="Arial" w:cs="Arial"/>
          <w:color w:val="000000"/>
          <w:sz w:val="20"/>
          <w:szCs w:val="20"/>
        </w:rPr>
        <w:t> </w:t>
      </w:r>
      <w:hyperlink r:id="rId14" w:history="1">
        <w:r w:rsidRPr="00CB0963">
          <w:rPr>
            <w:rFonts w:ascii="Arial" w:eastAsia="Times New Roman" w:hAnsi="Arial" w:cs="Arial"/>
            <w:color w:val="2F4A8B"/>
            <w:sz w:val="20"/>
            <w:szCs w:val="20"/>
            <w:u w:val="single"/>
          </w:rPr>
          <w:t xml:space="preserve">Agnes </w:t>
        </w:r>
        <w:proofErr w:type="spellStart"/>
        <w:r w:rsidRPr="00CB0963">
          <w:rPr>
            <w:rFonts w:ascii="Arial" w:eastAsia="Times New Roman" w:hAnsi="Arial" w:cs="Arial"/>
            <w:color w:val="2F4A8B"/>
            <w:sz w:val="20"/>
            <w:szCs w:val="20"/>
            <w:u w:val="single"/>
          </w:rPr>
          <w:t>Hartemann</w:t>
        </w:r>
        <w:proofErr w:type="spellEnd"/>
      </w:hyperlink>
      <w:r w:rsidRPr="00CB0963">
        <w:rPr>
          <w:rFonts w:ascii="Arial" w:eastAsia="Times New Roman" w:hAnsi="Arial" w:cs="Arial"/>
          <w:color w:val="000000"/>
          <w:sz w:val="20"/>
          <w:szCs w:val="20"/>
        </w:rPr>
        <w:t>, PhD, MD,</w:t>
      </w:r>
      <w:r w:rsidRPr="00CB0963">
        <w:rPr>
          <w:rFonts w:ascii="Arial" w:eastAsia="Times New Roman" w:hAnsi="Arial" w:cs="Arial"/>
          <w:color w:val="000000"/>
          <w:sz w:val="17"/>
          <w:szCs w:val="17"/>
          <w:vertAlign w:val="superscript"/>
        </w:rPr>
        <w:t>5,6,9</w:t>
      </w:r>
      <w:r w:rsidRPr="00CB0963">
        <w:rPr>
          <w:rFonts w:ascii="Arial" w:eastAsia="Times New Roman" w:hAnsi="Arial" w:cs="Arial"/>
          <w:color w:val="000000"/>
          <w:sz w:val="20"/>
          <w:szCs w:val="20"/>
        </w:rPr>
        <w:t> </w:t>
      </w:r>
      <w:hyperlink r:id="rId15" w:history="1">
        <w:r w:rsidRPr="00CB0963">
          <w:rPr>
            <w:rFonts w:ascii="Arial" w:eastAsia="Times New Roman" w:hAnsi="Arial" w:cs="Arial"/>
            <w:color w:val="2F4A8B"/>
            <w:sz w:val="20"/>
            <w:szCs w:val="20"/>
            <w:u w:val="single"/>
          </w:rPr>
          <w:t xml:space="preserve">Jean-Michel </w:t>
        </w:r>
        <w:proofErr w:type="spellStart"/>
        <w:r w:rsidRPr="00CB0963">
          <w:rPr>
            <w:rFonts w:ascii="Arial" w:eastAsia="Times New Roman" w:hAnsi="Arial" w:cs="Arial"/>
            <w:color w:val="2F4A8B"/>
            <w:sz w:val="20"/>
            <w:szCs w:val="20"/>
            <w:u w:val="single"/>
          </w:rPr>
          <w:t>Oppert</w:t>
        </w:r>
        <w:proofErr w:type="spellEnd"/>
      </w:hyperlink>
      <w:r w:rsidRPr="00CB0963">
        <w:rPr>
          <w:rFonts w:ascii="Arial" w:eastAsia="Times New Roman" w:hAnsi="Arial" w:cs="Arial"/>
          <w:color w:val="000000"/>
          <w:sz w:val="20"/>
          <w:szCs w:val="20"/>
        </w:rPr>
        <w:t>, MD, PhD,</w:t>
      </w:r>
      <w:r w:rsidRPr="00CB0963">
        <w:rPr>
          <w:rFonts w:ascii="Arial" w:eastAsia="Times New Roman" w:hAnsi="Arial" w:cs="Arial"/>
          <w:color w:val="000000"/>
          <w:sz w:val="17"/>
          <w:szCs w:val="17"/>
          <w:vertAlign w:val="superscript"/>
        </w:rPr>
        <w:t>5,6,8</w:t>
      </w:r>
      <w:r w:rsidRPr="00CB0963">
        <w:rPr>
          <w:rFonts w:ascii="Arial" w:eastAsia="Times New Roman" w:hAnsi="Arial" w:cs="Arial"/>
          <w:color w:val="000000"/>
          <w:sz w:val="20"/>
          <w:szCs w:val="20"/>
        </w:rPr>
        <w:t> </w:t>
      </w:r>
      <w:hyperlink r:id="rId16" w:history="1">
        <w:r w:rsidRPr="00CB0963">
          <w:rPr>
            <w:rFonts w:ascii="Arial" w:eastAsia="Times New Roman" w:hAnsi="Arial" w:cs="Arial"/>
            <w:color w:val="2F4A8B"/>
            <w:sz w:val="20"/>
            <w:szCs w:val="20"/>
            <w:u w:val="single"/>
          </w:rPr>
          <w:t>Eric Bruckert</w:t>
        </w:r>
      </w:hyperlink>
      <w:r w:rsidRPr="00CB0963">
        <w:rPr>
          <w:rFonts w:ascii="Arial" w:eastAsia="Times New Roman" w:hAnsi="Arial" w:cs="Arial"/>
          <w:color w:val="000000"/>
          <w:sz w:val="20"/>
          <w:szCs w:val="20"/>
        </w:rPr>
        <w:t>, MD,</w:t>
      </w:r>
      <w:r w:rsidRPr="00CB0963">
        <w:rPr>
          <w:rFonts w:ascii="Arial" w:eastAsia="Times New Roman" w:hAnsi="Arial" w:cs="Arial"/>
          <w:color w:val="000000"/>
          <w:sz w:val="17"/>
          <w:szCs w:val="17"/>
          <w:vertAlign w:val="superscript"/>
        </w:rPr>
        <w:t>4,5,6</w:t>
      </w:r>
      <w:r w:rsidRPr="00CB0963">
        <w:rPr>
          <w:rFonts w:ascii="Arial" w:eastAsia="Times New Roman" w:hAnsi="Arial" w:cs="Arial"/>
          <w:color w:val="000000"/>
          <w:sz w:val="20"/>
          <w:szCs w:val="20"/>
        </w:rPr>
        <w:t> </w:t>
      </w:r>
      <w:hyperlink r:id="rId17" w:history="1">
        <w:r w:rsidRPr="00CB0963">
          <w:rPr>
            <w:rFonts w:ascii="Arial" w:eastAsia="Times New Roman" w:hAnsi="Arial" w:cs="Arial"/>
            <w:color w:val="2F4A8B"/>
            <w:sz w:val="20"/>
            <w:szCs w:val="20"/>
            <w:u w:val="single"/>
          </w:rPr>
          <w:t xml:space="preserve">Michel </w:t>
        </w:r>
        <w:proofErr w:type="spellStart"/>
        <w:r w:rsidRPr="00CB0963">
          <w:rPr>
            <w:rFonts w:ascii="Arial" w:eastAsia="Times New Roman" w:hAnsi="Arial" w:cs="Arial"/>
            <w:color w:val="2F4A8B"/>
            <w:sz w:val="20"/>
            <w:szCs w:val="20"/>
            <w:u w:val="single"/>
          </w:rPr>
          <w:t>Marre</w:t>
        </w:r>
        <w:proofErr w:type="spellEnd"/>
      </w:hyperlink>
      <w:r w:rsidRPr="00CB0963">
        <w:rPr>
          <w:rFonts w:ascii="Arial" w:eastAsia="Times New Roman" w:hAnsi="Arial" w:cs="Arial"/>
          <w:color w:val="000000"/>
          <w:sz w:val="20"/>
          <w:szCs w:val="20"/>
        </w:rPr>
        <w:t>, MD, PhD,</w:t>
      </w:r>
      <w:r w:rsidRPr="00CB0963">
        <w:rPr>
          <w:rFonts w:ascii="Arial" w:eastAsia="Times New Roman" w:hAnsi="Arial" w:cs="Arial"/>
          <w:color w:val="000000"/>
          <w:sz w:val="17"/>
          <w:szCs w:val="17"/>
          <w:vertAlign w:val="superscript"/>
        </w:rPr>
        <w:t>1,2,3</w:t>
      </w:r>
      <w:r w:rsidRPr="00CB0963">
        <w:rPr>
          <w:rFonts w:ascii="Arial" w:eastAsia="Times New Roman" w:hAnsi="Arial" w:cs="Arial"/>
          <w:color w:val="000000"/>
          <w:sz w:val="20"/>
          <w:szCs w:val="20"/>
        </w:rPr>
        <w:t> </w:t>
      </w:r>
      <w:hyperlink r:id="rId18" w:history="1">
        <w:r w:rsidRPr="00CB0963">
          <w:rPr>
            <w:rFonts w:ascii="Arial" w:eastAsia="Times New Roman" w:hAnsi="Arial" w:cs="Arial"/>
            <w:color w:val="2F4A8B"/>
            <w:sz w:val="20"/>
            <w:szCs w:val="20"/>
            <w:u w:val="single"/>
          </w:rPr>
          <w:t xml:space="preserve">Arnaud </w:t>
        </w:r>
        <w:proofErr w:type="spellStart"/>
        <w:r w:rsidRPr="00CB0963">
          <w:rPr>
            <w:rFonts w:ascii="Arial" w:eastAsia="Times New Roman" w:hAnsi="Arial" w:cs="Arial"/>
            <w:color w:val="2F4A8B"/>
            <w:sz w:val="20"/>
            <w:szCs w:val="20"/>
            <w:u w:val="single"/>
          </w:rPr>
          <w:t>Bruneel</w:t>
        </w:r>
        <w:proofErr w:type="spellEnd"/>
      </w:hyperlink>
      <w:r w:rsidRPr="00CB0963">
        <w:rPr>
          <w:rFonts w:ascii="Arial" w:eastAsia="Times New Roman" w:hAnsi="Arial" w:cs="Arial"/>
          <w:color w:val="000000"/>
          <w:sz w:val="20"/>
          <w:szCs w:val="20"/>
        </w:rPr>
        <w:t>, MD,</w:t>
      </w:r>
      <w:r w:rsidRPr="00CB0963">
        <w:rPr>
          <w:rFonts w:ascii="Arial" w:eastAsia="Times New Roman" w:hAnsi="Arial" w:cs="Arial"/>
          <w:color w:val="000000"/>
          <w:sz w:val="17"/>
          <w:szCs w:val="17"/>
          <w:vertAlign w:val="superscript"/>
        </w:rPr>
        <w:t>10</w:t>
      </w:r>
      <w:r w:rsidRPr="00CB0963">
        <w:rPr>
          <w:rFonts w:ascii="Arial" w:eastAsia="Times New Roman" w:hAnsi="Arial" w:cs="Arial"/>
          <w:color w:val="000000"/>
          <w:sz w:val="20"/>
          <w:szCs w:val="20"/>
        </w:rPr>
        <w:t> </w:t>
      </w:r>
      <w:hyperlink r:id="rId19" w:history="1">
        <w:r w:rsidRPr="00CB0963">
          <w:rPr>
            <w:rFonts w:ascii="Arial" w:eastAsia="Times New Roman" w:hAnsi="Arial" w:cs="Arial"/>
            <w:color w:val="2F4A8B"/>
            <w:sz w:val="20"/>
            <w:szCs w:val="20"/>
            <w:u w:val="single"/>
          </w:rPr>
          <w:t>Emilie Duchene</w:t>
        </w:r>
      </w:hyperlink>
      <w:r w:rsidRPr="00CB0963">
        <w:rPr>
          <w:rFonts w:ascii="Arial" w:eastAsia="Times New Roman" w:hAnsi="Arial" w:cs="Arial"/>
          <w:color w:val="000000"/>
          <w:sz w:val="20"/>
          <w:szCs w:val="20"/>
        </w:rPr>
        <w:t>, PEng,</w:t>
      </w:r>
      <w:r w:rsidRPr="00CB0963">
        <w:rPr>
          <w:rFonts w:ascii="Arial" w:eastAsia="Times New Roman" w:hAnsi="Arial" w:cs="Arial"/>
          <w:color w:val="000000"/>
          <w:sz w:val="17"/>
          <w:szCs w:val="17"/>
          <w:vertAlign w:val="superscript"/>
        </w:rPr>
        <w:t>5</w:t>
      </w:r>
      <w:r w:rsidRPr="00CB0963">
        <w:rPr>
          <w:rFonts w:ascii="Arial" w:eastAsia="Times New Roman" w:hAnsi="Arial" w:cs="Arial"/>
          <w:color w:val="000000"/>
          <w:sz w:val="20"/>
          <w:szCs w:val="20"/>
        </w:rPr>
        <w:t> and </w:t>
      </w:r>
      <w:hyperlink r:id="rId20" w:history="1">
        <w:r w:rsidRPr="00CB0963">
          <w:rPr>
            <w:rFonts w:ascii="Arial" w:eastAsia="Times New Roman" w:hAnsi="Arial" w:cs="Arial"/>
            <w:color w:val="2F4A8B"/>
            <w:sz w:val="20"/>
            <w:szCs w:val="20"/>
            <w:u w:val="single"/>
          </w:rPr>
          <w:t>Ronan Roussel</w:t>
        </w:r>
      </w:hyperlink>
      <w:r w:rsidRPr="00CB0963">
        <w:rPr>
          <w:rFonts w:ascii="Arial" w:eastAsia="Times New Roman" w:hAnsi="Arial" w:cs="Arial"/>
          <w:color w:val="000000"/>
          <w:sz w:val="20"/>
          <w:szCs w:val="20"/>
        </w:rPr>
        <w:t>, MD, PhD</w:t>
      </w:r>
      <w:r w:rsidRPr="00CB0963">
        <w:rPr>
          <w:rFonts w:ascii="Arial" w:eastAsia="Times New Roman" w:hAnsi="Arial" w:cs="Arial"/>
          <w:color w:val="000000"/>
          <w:sz w:val="17"/>
          <w:szCs w:val="17"/>
          <w:vertAlign w:val="superscript"/>
        </w:rPr>
        <w:t>1,2,3,11</w:t>
      </w:r>
    </w:p>
    <w:p w14:paraId="1327D34C" w14:textId="77777777" w:rsidR="00CB0963" w:rsidRPr="00CB0963" w:rsidRDefault="00CB0963" w:rsidP="00CB0963">
      <w:pPr>
        <w:spacing w:after="0" w:line="393" w:lineRule="atLeast"/>
        <w:rPr>
          <w:rFonts w:ascii="Arial" w:eastAsia="Times New Roman" w:hAnsi="Arial" w:cs="Arial"/>
          <w:vanish/>
          <w:color w:val="000000"/>
          <w:sz w:val="20"/>
          <w:szCs w:val="20"/>
          <w:lang w:val="en"/>
        </w:rPr>
      </w:pPr>
      <w:r w:rsidRPr="00CB0963">
        <w:rPr>
          <w:rFonts w:ascii="Arial" w:eastAsia="Times New Roman" w:hAnsi="Arial" w:cs="Arial"/>
          <w:vanish/>
          <w:color w:val="000000"/>
          <w:sz w:val="17"/>
          <w:szCs w:val="17"/>
          <w:vertAlign w:val="superscript"/>
          <w:lang w:val="en"/>
        </w:rPr>
        <w:t>1</w:t>
      </w:r>
      <w:r w:rsidRPr="00CB0963">
        <w:rPr>
          <w:rFonts w:ascii="Arial" w:eastAsia="Times New Roman" w:hAnsi="Arial" w:cs="Arial"/>
          <w:vanish/>
          <w:color w:val="000000"/>
          <w:sz w:val="20"/>
          <w:szCs w:val="20"/>
          <w:lang w:val="en"/>
        </w:rPr>
        <w:t> Department of Endocrinology, Diabetology, Nutrition, Hôpitaux Universitaires Paris-Nord Val de Seine, Assistance Publique-Hôpitaux de Paris, Paris, France</w:t>
      </w:r>
    </w:p>
    <w:p w14:paraId="79E1CC78" w14:textId="77777777" w:rsidR="00CB0963" w:rsidRPr="00CB0963" w:rsidRDefault="00CB0963" w:rsidP="00CB0963">
      <w:pPr>
        <w:spacing w:after="0" w:line="393" w:lineRule="atLeast"/>
        <w:rPr>
          <w:rFonts w:ascii="Arial" w:eastAsia="Times New Roman" w:hAnsi="Arial" w:cs="Arial"/>
          <w:vanish/>
          <w:color w:val="000000"/>
          <w:sz w:val="20"/>
          <w:szCs w:val="20"/>
          <w:lang w:val="en"/>
        </w:rPr>
      </w:pPr>
      <w:r w:rsidRPr="00CB0963">
        <w:rPr>
          <w:rFonts w:ascii="Arial" w:eastAsia="Times New Roman" w:hAnsi="Arial" w:cs="Arial"/>
          <w:vanish/>
          <w:color w:val="000000"/>
          <w:sz w:val="17"/>
          <w:szCs w:val="17"/>
          <w:vertAlign w:val="superscript"/>
          <w:lang w:val="en"/>
        </w:rPr>
        <w:t>2</w:t>
      </w:r>
      <w:r w:rsidRPr="00CB0963">
        <w:rPr>
          <w:rFonts w:ascii="Arial" w:eastAsia="Times New Roman" w:hAnsi="Arial" w:cs="Arial"/>
          <w:vanish/>
          <w:color w:val="000000"/>
          <w:sz w:val="20"/>
          <w:szCs w:val="20"/>
          <w:lang w:val="en"/>
        </w:rPr>
        <w:t> Paris Diderot Université, Sorbonne Paris Cité, Paris, France,</w:t>
      </w:r>
    </w:p>
    <w:p w14:paraId="666E0AD5" w14:textId="77777777" w:rsidR="00CB0963" w:rsidRPr="00CB0963" w:rsidRDefault="00CB0963" w:rsidP="00CB0963">
      <w:pPr>
        <w:spacing w:after="0" w:line="393" w:lineRule="atLeast"/>
        <w:rPr>
          <w:rFonts w:ascii="Arial" w:eastAsia="Times New Roman" w:hAnsi="Arial" w:cs="Arial"/>
          <w:vanish/>
          <w:color w:val="000000"/>
          <w:sz w:val="20"/>
          <w:szCs w:val="20"/>
          <w:lang w:val="en"/>
        </w:rPr>
      </w:pPr>
      <w:r w:rsidRPr="00CB0963">
        <w:rPr>
          <w:rFonts w:ascii="Arial" w:eastAsia="Times New Roman" w:hAnsi="Arial" w:cs="Arial"/>
          <w:vanish/>
          <w:color w:val="000000"/>
          <w:sz w:val="17"/>
          <w:szCs w:val="17"/>
          <w:vertAlign w:val="superscript"/>
          <w:lang w:val="en"/>
        </w:rPr>
        <w:t>3</w:t>
      </w:r>
      <w:r w:rsidRPr="00CB0963">
        <w:rPr>
          <w:rFonts w:ascii="Arial" w:eastAsia="Times New Roman" w:hAnsi="Arial" w:cs="Arial"/>
          <w:vanish/>
          <w:color w:val="000000"/>
          <w:sz w:val="20"/>
          <w:szCs w:val="20"/>
          <w:lang w:val="en"/>
        </w:rPr>
        <w:t> Centre de Recherche des Cordeliers, Institut National de la Santé et de la Recherche Médicale, Paris, France</w:t>
      </w:r>
    </w:p>
    <w:p w14:paraId="26A2754E" w14:textId="77777777" w:rsidR="00CB0963" w:rsidRPr="00CB0963" w:rsidRDefault="00CB0963" w:rsidP="00CB0963">
      <w:pPr>
        <w:spacing w:after="0" w:line="393" w:lineRule="atLeast"/>
        <w:rPr>
          <w:rFonts w:ascii="Arial" w:eastAsia="Times New Roman" w:hAnsi="Arial" w:cs="Arial"/>
          <w:vanish/>
          <w:color w:val="000000"/>
          <w:sz w:val="20"/>
          <w:szCs w:val="20"/>
          <w:lang w:val="en"/>
        </w:rPr>
      </w:pPr>
      <w:r w:rsidRPr="00CB0963">
        <w:rPr>
          <w:rFonts w:ascii="Arial" w:eastAsia="Times New Roman" w:hAnsi="Arial" w:cs="Arial"/>
          <w:vanish/>
          <w:color w:val="000000"/>
          <w:sz w:val="17"/>
          <w:szCs w:val="17"/>
          <w:vertAlign w:val="superscript"/>
          <w:lang w:val="en"/>
        </w:rPr>
        <w:t>4</w:t>
      </w:r>
      <w:r w:rsidRPr="00CB0963">
        <w:rPr>
          <w:rFonts w:ascii="Arial" w:eastAsia="Times New Roman" w:hAnsi="Arial" w:cs="Arial"/>
          <w:vanish/>
          <w:color w:val="000000"/>
          <w:sz w:val="20"/>
          <w:szCs w:val="20"/>
          <w:lang w:val="en"/>
        </w:rPr>
        <w:t> Department of Endocrinology, Hôpital Pitié-Salpêtrière, Paris, France</w:t>
      </w:r>
    </w:p>
    <w:p w14:paraId="417B08B4" w14:textId="77777777" w:rsidR="00CB0963" w:rsidRPr="00CB0963" w:rsidRDefault="00CB0963" w:rsidP="00CB0963">
      <w:pPr>
        <w:spacing w:after="0" w:line="393" w:lineRule="atLeast"/>
        <w:rPr>
          <w:rFonts w:ascii="Arial" w:eastAsia="Times New Roman" w:hAnsi="Arial" w:cs="Arial"/>
          <w:vanish/>
          <w:color w:val="000000"/>
          <w:sz w:val="20"/>
          <w:szCs w:val="20"/>
          <w:lang w:val="en"/>
        </w:rPr>
      </w:pPr>
      <w:r w:rsidRPr="00CB0963">
        <w:rPr>
          <w:rFonts w:ascii="Arial" w:eastAsia="Times New Roman" w:hAnsi="Arial" w:cs="Arial"/>
          <w:vanish/>
          <w:color w:val="000000"/>
          <w:sz w:val="17"/>
          <w:szCs w:val="17"/>
          <w:vertAlign w:val="superscript"/>
          <w:lang w:val="en"/>
        </w:rPr>
        <w:t>5</w:t>
      </w:r>
      <w:r w:rsidRPr="00CB0963">
        <w:rPr>
          <w:rFonts w:ascii="Arial" w:eastAsia="Times New Roman" w:hAnsi="Arial" w:cs="Arial"/>
          <w:vanish/>
          <w:color w:val="000000"/>
          <w:sz w:val="20"/>
          <w:szCs w:val="20"/>
          <w:lang w:val="en"/>
        </w:rPr>
        <w:t> Institute of Cardiometabolism and Nutrition, Paris, France,</w:t>
      </w:r>
    </w:p>
    <w:p w14:paraId="2809B34A" w14:textId="77777777" w:rsidR="00CB0963" w:rsidRPr="00CB0963" w:rsidRDefault="00CB0963" w:rsidP="00CB0963">
      <w:pPr>
        <w:spacing w:after="0" w:line="393" w:lineRule="atLeast"/>
        <w:rPr>
          <w:rFonts w:ascii="Arial" w:eastAsia="Times New Roman" w:hAnsi="Arial" w:cs="Arial"/>
          <w:vanish/>
          <w:color w:val="000000"/>
          <w:sz w:val="20"/>
          <w:szCs w:val="20"/>
          <w:lang w:val="en"/>
        </w:rPr>
      </w:pPr>
      <w:r w:rsidRPr="00CB0963">
        <w:rPr>
          <w:rFonts w:ascii="Arial" w:eastAsia="Times New Roman" w:hAnsi="Arial" w:cs="Arial"/>
          <w:vanish/>
          <w:color w:val="000000"/>
          <w:sz w:val="17"/>
          <w:szCs w:val="17"/>
          <w:vertAlign w:val="superscript"/>
          <w:lang w:val="en"/>
        </w:rPr>
        <w:t>6</w:t>
      </w:r>
      <w:r w:rsidRPr="00CB0963">
        <w:rPr>
          <w:rFonts w:ascii="Arial" w:eastAsia="Times New Roman" w:hAnsi="Arial" w:cs="Arial"/>
          <w:vanish/>
          <w:color w:val="000000"/>
          <w:sz w:val="20"/>
          <w:szCs w:val="20"/>
          <w:lang w:val="en"/>
        </w:rPr>
        <w:t> Université Pierre et Marie Curie, Université de Paris, Sorbonne Universités, Paris, France</w:t>
      </w:r>
    </w:p>
    <w:p w14:paraId="172FE5D1" w14:textId="77777777" w:rsidR="00CB0963" w:rsidRPr="00CB0963" w:rsidRDefault="00CB0963" w:rsidP="00CB0963">
      <w:pPr>
        <w:spacing w:after="0" w:line="393" w:lineRule="atLeast"/>
        <w:rPr>
          <w:rFonts w:ascii="Arial" w:eastAsia="Times New Roman" w:hAnsi="Arial" w:cs="Arial"/>
          <w:vanish/>
          <w:color w:val="000000"/>
          <w:sz w:val="20"/>
          <w:szCs w:val="20"/>
          <w:lang w:val="en"/>
        </w:rPr>
      </w:pPr>
      <w:r w:rsidRPr="00CB0963">
        <w:rPr>
          <w:rFonts w:ascii="Arial" w:eastAsia="Times New Roman" w:hAnsi="Arial" w:cs="Arial"/>
          <w:vanish/>
          <w:color w:val="000000"/>
          <w:sz w:val="17"/>
          <w:szCs w:val="17"/>
          <w:vertAlign w:val="superscript"/>
          <w:lang w:val="en"/>
        </w:rPr>
        <w:t>7</w:t>
      </w:r>
      <w:r w:rsidRPr="00CB0963">
        <w:rPr>
          <w:rFonts w:ascii="Arial" w:eastAsia="Times New Roman" w:hAnsi="Arial" w:cs="Arial"/>
          <w:vanish/>
          <w:color w:val="000000"/>
          <w:sz w:val="20"/>
          <w:szCs w:val="20"/>
          <w:lang w:val="en"/>
        </w:rPr>
        <w:t> L'Unité de Recherche Clinique, Hôpital Pitié-Salpêtrière, Paris, France,</w:t>
      </w:r>
    </w:p>
    <w:p w14:paraId="239044CA" w14:textId="77777777" w:rsidR="00CB0963" w:rsidRPr="00CB0963" w:rsidRDefault="00CB0963" w:rsidP="00CB0963">
      <w:pPr>
        <w:spacing w:after="0" w:line="393" w:lineRule="atLeast"/>
        <w:rPr>
          <w:rFonts w:ascii="Arial" w:eastAsia="Times New Roman" w:hAnsi="Arial" w:cs="Arial"/>
          <w:vanish/>
          <w:color w:val="000000"/>
          <w:sz w:val="20"/>
          <w:szCs w:val="20"/>
          <w:lang w:val="en"/>
        </w:rPr>
      </w:pPr>
      <w:r w:rsidRPr="00CB0963">
        <w:rPr>
          <w:rFonts w:ascii="Arial" w:eastAsia="Times New Roman" w:hAnsi="Arial" w:cs="Arial"/>
          <w:vanish/>
          <w:color w:val="000000"/>
          <w:sz w:val="17"/>
          <w:szCs w:val="17"/>
          <w:vertAlign w:val="superscript"/>
          <w:lang w:val="en"/>
        </w:rPr>
        <w:t>8</w:t>
      </w:r>
      <w:r w:rsidRPr="00CB0963">
        <w:rPr>
          <w:rFonts w:ascii="Arial" w:eastAsia="Times New Roman" w:hAnsi="Arial" w:cs="Arial"/>
          <w:vanish/>
          <w:color w:val="000000"/>
          <w:sz w:val="20"/>
          <w:szCs w:val="20"/>
          <w:lang w:val="en"/>
        </w:rPr>
        <w:t> Department of Nutrition, Hôpital Pitié-Salpêtrière, Paris, France</w:t>
      </w:r>
    </w:p>
    <w:p w14:paraId="70ABC642" w14:textId="77777777" w:rsidR="00CB0963" w:rsidRPr="00CB0963" w:rsidRDefault="00CB0963" w:rsidP="00CB0963">
      <w:pPr>
        <w:spacing w:after="0" w:line="393" w:lineRule="atLeast"/>
        <w:rPr>
          <w:rFonts w:ascii="Arial" w:eastAsia="Times New Roman" w:hAnsi="Arial" w:cs="Arial"/>
          <w:vanish/>
          <w:color w:val="000000"/>
          <w:sz w:val="20"/>
          <w:szCs w:val="20"/>
          <w:lang w:val="en"/>
        </w:rPr>
      </w:pPr>
      <w:r w:rsidRPr="00CB0963">
        <w:rPr>
          <w:rFonts w:ascii="Arial" w:eastAsia="Times New Roman" w:hAnsi="Arial" w:cs="Arial"/>
          <w:vanish/>
          <w:color w:val="000000"/>
          <w:sz w:val="17"/>
          <w:szCs w:val="17"/>
          <w:vertAlign w:val="superscript"/>
          <w:lang w:val="en"/>
        </w:rPr>
        <w:t>9</w:t>
      </w:r>
      <w:r w:rsidRPr="00CB0963">
        <w:rPr>
          <w:rFonts w:ascii="Arial" w:eastAsia="Times New Roman" w:hAnsi="Arial" w:cs="Arial"/>
          <w:vanish/>
          <w:color w:val="000000"/>
          <w:sz w:val="20"/>
          <w:szCs w:val="20"/>
          <w:lang w:val="en"/>
        </w:rPr>
        <w:t> Department of Diabetology, Hôpital Pitié-Salpêtrière, Paris, France,</w:t>
      </w:r>
    </w:p>
    <w:p w14:paraId="08E1B9C2" w14:textId="77777777" w:rsidR="00CB0963" w:rsidRPr="00CB0963" w:rsidRDefault="00CB0963" w:rsidP="00CB0963">
      <w:pPr>
        <w:spacing w:after="0" w:line="393" w:lineRule="atLeast"/>
        <w:rPr>
          <w:rFonts w:ascii="Arial" w:eastAsia="Times New Roman" w:hAnsi="Arial" w:cs="Arial"/>
          <w:vanish/>
          <w:color w:val="000000"/>
          <w:sz w:val="20"/>
          <w:szCs w:val="20"/>
          <w:lang w:val="en"/>
        </w:rPr>
      </w:pPr>
      <w:r w:rsidRPr="00CB0963">
        <w:rPr>
          <w:rFonts w:ascii="Arial" w:eastAsia="Times New Roman" w:hAnsi="Arial" w:cs="Arial"/>
          <w:vanish/>
          <w:color w:val="000000"/>
          <w:sz w:val="17"/>
          <w:szCs w:val="17"/>
          <w:vertAlign w:val="superscript"/>
          <w:lang w:val="en"/>
        </w:rPr>
        <w:t>10</w:t>
      </w:r>
      <w:r w:rsidRPr="00CB0963">
        <w:rPr>
          <w:rFonts w:ascii="Arial" w:eastAsia="Times New Roman" w:hAnsi="Arial" w:cs="Arial"/>
          <w:vanish/>
          <w:color w:val="000000"/>
          <w:sz w:val="20"/>
          <w:szCs w:val="20"/>
          <w:lang w:val="en"/>
        </w:rPr>
        <w:t> Department of Biochemistry, Hôpitaux Universitaires Paris-Nord Val de Seine, Assistance Publique-Hôpitaux de Paris, Paris, France</w:t>
      </w:r>
    </w:p>
    <w:p w14:paraId="569FEA9E" w14:textId="77777777" w:rsidR="00CB0963" w:rsidRPr="00CB0963" w:rsidRDefault="00CB0963" w:rsidP="00CB0963">
      <w:pPr>
        <w:spacing w:after="0" w:line="393" w:lineRule="atLeast"/>
        <w:rPr>
          <w:rFonts w:ascii="Arial" w:eastAsia="Times New Roman" w:hAnsi="Arial" w:cs="Arial"/>
          <w:vanish/>
          <w:color w:val="000000"/>
          <w:sz w:val="20"/>
          <w:szCs w:val="20"/>
          <w:lang w:val="en"/>
        </w:rPr>
      </w:pPr>
      <w:r w:rsidRPr="00CB0963">
        <w:rPr>
          <w:rFonts w:ascii="Arial" w:eastAsia="Times New Roman" w:hAnsi="Arial" w:cs="Arial"/>
          <w:vanish/>
          <w:color w:val="000000"/>
          <w:sz w:val="17"/>
          <w:szCs w:val="17"/>
          <w:vertAlign w:val="superscript"/>
          <w:lang w:val="en"/>
        </w:rPr>
        <w:t>11</w:t>
      </w:r>
      <w:r w:rsidRPr="00CB0963">
        <w:rPr>
          <w:rFonts w:ascii="Arial" w:eastAsia="Times New Roman" w:hAnsi="Arial" w:cs="Arial"/>
          <w:vanish/>
          <w:color w:val="000000"/>
          <w:sz w:val="20"/>
          <w:szCs w:val="20"/>
          <w:lang w:val="en"/>
        </w:rPr>
        <w:t> Département Hospitalo-Universitaire, Fibrosis, Inflammation, Remodelling, Paris, France</w:t>
      </w:r>
    </w:p>
    <w:p w14:paraId="4FF89081" w14:textId="77777777" w:rsidR="00CB0963" w:rsidRPr="00CB0963" w:rsidRDefault="00CB0963" w:rsidP="00CB0963">
      <w:pPr>
        <w:spacing w:line="393" w:lineRule="atLeast"/>
        <w:rPr>
          <w:rFonts w:ascii="Arial" w:eastAsia="Times New Roman" w:hAnsi="Arial" w:cs="Arial"/>
          <w:color w:val="000000"/>
          <w:sz w:val="20"/>
          <w:szCs w:val="20"/>
        </w:rPr>
      </w:pPr>
      <w:r w:rsidRPr="00CB0963">
        <w:rPr>
          <w:rFonts w:ascii="Arial" w:eastAsia="Times New Roman" w:hAnsi="Arial" w:cs="Arial"/>
          <w:color w:val="000000"/>
          <w:sz w:val="20"/>
          <w:szCs w:val="20"/>
        </w:rPr>
        <w:t>Boris Hansel, </w:t>
      </w:r>
      <w:proofErr w:type="spellStart"/>
      <w:r w:rsidRPr="00CB0963">
        <w:rPr>
          <w:rFonts w:ascii="Arial" w:eastAsia="Times New Roman" w:hAnsi="Arial" w:cs="Arial"/>
          <w:color w:val="000000"/>
          <w:sz w:val="20"/>
          <w:szCs w:val="20"/>
        </w:rPr>
        <w:t>Hôpitaux</w:t>
      </w:r>
      <w:proofErr w:type="spellEnd"/>
      <w:r w:rsidRPr="00CB0963">
        <w:rPr>
          <w:rFonts w:ascii="Arial" w:eastAsia="Times New Roman" w:hAnsi="Arial" w:cs="Arial"/>
          <w:color w:val="000000"/>
          <w:sz w:val="20"/>
          <w:szCs w:val="20"/>
        </w:rPr>
        <w:t xml:space="preserve"> </w:t>
      </w:r>
      <w:proofErr w:type="spellStart"/>
      <w:r w:rsidRPr="00CB0963">
        <w:rPr>
          <w:rFonts w:ascii="Arial" w:eastAsia="Times New Roman" w:hAnsi="Arial" w:cs="Arial"/>
          <w:color w:val="000000"/>
          <w:sz w:val="20"/>
          <w:szCs w:val="20"/>
        </w:rPr>
        <w:t>Universitaires</w:t>
      </w:r>
      <w:proofErr w:type="spellEnd"/>
      <w:r w:rsidRPr="00CB0963">
        <w:rPr>
          <w:rFonts w:ascii="Arial" w:eastAsia="Times New Roman" w:hAnsi="Arial" w:cs="Arial"/>
          <w:color w:val="000000"/>
          <w:sz w:val="20"/>
          <w:szCs w:val="20"/>
        </w:rPr>
        <w:t xml:space="preserve"> Paris-Nord Val de Seine, Department of Endocrinology, Diabetology, Nutrition, Assistance </w:t>
      </w:r>
      <w:proofErr w:type="spellStart"/>
      <w:r w:rsidRPr="00CB0963">
        <w:rPr>
          <w:rFonts w:ascii="Arial" w:eastAsia="Times New Roman" w:hAnsi="Arial" w:cs="Arial"/>
          <w:color w:val="000000"/>
          <w:sz w:val="20"/>
          <w:szCs w:val="20"/>
        </w:rPr>
        <w:t>Publique-Hôpitaux</w:t>
      </w:r>
      <w:proofErr w:type="spellEnd"/>
      <w:r w:rsidRPr="00CB0963">
        <w:rPr>
          <w:rFonts w:ascii="Arial" w:eastAsia="Times New Roman" w:hAnsi="Arial" w:cs="Arial"/>
          <w:color w:val="000000"/>
          <w:sz w:val="20"/>
          <w:szCs w:val="20"/>
        </w:rPr>
        <w:t xml:space="preserve"> de Paris, 46 Rue Henri </w:t>
      </w:r>
      <w:proofErr w:type="spellStart"/>
      <w:r w:rsidRPr="00CB0963">
        <w:rPr>
          <w:rFonts w:ascii="Arial" w:eastAsia="Times New Roman" w:hAnsi="Arial" w:cs="Arial"/>
          <w:color w:val="000000"/>
          <w:sz w:val="20"/>
          <w:szCs w:val="20"/>
        </w:rPr>
        <w:t>Huchard</w:t>
      </w:r>
      <w:proofErr w:type="spellEnd"/>
      <w:r w:rsidRPr="00CB0963">
        <w:rPr>
          <w:rFonts w:ascii="Arial" w:eastAsia="Times New Roman" w:hAnsi="Arial" w:cs="Arial"/>
          <w:color w:val="000000"/>
          <w:sz w:val="20"/>
          <w:szCs w:val="20"/>
        </w:rPr>
        <w:t>, Paris, 75018, France, Phone: 33 0611307469, Email: </w:t>
      </w:r>
      <w:hyperlink r:id="rId21" w:history="1">
        <w:r w:rsidRPr="00CB0963">
          <w:rPr>
            <w:rFonts w:ascii="Arial" w:eastAsia="Times New Roman" w:hAnsi="Arial" w:cs="Arial"/>
            <w:color w:val="2F4A8B"/>
            <w:sz w:val="20"/>
            <w:szCs w:val="20"/>
            <w:u w:val="single"/>
          </w:rPr>
          <w:t>rf.phpa@lesnah.sirob</w:t>
        </w:r>
      </w:hyperlink>
      <w:r w:rsidRPr="00CB0963">
        <w:rPr>
          <w:rFonts w:ascii="Arial" w:eastAsia="Times New Roman" w:hAnsi="Arial" w:cs="Arial"/>
          <w:color w:val="000000"/>
          <w:sz w:val="20"/>
          <w:szCs w:val="20"/>
        </w:rPr>
        <w:t>.</w:t>
      </w:r>
    </w:p>
    <w:p w14:paraId="0DCC8E4A" w14:textId="77777777" w:rsidR="00CB0963" w:rsidRPr="00CB0963" w:rsidRDefault="00CB0963" w:rsidP="00CB0963">
      <w:pPr>
        <w:spacing w:line="393" w:lineRule="atLeast"/>
        <w:rPr>
          <w:rFonts w:ascii="Arial" w:eastAsia="Times New Roman" w:hAnsi="Arial" w:cs="Arial"/>
          <w:color w:val="000000"/>
          <w:sz w:val="20"/>
          <w:szCs w:val="20"/>
        </w:rPr>
      </w:pPr>
      <w:hyperlink r:id="rId22" w:history="1">
        <w:r w:rsidRPr="00CB0963">
          <w:rPr>
            <w:rFonts w:ascii="Arial" w:eastAsia="Times New Roman" w:hAnsi="Arial" w:cs="Arial"/>
            <w:color w:val="2F4A8B"/>
            <w:sz w:val="20"/>
            <w:szCs w:val="20"/>
            <w:u w:val="single"/>
          </w:rPr>
          <w:t>Author information</w:t>
        </w:r>
      </w:hyperlink>
      <w:r w:rsidRPr="00CB0963">
        <w:rPr>
          <w:rFonts w:ascii="Arial" w:eastAsia="Times New Roman" w:hAnsi="Arial" w:cs="Arial"/>
          <w:color w:val="000000"/>
          <w:sz w:val="20"/>
          <w:szCs w:val="20"/>
        </w:rPr>
        <w:t> </w:t>
      </w:r>
      <w:hyperlink r:id="rId23" w:history="1">
        <w:r w:rsidRPr="00CB0963">
          <w:rPr>
            <w:rFonts w:ascii="Arial" w:eastAsia="Times New Roman" w:hAnsi="Arial" w:cs="Arial"/>
            <w:color w:val="2F4A8B"/>
            <w:sz w:val="20"/>
            <w:szCs w:val="20"/>
            <w:u w:val="single"/>
          </w:rPr>
          <w:t>Article notes</w:t>
        </w:r>
      </w:hyperlink>
      <w:r w:rsidRPr="00CB0963">
        <w:rPr>
          <w:rFonts w:ascii="Arial" w:eastAsia="Times New Roman" w:hAnsi="Arial" w:cs="Arial"/>
          <w:color w:val="000000"/>
          <w:sz w:val="20"/>
          <w:szCs w:val="20"/>
        </w:rPr>
        <w:t> </w:t>
      </w:r>
      <w:hyperlink r:id="rId24" w:history="1">
        <w:r w:rsidRPr="00CB0963">
          <w:rPr>
            <w:rFonts w:ascii="Arial" w:eastAsia="Times New Roman" w:hAnsi="Arial" w:cs="Arial"/>
            <w:color w:val="2F4A8B"/>
            <w:sz w:val="20"/>
            <w:szCs w:val="20"/>
            <w:u w:val="single"/>
          </w:rPr>
          <w:t>Copyright and License information</w:t>
        </w:r>
      </w:hyperlink>
      <w:r w:rsidRPr="00CB0963">
        <w:rPr>
          <w:rFonts w:ascii="Arial" w:eastAsia="Times New Roman" w:hAnsi="Arial" w:cs="Arial"/>
          <w:color w:val="000000"/>
          <w:sz w:val="20"/>
          <w:szCs w:val="20"/>
        </w:rPr>
        <w:t> </w:t>
      </w:r>
      <w:hyperlink r:id="rId25" w:history="1">
        <w:r w:rsidRPr="00CB0963">
          <w:rPr>
            <w:rFonts w:ascii="Arial" w:eastAsia="Times New Roman" w:hAnsi="Arial" w:cs="Arial"/>
            <w:color w:val="2F4A8B"/>
            <w:sz w:val="20"/>
            <w:szCs w:val="20"/>
            <w:u w:val="single"/>
          </w:rPr>
          <w:t>Disclaimer</w:t>
        </w:r>
      </w:hyperlink>
    </w:p>
    <w:p w14:paraId="7B7B7629" w14:textId="77777777" w:rsidR="00CB0963" w:rsidRPr="00CB0963" w:rsidRDefault="00CB0963" w:rsidP="00CB0963">
      <w:pPr>
        <w:shd w:val="clear" w:color="auto" w:fill="FFF4CE"/>
        <w:spacing w:line="393" w:lineRule="atLeast"/>
        <w:rPr>
          <w:rFonts w:ascii="Arial" w:eastAsia="Times New Roman" w:hAnsi="Arial" w:cs="Arial"/>
          <w:color w:val="000000"/>
          <w:sz w:val="20"/>
          <w:szCs w:val="20"/>
        </w:rPr>
      </w:pPr>
      <w:r w:rsidRPr="00CB0963">
        <w:rPr>
          <w:rFonts w:ascii="Arial" w:eastAsia="Times New Roman" w:hAnsi="Arial" w:cs="Arial"/>
          <w:color w:val="000000"/>
          <w:sz w:val="20"/>
          <w:szCs w:val="20"/>
        </w:rPr>
        <w:t>This article has been </w:t>
      </w:r>
      <w:hyperlink r:id="rId26" w:history="1">
        <w:r w:rsidRPr="00CB0963">
          <w:rPr>
            <w:rFonts w:ascii="Arial" w:eastAsia="Times New Roman" w:hAnsi="Arial" w:cs="Arial"/>
            <w:color w:val="2F4A8B"/>
            <w:sz w:val="20"/>
            <w:szCs w:val="20"/>
            <w:u w:val="single"/>
          </w:rPr>
          <w:t>cited by</w:t>
        </w:r>
      </w:hyperlink>
      <w:r w:rsidRPr="00CB0963">
        <w:rPr>
          <w:rFonts w:ascii="Arial" w:eastAsia="Times New Roman" w:hAnsi="Arial" w:cs="Arial"/>
          <w:color w:val="000000"/>
          <w:sz w:val="20"/>
          <w:szCs w:val="20"/>
        </w:rPr>
        <w:t> other articles in PMC.</w:t>
      </w:r>
    </w:p>
    <w:p w14:paraId="4A70F576" w14:textId="77777777" w:rsidR="00CB0963" w:rsidRPr="00CB0963" w:rsidRDefault="00CB0963" w:rsidP="00CB0963">
      <w:pPr>
        <w:spacing w:after="135" w:line="267" w:lineRule="atLeast"/>
        <w:outlineLvl w:val="1"/>
        <w:rPr>
          <w:rFonts w:ascii="Arial" w:eastAsia="Times New Roman" w:hAnsi="Arial" w:cs="Arial"/>
          <w:color w:val="985735"/>
          <w:sz w:val="28"/>
          <w:szCs w:val="28"/>
        </w:rPr>
      </w:pPr>
      <w:r w:rsidRPr="00CB0963">
        <w:rPr>
          <w:rFonts w:ascii="Arial" w:eastAsia="Times New Roman" w:hAnsi="Arial" w:cs="Arial"/>
          <w:color w:val="985735"/>
          <w:sz w:val="28"/>
          <w:szCs w:val="28"/>
        </w:rPr>
        <w:t>Associated Data</w:t>
      </w:r>
    </w:p>
    <w:p w14:paraId="6A857F5D" w14:textId="77777777" w:rsidR="00CB0963" w:rsidRPr="00CB0963" w:rsidRDefault="00CB0963" w:rsidP="00CB0963">
      <w:pPr>
        <w:spacing w:line="393" w:lineRule="atLeast"/>
        <w:rPr>
          <w:rFonts w:ascii="Arial" w:eastAsia="Times New Roman" w:hAnsi="Arial" w:cs="Arial"/>
          <w:color w:val="000000"/>
          <w:sz w:val="20"/>
          <w:szCs w:val="20"/>
        </w:rPr>
      </w:pPr>
      <w:hyperlink r:id="rId27" w:history="1">
        <w:r w:rsidRPr="00CB0963">
          <w:rPr>
            <w:rFonts w:ascii="Arial" w:eastAsia="Times New Roman" w:hAnsi="Arial" w:cs="Arial"/>
            <w:color w:val="2F4A8B"/>
            <w:sz w:val="20"/>
            <w:szCs w:val="20"/>
            <w:u w:val="single"/>
          </w:rPr>
          <w:t>Supplementary Materials</w:t>
        </w:r>
      </w:hyperlink>
    </w:p>
    <w:p w14:paraId="1E740846" w14:textId="77777777" w:rsidR="00CB0963" w:rsidRPr="00CB0963" w:rsidRDefault="00CB0963" w:rsidP="00CB0963">
      <w:pPr>
        <w:spacing w:after="0" w:line="240" w:lineRule="auto"/>
        <w:jc w:val="right"/>
        <w:rPr>
          <w:rFonts w:ascii="Arial" w:eastAsia="Times New Roman" w:hAnsi="Arial" w:cs="Arial"/>
          <w:vanish/>
          <w:color w:val="000000"/>
          <w:sz w:val="24"/>
          <w:szCs w:val="24"/>
          <w:lang w:val="en"/>
        </w:rPr>
      </w:pPr>
      <w:hyperlink r:id="rId28" w:tooltip="Go to other sections in this page" w:history="1">
        <w:r w:rsidRPr="00CB0963">
          <w:rPr>
            <w:rFonts w:ascii="Arial" w:eastAsia="Times New Roman" w:hAnsi="Arial" w:cs="Arial"/>
            <w:vanish/>
            <w:color w:val="2F4A8B"/>
            <w:sz w:val="24"/>
            <w:szCs w:val="24"/>
            <w:u w:val="single"/>
            <w:lang w:val="en"/>
          </w:rPr>
          <w:t>Go to:</w:t>
        </w:r>
      </w:hyperlink>
    </w:p>
    <w:p w14:paraId="646E3813" w14:textId="77777777" w:rsidR="00CB0963" w:rsidRPr="00CB0963" w:rsidRDefault="00CB0963" w:rsidP="00CB0963">
      <w:pPr>
        <w:pBdr>
          <w:bottom w:val="single" w:sz="6" w:space="0" w:color="97B0C8"/>
        </w:pBdr>
        <w:spacing w:before="270" w:after="0" w:line="267" w:lineRule="atLeast"/>
        <w:outlineLvl w:val="1"/>
        <w:rPr>
          <w:rFonts w:ascii="Arial" w:eastAsia="Times New Roman" w:hAnsi="Arial" w:cs="Arial"/>
          <w:color w:val="985735"/>
          <w:sz w:val="27"/>
          <w:szCs w:val="27"/>
          <w:lang w:val="en"/>
        </w:rPr>
      </w:pPr>
      <w:r w:rsidRPr="00CB0963">
        <w:rPr>
          <w:rFonts w:ascii="Arial" w:eastAsia="Times New Roman" w:hAnsi="Arial" w:cs="Arial"/>
          <w:color w:val="985735"/>
          <w:sz w:val="27"/>
          <w:szCs w:val="27"/>
          <w:lang w:val="en"/>
        </w:rPr>
        <w:t>Abstract</w:t>
      </w:r>
    </w:p>
    <w:p w14:paraId="736A1827" w14:textId="77777777" w:rsidR="00CB0963" w:rsidRPr="00CB0963" w:rsidRDefault="00CB0963" w:rsidP="00CB0963">
      <w:pPr>
        <w:spacing w:before="308" w:after="154" w:line="300" w:lineRule="atLeast"/>
        <w:outlineLvl w:val="2"/>
        <w:rPr>
          <w:rFonts w:ascii="Arial" w:eastAsia="Times New Roman" w:hAnsi="Arial" w:cs="Arial"/>
          <w:vanish/>
          <w:color w:val="724128"/>
          <w:sz w:val="24"/>
          <w:szCs w:val="24"/>
          <w:lang w:val="en"/>
        </w:rPr>
      </w:pPr>
      <w:r w:rsidRPr="00CB0963">
        <w:rPr>
          <w:rFonts w:ascii="Arial" w:eastAsia="Times New Roman" w:hAnsi="Arial" w:cs="Arial"/>
          <w:vanish/>
          <w:color w:val="724128"/>
          <w:sz w:val="24"/>
          <w:szCs w:val="24"/>
          <w:lang w:val="en"/>
        </w:rPr>
        <w:t>Background</w:t>
      </w:r>
    </w:p>
    <w:p w14:paraId="482D758C" w14:textId="77777777" w:rsidR="00CB0963" w:rsidRPr="00CB0963" w:rsidRDefault="00CB0963" w:rsidP="00CB0963">
      <w:pPr>
        <w:spacing w:before="166" w:after="166" w:line="240" w:lineRule="auto"/>
        <w:rPr>
          <w:rFonts w:ascii="Times New Roman" w:eastAsia="Times New Roman" w:hAnsi="Times New Roman" w:cs="Times New Roman"/>
          <w:vanish/>
          <w:color w:val="000000"/>
          <w:sz w:val="24"/>
          <w:szCs w:val="24"/>
          <w:lang w:val="en"/>
        </w:rPr>
      </w:pPr>
      <w:r w:rsidRPr="00CB0963">
        <w:rPr>
          <w:rFonts w:ascii="Times New Roman" w:eastAsia="Times New Roman" w:hAnsi="Times New Roman" w:cs="Times New Roman"/>
          <w:vanish/>
          <w:color w:val="000000"/>
          <w:sz w:val="24"/>
          <w:szCs w:val="24"/>
          <w:lang w:val="en"/>
        </w:rPr>
        <w:t>The prevalence of abdominal obesity and type 2 diabetes mellitus (T2DM) is a public health challenge. New solutions need to be developed to help patients implement lifestyle changes.</w:t>
      </w:r>
    </w:p>
    <w:p w14:paraId="13034C8F" w14:textId="77777777" w:rsidR="00CB0963" w:rsidRPr="00CB0963" w:rsidRDefault="00CB0963" w:rsidP="00CB0963">
      <w:pPr>
        <w:spacing w:before="308" w:after="154" w:line="300" w:lineRule="atLeast"/>
        <w:outlineLvl w:val="2"/>
        <w:rPr>
          <w:rFonts w:ascii="Arial" w:eastAsia="Times New Roman" w:hAnsi="Arial" w:cs="Arial"/>
          <w:vanish/>
          <w:color w:val="724128"/>
          <w:sz w:val="24"/>
          <w:szCs w:val="24"/>
          <w:lang w:val="en"/>
        </w:rPr>
      </w:pPr>
      <w:r w:rsidRPr="00CB0963">
        <w:rPr>
          <w:rFonts w:ascii="Arial" w:eastAsia="Times New Roman" w:hAnsi="Arial" w:cs="Arial"/>
          <w:vanish/>
          <w:color w:val="724128"/>
          <w:sz w:val="24"/>
          <w:szCs w:val="24"/>
          <w:lang w:val="en"/>
        </w:rPr>
        <w:t>Objective</w:t>
      </w:r>
    </w:p>
    <w:p w14:paraId="009CD57B" w14:textId="77777777" w:rsidR="00CB0963" w:rsidRPr="00CB0963" w:rsidRDefault="00CB0963" w:rsidP="00CB0963">
      <w:pPr>
        <w:spacing w:before="166" w:after="166" w:line="240" w:lineRule="auto"/>
        <w:rPr>
          <w:rFonts w:ascii="Times New Roman" w:eastAsia="Times New Roman" w:hAnsi="Times New Roman" w:cs="Times New Roman"/>
          <w:vanish/>
          <w:color w:val="000000"/>
          <w:sz w:val="24"/>
          <w:szCs w:val="24"/>
          <w:lang w:val="en"/>
        </w:rPr>
      </w:pPr>
      <w:r w:rsidRPr="00CB0963">
        <w:rPr>
          <w:rFonts w:ascii="Times New Roman" w:eastAsia="Times New Roman" w:hAnsi="Times New Roman" w:cs="Times New Roman"/>
          <w:vanish/>
          <w:color w:val="000000"/>
          <w:sz w:val="24"/>
          <w:szCs w:val="24"/>
          <w:lang w:val="en"/>
        </w:rPr>
        <w:t>The objective of the study was to evaluate a fully automated Web-based intervention designed to help users improve their dietary habits and increase their physical activity.</w:t>
      </w:r>
    </w:p>
    <w:p w14:paraId="1BB686C2" w14:textId="77777777" w:rsidR="00CB0963" w:rsidRPr="00CB0963" w:rsidRDefault="00CB0963" w:rsidP="00CB0963">
      <w:pPr>
        <w:spacing w:before="308" w:after="154" w:line="300" w:lineRule="atLeast"/>
        <w:outlineLvl w:val="2"/>
        <w:rPr>
          <w:rFonts w:ascii="Arial" w:eastAsia="Times New Roman" w:hAnsi="Arial" w:cs="Arial"/>
          <w:vanish/>
          <w:color w:val="724128"/>
          <w:sz w:val="24"/>
          <w:szCs w:val="24"/>
          <w:lang w:val="en"/>
        </w:rPr>
      </w:pPr>
      <w:r w:rsidRPr="00CB0963">
        <w:rPr>
          <w:rFonts w:ascii="Arial" w:eastAsia="Times New Roman" w:hAnsi="Arial" w:cs="Arial"/>
          <w:vanish/>
          <w:color w:val="724128"/>
          <w:sz w:val="24"/>
          <w:szCs w:val="24"/>
          <w:lang w:val="en"/>
        </w:rPr>
        <w:t>Methods</w:t>
      </w:r>
    </w:p>
    <w:p w14:paraId="445C875C" w14:textId="77777777" w:rsidR="00CB0963" w:rsidRPr="00CB0963" w:rsidRDefault="00CB0963" w:rsidP="00CB0963">
      <w:pPr>
        <w:spacing w:before="166" w:after="166" w:line="240" w:lineRule="auto"/>
        <w:rPr>
          <w:rFonts w:ascii="Times New Roman" w:eastAsia="Times New Roman" w:hAnsi="Times New Roman" w:cs="Times New Roman"/>
          <w:vanish/>
          <w:color w:val="000000"/>
          <w:sz w:val="24"/>
          <w:szCs w:val="24"/>
          <w:lang w:val="en"/>
        </w:rPr>
      </w:pPr>
      <w:r w:rsidRPr="00CB0963">
        <w:rPr>
          <w:rFonts w:ascii="Times New Roman" w:eastAsia="Times New Roman" w:hAnsi="Times New Roman" w:cs="Times New Roman"/>
          <w:vanish/>
          <w:color w:val="000000"/>
          <w:sz w:val="24"/>
          <w:szCs w:val="24"/>
          <w:lang w:val="en"/>
        </w:rPr>
        <w:t>The Accompagnement Nutritionnel de l’Obésité et du Diabète par E-coaching (ANODE) study was a 16-week, 1:1 parallel-arm, open-label randomized clinical trial. Patients with T2DM and abdominal obesity (n=120, aged 18-75 years) were recruited. Patients in the intervention arm (n=60) had access to a fully automated program (ANODE) to improve their lifestyle. Patients were asked to log on at least once per week. Human contact was limited to hotline support in cases of technical issues. The dietetic tool provided personalized menus and a shopping list for the day or the week. Stepwise physical activity was prescribed. The control arm (n=60) received general nutritional advice. The primary outcome was the change of the dietary score (International Diet Quality Index; DQI-I) between baseline and the end of the study. Secondary endpoints included changes in body weight, waist circumference, hemoglobin A1c (HbA1c) and measured maximum oxygen consumption (VO2 max).</w:t>
      </w:r>
    </w:p>
    <w:p w14:paraId="2CC1B352" w14:textId="77777777" w:rsidR="00CB0963" w:rsidRPr="00CB0963" w:rsidRDefault="00CB0963" w:rsidP="00CB0963">
      <w:pPr>
        <w:spacing w:before="308" w:after="154" w:line="300" w:lineRule="atLeast"/>
        <w:outlineLvl w:val="2"/>
        <w:rPr>
          <w:rFonts w:ascii="Arial" w:eastAsia="Times New Roman" w:hAnsi="Arial" w:cs="Arial"/>
          <w:vanish/>
          <w:color w:val="724128"/>
          <w:sz w:val="24"/>
          <w:szCs w:val="24"/>
          <w:lang w:val="en"/>
        </w:rPr>
      </w:pPr>
      <w:r w:rsidRPr="00CB0963">
        <w:rPr>
          <w:rFonts w:ascii="Arial" w:eastAsia="Times New Roman" w:hAnsi="Arial" w:cs="Arial"/>
          <w:vanish/>
          <w:color w:val="724128"/>
          <w:sz w:val="24"/>
          <w:szCs w:val="24"/>
          <w:lang w:val="en"/>
        </w:rPr>
        <w:t>Results</w:t>
      </w:r>
    </w:p>
    <w:p w14:paraId="1E091952" w14:textId="77777777" w:rsidR="00CB0963" w:rsidRPr="00CB0963" w:rsidRDefault="00CB0963" w:rsidP="00CB0963">
      <w:pPr>
        <w:spacing w:before="166" w:after="166" w:line="240" w:lineRule="auto"/>
        <w:rPr>
          <w:rFonts w:ascii="Times New Roman" w:eastAsia="Times New Roman" w:hAnsi="Times New Roman" w:cs="Times New Roman"/>
          <w:vanish/>
          <w:color w:val="000000"/>
          <w:sz w:val="24"/>
          <w:szCs w:val="24"/>
          <w:lang w:val="en"/>
        </w:rPr>
      </w:pPr>
      <w:r w:rsidRPr="00CB0963">
        <w:rPr>
          <w:rFonts w:ascii="Times New Roman" w:eastAsia="Times New Roman" w:hAnsi="Times New Roman" w:cs="Times New Roman"/>
          <w:vanish/>
          <w:color w:val="000000"/>
          <w:sz w:val="24"/>
          <w:szCs w:val="24"/>
          <w:lang w:val="en"/>
        </w:rPr>
        <w:t>The mean age of the participants was 57 years (standard deviation [SD] 9), mean body mass index was 33 kg/m² (SD 4), mean HbA1c was 7.2% (SD 1.1), and 66.7% (80/120) of participants were women. Using an intention-to-treat analysis, the DQI-I score (54.0, SD 5.7 in the ANODE arm; 52.8, SD 6.2 in the control arm; </w:t>
      </w:r>
      <w:r w:rsidRPr="00CB0963">
        <w:rPr>
          <w:rFonts w:ascii="Times New Roman" w:eastAsia="Times New Roman" w:hAnsi="Times New Roman" w:cs="Times New Roman"/>
          <w:i/>
          <w:iCs/>
          <w:vanish/>
          <w:color w:val="000000"/>
          <w:sz w:val="24"/>
          <w:szCs w:val="24"/>
          <w:lang w:val="en"/>
        </w:rPr>
        <w:t>P</w:t>
      </w:r>
      <w:r w:rsidRPr="00CB0963">
        <w:rPr>
          <w:rFonts w:ascii="Times New Roman" w:eastAsia="Times New Roman" w:hAnsi="Times New Roman" w:cs="Times New Roman"/>
          <w:vanish/>
          <w:color w:val="000000"/>
          <w:sz w:val="24"/>
          <w:szCs w:val="24"/>
          <w:lang w:val="en"/>
        </w:rPr>
        <w:t>=.28) increased significantly in the ANODE arm compared to the control arm (+4.55, SD 5.91 vs -1.68, SD 5.18; between arms </w:t>
      </w:r>
      <w:r w:rsidRPr="00CB0963">
        <w:rPr>
          <w:rFonts w:ascii="Times New Roman" w:eastAsia="Times New Roman" w:hAnsi="Times New Roman" w:cs="Times New Roman"/>
          <w:i/>
          <w:iCs/>
          <w:vanish/>
          <w:color w:val="000000"/>
          <w:sz w:val="24"/>
          <w:szCs w:val="24"/>
          <w:lang w:val="en"/>
        </w:rPr>
        <w:t>P</w:t>
      </w:r>
      <w:r w:rsidRPr="00CB0963">
        <w:rPr>
          <w:rFonts w:ascii="Times New Roman" w:eastAsia="Times New Roman" w:hAnsi="Times New Roman" w:cs="Times New Roman"/>
          <w:vanish/>
          <w:color w:val="000000"/>
          <w:sz w:val="24"/>
          <w:szCs w:val="24"/>
          <w:lang w:val="en"/>
        </w:rPr>
        <w:t>&lt;.001). Body weight, waist circumference, and HbA1c changes improved significantly in the intervention.</w:t>
      </w:r>
    </w:p>
    <w:p w14:paraId="5E1D3208" w14:textId="77777777" w:rsidR="00CB0963" w:rsidRPr="00CB0963" w:rsidRDefault="00CB0963" w:rsidP="00CB0963">
      <w:pPr>
        <w:spacing w:before="308" w:after="154" w:line="300" w:lineRule="atLeast"/>
        <w:outlineLvl w:val="2"/>
        <w:rPr>
          <w:rFonts w:ascii="Arial" w:eastAsia="Times New Roman" w:hAnsi="Arial" w:cs="Arial"/>
          <w:vanish/>
          <w:color w:val="724128"/>
          <w:sz w:val="24"/>
          <w:szCs w:val="24"/>
          <w:lang w:val="en"/>
        </w:rPr>
      </w:pPr>
      <w:r w:rsidRPr="00CB0963">
        <w:rPr>
          <w:rFonts w:ascii="Arial" w:eastAsia="Times New Roman" w:hAnsi="Arial" w:cs="Arial"/>
          <w:vanish/>
          <w:color w:val="724128"/>
          <w:sz w:val="24"/>
          <w:szCs w:val="24"/>
          <w:lang w:val="en"/>
        </w:rPr>
        <w:t>Conclusions</w:t>
      </w:r>
    </w:p>
    <w:p w14:paraId="2115558B" w14:textId="77777777" w:rsidR="00CB0963" w:rsidRPr="00CB0963" w:rsidRDefault="00CB0963" w:rsidP="00CB0963">
      <w:pPr>
        <w:spacing w:before="166" w:after="166" w:line="240" w:lineRule="auto"/>
        <w:rPr>
          <w:rFonts w:ascii="Times New Roman" w:eastAsia="Times New Roman" w:hAnsi="Times New Roman" w:cs="Times New Roman"/>
          <w:vanish/>
          <w:color w:val="000000"/>
          <w:sz w:val="24"/>
          <w:szCs w:val="24"/>
          <w:lang w:val="en"/>
        </w:rPr>
      </w:pPr>
      <w:r w:rsidRPr="00CB0963">
        <w:rPr>
          <w:rFonts w:ascii="Times New Roman" w:eastAsia="Times New Roman" w:hAnsi="Times New Roman" w:cs="Times New Roman"/>
          <w:vanish/>
          <w:color w:val="000000"/>
          <w:sz w:val="24"/>
          <w:szCs w:val="24"/>
          <w:lang w:val="en"/>
        </w:rPr>
        <w:t>Among patients with T2DM and abdominal obesity, the use of a fully automated Web-based program resulted in a significant improvement in dietary habits and favorable clinical and laboratory changes. The sustainability of these effects remains to be determined.</w:t>
      </w:r>
    </w:p>
    <w:p w14:paraId="4A7F79E8" w14:textId="77777777" w:rsidR="00CB0963" w:rsidRPr="00CB0963" w:rsidRDefault="00CB0963" w:rsidP="00CB0963">
      <w:pPr>
        <w:spacing w:before="308" w:after="154" w:line="300" w:lineRule="atLeast"/>
        <w:outlineLvl w:val="2"/>
        <w:rPr>
          <w:rFonts w:ascii="Arial" w:eastAsia="Times New Roman" w:hAnsi="Arial" w:cs="Arial"/>
          <w:vanish/>
          <w:color w:val="724128"/>
          <w:sz w:val="24"/>
          <w:szCs w:val="24"/>
          <w:lang w:val="en"/>
        </w:rPr>
      </w:pPr>
      <w:r w:rsidRPr="00CB0963">
        <w:rPr>
          <w:rFonts w:ascii="Arial" w:eastAsia="Times New Roman" w:hAnsi="Arial" w:cs="Arial"/>
          <w:vanish/>
          <w:color w:val="724128"/>
          <w:sz w:val="24"/>
          <w:szCs w:val="24"/>
          <w:lang w:val="en"/>
        </w:rPr>
        <w:t>Trial Registration</w:t>
      </w:r>
    </w:p>
    <w:p w14:paraId="17748CE7" w14:textId="77777777" w:rsidR="00CB0963" w:rsidRPr="00CB0963" w:rsidRDefault="00CB0963" w:rsidP="00CB0963">
      <w:pPr>
        <w:spacing w:before="166" w:after="166" w:line="240" w:lineRule="auto"/>
        <w:rPr>
          <w:rFonts w:ascii="Times New Roman" w:eastAsia="Times New Roman" w:hAnsi="Times New Roman" w:cs="Times New Roman"/>
          <w:vanish/>
          <w:color w:val="000000"/>
          <w:sz w:val="24"/>
          <w:szCs w:val="24"/>
          <w:lang w:val="en"/>
        </w:rPr>
      </w:pPr>
      <w:r w:rsidRPr="00CB0963">
        <w:rPr>
          <w:rFonts w:ascii="Times New Roman" w:eastAsia="Times New Roman" w:hAnsi="Times New Roman" w:cs="Times New Roman"/>
          <w:vanish/>
          <w:color w:val="000000"/>
          <w:sz w:val="24"/>
          <w:szCs w:val="24"/>
          <w:lang w:val="en"/>
        </w:rPr>
        <w:t>ClinicalTrials.gov </w:t>
      </w:r>
      <w:hyperlink r:id="rId29" w:history="1">
        <w:r w:rsidRPr="00CB0963">
          <w:rPr>
            <w:rFonts w:ascii="Times New Roman" w:eastAsia="Times New Roman" w:hAnsi="Times New Roman" w:cs="Times New Roman"/>
            <w:vanish/>
            <w:color w:val="2F4A8B"/>
            <w:sz w:val="24"/>
            <w:szCs w:val="24"/>
            <w:u w:val="single"/>
            <w:lang w:val="en"/>
          </w:rPr>
          <w:t>NCT02343107</w:t>
        </w:r>
      </w:hyperlink>
      <w:r w:rsidRPr="00CB0963">
        <w:rPr>
          <w:rFonts w:ascii="Times New Roman" w:eastAsia="Times New Roman" w:hAnsi="Times New Roman" w:cs="Times New Roman"/>
          <w:vanish/>
          <w:color w:val="000000"/>
          <w:sz w:val="24"/>
          <w:szCs w:val="24"/>
          <w:lang w:val="en"/>
        </w:rPr>
        <w:t>; http://clinicaltrials.gov/ct2/show/</w:t>
      </w:r>
      <w:hyperlink r:id="rId30" w:history="1">
        <w:r w:rsidRPr="00CB0963">
          <w:rPr>
            <w:rFonts w:ascii="Times New Roman" w:eastAsia="Times New Roman" w:hAnsi="Times New Roman" w:cs="Times New Roman"/>
            <w:vanish/>
            <w:color w:val="2F4A8B"/>
            <w:sz w:val="24"/>
            <w:szCs w:val="24"/>
            <w:u w:val="single"/>
            <w:lang w:val="en"/>
          </w:rPr>
          <w:t>NCT02343107</w:t>
        </w:r>
      </w:hyperlink>
      <w:r w:rsidRPr="00CB0963">
        <w:rPr>
          <w:rFonts w:ascii="Times New Roman" w:eastAsia="Times New Roman" w:hAnsi="Times New Roman" w:cs="Times New Roman"/>
          <w:vanish/>
          <w:color w:val="000000"/>
          <w:sz w:val="24"/>
          <w:szCs w:val="24"/>
          <w:lang w:val="en"/>
        </w:rPr>
        <w:t> (Archived by WebCite at http://www.webcitation.org/6uVMKPRzs)</w:t>
      </w:r>
    </w:p>
    <w:p w14:paraId="6D4E48AA" w14:textId="77777777" w:rsidR="00CB0963" w:rsidRPr="00CB0963" w:rsidRDefault="00CB0963" w:rsidP="00CB0963">
      <w:pPr>
        <w:spacing w:after="0" w:line="240" w:lineRule="auto"/>
        <w:rPr>
          <w:rFonts w:ascii="Times New Roman" w:eastAsia="Times New Roman" w:hAnsi="Times New Roman" w:cs="Times New Roman"/>
          <w:vanish/>
          <w:color w:val="000000"/>
          <w:sz w:val="24"/>
          <w:szCs w:val="24"/>
          <w:lang w:val="en"/>
        </w:rPr>
      </w:pPr>
      <w:r w:rsidRPr="00CB0963">
        <w:rPr>
          <w:rFonts w:ascii="Times New Roman" w:eastAsia="Times New Roman" w:hAnsi="Times New Roman" w:cs="Times New Roman"/>
          <w:b/>
          <w:bCs/>
          <w:vanish/>
          <w:color w:val="000000"/>
          <w:sz w:val="24"/>
          <w:szCs w:val="24"/>
          <w:lang w:val="en"/>
        </w:rPr>
        <w:t>Keywords: </w:t>
      </w:r>
      <w:r w:rsidRPr="00CB0963">
        <w:rPr>
          <w:rFonts w:ascii="Times New Roman" w:eastAsia="Times New Roman" w:hAnsi="Times New Roman" w:cs="Times New Roman"/>
          <w:vanish/>
          <w:color w:val="000000"/>
          <w:sz w:val="24"/>
          <w:szCs w:val="24"/>
          <w:lang w:val="en"/>
        </w:rPr>
        <w:t>e-health, nutrition, type 2 diabetes</w:t>
      </w:r>
    </w:p>
    <w:p w14:paraId="6F469E49" w14:textId="77777777" w:rsidR="00CB0963" w:rsidRPr="00CB0963" w:rsidRDefault="00CB0963" w:rsidP="00CB0963">
      <w:pPr>
        <w:spacing w:after="0" w:line="240" w:lineRule="auto"/>
        <w:jc w:val="right"/>
        <w:rPr>
          <w:rFonts w:ascii="Arial" w:eastAsia="Times New Roman" w:hAnsi="Arial" w:cs="Arial"/>
          <w:color w:val="000000"/>
          <w:sz w:val="24"/>
          <w:szCs w:val="24"/>
        </w:rPr>
      </w:pPr>
      <w:hyperlink r:id="rId31" w:tooltip="Go to other sections in this page" w:history="1">
        <w:r w:rsidRPr="00CB0963">
          <w:rPr>
            <w:rFonts w:ascii="Arial" w:eastAsia="Times New Roman" w:hAnsi="Arial" w:cs="Arial"/>
            <w:color w:val="2F4A8B"/>
            <w:sz w:val="24"/>
            <w:szCs w:val="24"/>
            <w:u w:val="single"/>
          </w:rPr>
          <w:t>Go to:</w:t>
        </w:r>
      </w:hyperlink>
    </w:p>
    <w:p w14:paraId="03335288" w14:textId="77777777" w:rsidR="00CB0963" w:rsidRPr="00CB0963" w:rsidRDefault="00CB0963" w:rsidP="00CB0963">
      <w:pPr>
        <w:pBdr>
          <w:bottom w:val="single" w:sz="6" w:space="0" w:color="97B0C8"/>
        </w:pBdr>
        <w:spacing w:before="270" w:after="0" w:line="267" w:lineRule="atLeast"/>
        <w:outlineLvl w:val="1"/>
        <w:rPr>
          <w:rFonts w:ascii="Arial" w:eastAsia="Times New Roman" w:hAnsi="Arial" w:cs="Arial"/>
          <w:color w:val="985735"/>
          <w:sz w:val="27"/>
          <w:szCs w:val="27"/>
        </w:rPr>
      </w:pPr>
      <w:r w:rsidRPr="00CB0963">
        <w:rPr>
          <w:rFonts w:ascii="Arial" w:eastAsia="Times New Roman" w:hAnsi="Arial" w:cs="Arial"/>
          <w:color w:val="985735"/>
          <w:sz w:val="27"/>
          <w:szCs w:val="27"/>
        </w:rPr>
        <w:t>Introduction</w:t>
      </w:r>
    </w:p>
    <w:p w14:paraId="62F1D032" w14:textId="77777777" w:rsidR="00CB0963" w:rsidRPr="00CB0963" w:rsidRDefault="00CB0963" w:rsidP="00CB0963">
      <w:pPr>
        <w:spacing w:before="166" w:after="166"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Obesity and type 2 diabetes mellitus (T2DM) are public health issues that are growing worldwide, and their incidence rates are closely correlated [</w:t>
      </w:r>
      <w:hyperlink r:id="rId32" w:anchor="ref1" w:history="1">
        <w:r w:rsidRPr="00CB0963">
          <w:rPr>
            <w:rFonts w:ascii="Times New Roman" w:eastAsia="Times New Roman" w:hAnsi="Times New Roman" w:cs="Times New Roman"/>
            <w:color w:val="2F4A8B"/>
            <w:sz w:val="24"/>
            <w:szCs w:val="24"/>
            <w:u w:val="single"/>
          </w:rPr>
          <w:t>1</w:t>
        </w:r>
      </w:hyperlink>
      <w:r w:rsidRPr="00CB0963">
        <w:rPr>
          <w:rFonts w:ascii="Times New Roman" w:eastAsia="Times New Roman" w:hAnsi="Times New Roman" w:cs="Times New Roman"/>
          <w:color w:val="000000"/>
          <w:sz w:val="24"/>
          <w:szCs w:val="24"/>
        </w:rPr>
        <w:t>]. Abdominal obesity is a risk factor for T2DM, but is also an independent risk factor for cardiovascular disease; the hypothetical underlying mechanisms are an abnormal adipokine profile and increased insulin resistance [</w:t>
      </w:r>
      <w:hyperlink r:id="rId33" w:anchor="ref2" w:history="1">
        <w:r w:rsidRPr="00CB0963">
          <w:rPr>
            <w:rFonts w:ascii="Times New Roman" w:eastAsia="Times New Roman" w:hAnsi="Times New Roman" w:cs="Times New Roman"/>
            <w:color w:val="2F4A8B"/>
            <w:sz w:val="24"/>
            <w:szCs w:val="24"/>
            <w:u w:val="single"/>
          </w:rPr>
          <w:t>2</w:t>
        </w:r>
      </w:hyperlink>
      <w:r w:rsidRPr="00CB0963">
        <w:rPr>
          <w:rFonts w:ascii="Times New Roman" w:eastAsia="Times New Roman" w:hAnsi="Times New Roman" w:cs="Times New Roman"/>
          <w:color w:val="000000"/>
          <w:sz w:val="24"/>
          <w:szCs w:val="24"/>
        </w:rPr>
        <w:t>]. Lifestyle changes that are designed to achieve a healthy diet, weight reduction, and increased physical activity are the cornerstone of the treatment of obese patients with T2DM [</w:t>
      </w:r>
      <w:hyperlink r:id="rId34" w:anchor="ref3" w:history="1">
        <w:r w:rsidRPr="00CB0963">
          <w:rPr>
            <w:rFonts w:ascii="Times New Roman" w:eastAsia="Times New Roman" w:hAnsi="Times New Roman" w:cs="Times New Roman"/>
            <w:color w:val="2F4A8B"/>
            <w:sz w:val="24"/>
            <w:szCs w:val="24"/>
            <w:u w:val="single"/>
          </w:rPr>
          <w:t>3</w:t>
        </w:r>
      </w:hyperlink>
      <w:r w:rsidRPr="00CB0963">
        <w:rPr>
          <w:rFonts w:ascii="Times New Roman" w:eastAsia="Times New Roman" w:hAnsi="Times New Roman" w:cs="Times New Roman"/>
          <w:color w:val="000000"/>
          <w:sz w:val="24"/>
          <w:szCs w:val="24"/>
        </w:rPr>
        <w:t>]. Experts recommend individually tailored care for these patients [</w:t>
      </w:r>
      <w:hyperlink r:id="rId35" w:anchor="ref3" w:history="1">
        <w:r w:rsidRPr="00CB0963">
          <w:rPr>
            <w:rFonts w:ascii="Times New Roman" w:eastAsia="Times New Roman" w:hAnsi="Times New Roman" w:cs="Times New Roman"/>
            <w:color w:val="2F4A8B"/>
            <w:sz w:val="24"/>
            <w:szCs w:val="24"/>
            <w:u w:val="single"/>
          </w:rPr>
          <w:t>3</w:t>
        </w:r>
      </w:hyperlink>
      <w:r w:rsidRPr="00CB0963">
        <w:rPr>
          <w:rFonts w:ascii="Times New Roman" w:eastAsia="Times New Roman" w:hAnsi="Times New Roman" w:cs="Times New Roman"/>
          <w:color w:val="000000"/>
          <w:sz w:val="24"/>
          <w:szCs w:val="24"/>
        </w:rPr>
        <w:t xml:space="preserve">]. However, a high-intensity, </w:t>
      </w:r>
      <w:r w:rsidRPr="00CB0963">
        <w:rPr>
          <w:rFonts w:ascii="Times New Roman" w:eastAsia="Times New Roman" w:hAnsi="Times New Roman" w:cs="Times New Roman"/>
          <w:color w:val="000000"/>
          <w:sz w:val="24"/>
          <w:szCs w:val="24"/>
        </w:rPr>
        <w:lastRenderedPageBreak/>
        <w:t>multidisciplinary intervention (as recommended) is often impossible to implement in real life environments due to limited human resources and the high costs of long-term care. In addition, geographically isolated patients cannot easily access face-to-face education programs. Therefore, it is necessary to develop innovative approaches to improve the adoption of a healthy lifestyle.</w:t>
      </w:r>
    </w:p>
    <w:p w14:paraId="71CCEF1F" w14:textId="77777777" w:rsidR="00CB0963" w:rsidRPr="00CB0963" w:rsidRDefault="00CB0963" w:rsidP="00CB0963">
      <w:pPr>
        <w:spacing w:before="166" w:after="166"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Remote counseling using innovative technologies is a promising tool to provide advice and monitor progress at a lower cost than face-to-face education when extended follow-up is needed. A recent review identified 13 randomized trials assessing the value of remote e-coaching for patients with T2DM [</w:t>
      </w:r>
      <w:hyperlink r:id="rId36" w:anchor="ref4" w:history="1">
        <w:r w:rsidRPr="00CB0963">
          <w:rPr>
            <w:rFonts w:ascii="Times New Roman" w:eastAsia="Times New Roman" w:hAnsi="Times New Roman" w:cs="Times New Roman"/>
            <w:color w:val="2F4A8B"/>
            <w:sz w:val="24"/>
            <w:szCs w:val="24"/>
            <w:u w:val="single"/>
          </w:rPr>
          <w:t>4</w:t>
        </w:r>
      </w:hyperlink>
      <w:r w:rsidRPr="00CB0963">
        <w:rPr>
          <w:rFonts w:ascii="Times New Roman" w:eastAsia="Times New Roman" w:hAnsi="Times New Roman" w:cs="Times New Roman"/>
          <w:color w:val="000000"/>
          <w:sz w:val="24"/>
          <w:szCs w:val="24"/>
        </w:rPr>
        <w:t>]. The results were generally positive with programs that included an intervention on physical activity, nutrition (individualized goals based on dietary recommendations for people with T2DM and obesity), self-monitoring, or weight loss. However, most of the programs assessed included important human support. In addition, the studies did not comprehensively measure the effects on dietary habits, physical activity, and metabolic parameters. Fully automated Web-based interventions could more easily be proposed on a large scale compared to telehealth programs that require expensive human support. However, few randomized studies (consisting mainly of sending short messages) have comprehensively examined the effects of such programs for T2DM [</w:t>
      </w:r>
      <w:hyperlink r:id="rId37" w:anchor="ref5" w:history="1">
        <w:r w:rsidRPr="00CB0963">
          <w:rPr>
            <w:rFonts w:ascii="Times New Roman" w:eastAsia="Times New Roman" w:hAnsi="Times New Roman" w:cs="Times New Roman"/>
            <w:color w:val="2F4A8B"/>
            <w:sz w:val="24"/>
            <w:szCs w:val="24"/>
            <w:u w:val="single"/>
          </w:rPr>
          <w:t>5</w:t>
        </w:r>
      </w:hyperlink>
      <w:r w:rsidRPr="00CB0963">
        <w:rPr>
          <w:rFonts w:ascii="Times New Roman" w:eastAsia="Times New Roman" w:hAnsi="Times New Roman" w:cs="Times New Roman"/>
          <w:color w:val="000000"/>
          <w:sz w:val="24"/>
          <w:szCs w:val="24"/>
        </w:rPr>
        <w:t>,</w:t>
      </w:r>
      <w:hyperlink r:id="rId38" w:anchor="ref6" w:history="1">
        <w:r w:rsidRPr="00CB0963">
          <w:rPr>
            <w:rFonts w:ascii="Times New Roman" w:eastAsia="Times New Roman" w:hAnsi="Times New Roman" w:cs="Times New Roman"/>
            <w:color w:val="2F4A8B"/>
            <w:sz w:val="24"/>
            <w:szCs w:val="24"/>
            <w:u w:val="single"/>
          </w:rPr>
          <w:t>6</w:t>
        </w:r>
      </w:hyperlink>
      <w:r w:rsidRPr="00CB0963">
        <w:rPr>
          <w:rFonts w:ascii="Times New Roman" w:eastAsia="Times New Roman" w:hAnsi="Times New Roman" w:cs="Times New Roman"/>
          <w:color w:val="000000"/>
          <w:sz w:val="24"/>
          <w:szCs w:val="24"/>
        </w:rPr>
        <w:t>].</w:t>
      </w:r>
    </w:p>
    <w:p w14:paraId="5DFE6AC0" w14:textId="77777777" w:rsidR="00CB0963" w:rsidRPr="00CB0963" w:rsidRDefault="00CB0963" w:rsidP="00CB0963">
      <w:pPr>
        <w:spacing w:before="166" w:after="166"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 xml:space="preserve">The </w:t>
      </w:r>
      <w:proofErr w:type="spellStart"/>
      <w:r w:rsidRPr="00CB0963">
        <w:rPr>
          <w:rFonts w:ascii="Times New Roman" w:eastAsia="Times New Roman" w:hAnsi="Times New Roman" w:cs="Times New Roman"/>
          <w:color w:val="000000"/>
          <w:sz w:val="24"/>
          <w:szCs w:val="24"/>
        </w:rPr>
        <w:t>Accompagnement</w:t>
      </w:r>
      <w:proofErr w:type="spellEnd"/>
      <w:r w:rsidRPr="00CB0963">
        <w:rPr>
          <w:rFonts w:ascii="Times New Roman" w:eastAsia="Times New Roman" w:hAnsi="Times New Roman" w:cs="Times New Roman"/>
          <w:color w:val="000000"/>
          <w:sz w:val="24"/>
          <w:szCs w:val="24"/>
        </w:rPr>
        <w:t xml:space="preserve"> </w:t>
      </w:r>
      <w:proofErr w:type="spellStart"/>
      <w:r w:rsidRPr="00CB0963">
        <w:rPr>
          <w:rFonts w:ascii="Times New Roman" w:eastAsia="Times New Roman" w:hAnsi="Times New Roman" w:cs="Times New Roman"/>
          <w:color w:val="000000"/>
          <w:sz w:val="24"/>
          <w:szCs w:val="24"/>
        </w:rPr>
        <w:t>Nutritionnel</w:t>
      </w:r>
      <w:proofErr w:type="spellEnd"/>
      <w:r w:rsidRPr="00CB0963">
        <w:rPr>
          <w:rFonts w:ascii="Times New Roman" w:eastAsia="Times New Roman" w:hAnsi="Times New Roman" w:cs="Times New Roman"/>
          <w:color w:val="000000"/>
          <w:sz w:val="24"/>
          <w:szCs w:val="24"/>
        </w:rPr>
        <w:t xml:space="preserve"> de </w:t>
      </w:r>
      <w:proofErr w:type="spellStart"/>
      <w:r w:rsidRPr="00CB0963">
        <w:rPr>
          <w:rFonts w:ascii="Times New Roman" w:eastAsia="Times New Roman" w:hAnsi="Times New Roman" w:cs="Times New Roman"/>
          <w:color w:val="000000"/>
          <w:sz w:val="24"/>
          <w:szCs w:val="24"/>
        </w:rPr>
        <w:t>l’Obésité</w:t>
      </w:r>
      <w:proofErr w:type="spellEnd"/>
      <w:r w:rsidRPr="00CB0963">
        <w:rPr>
          <w:rFonts w:ascii="Times New Roman" w:eastAsia="Times New Roman" w:hAnsi="Times New Roman" w:cs="Times New Roman"/>
          <w:color w:val="000000"/>
          <w:sz w:val="24"/>
          <w:szCs w:val="24"/>
        </w:rPr>
        <w:t xml:space="preserve"> et du </w:t>
      </w:r>
      <w:proofErr w:type="spellStart"/>
      <w:r w:rsidRPr="00CB0963">
        <w:rPr>
          <w:rFonts w:ascii="Times New Roman" w:eastAsia="Times New Roman" w:hAnsi="Times New Roman" w:cs="Times New Roman"/>
          <w:color w:val="000000"/>
          <w:sz w:val="24"/>
          <w:szCs w:val="24"/>
        </w:rPr>
        <w:t>Diabète</w:t>
      </w:r>
      <w:proofErr w:type="spellEnd"/>
      <w:r w:rsidRPr="00CB0963">
        <w:rPr>
          <w:rFonts w:ascii="Times New Roman" w:eastAsia="Times New Roman" w:hAnsi="Times New Roman" w:cs="Times New Roman"/>
          <w:color w:val="000000"/>
          <w:sz w:val="24"/>
          <w:szCs w:val="24"/>
        </w:rPr>
        <w:t xml:space="preserve"> par E-coaching (ANODE) tool is a fully automated Web-based program designed to help users improve their dietary habits and increase their physical activity, with an expected moderate 3-5% weight loss. ANODE includes an interactive two-way program that supports compliance with guidelines for management of obesity and T2DM. In this study, we assessed the efficacy of the ANODE program in patients with T2DM and abdominal obesity by assessing not only changes in dietary habits and physical activity, but also changes in cardiometabolic risk factors. Consequently, the primary endpoint was a quality dietary score, and secondary endpoints were parameters related to metabolism and aerobic fitness.</w:t>
      </w:r>
    </w:p>
    <w:p w14:paraId="04523693" w14:textId="77777777" w:rsidR="00CB0963" w:rsidRPr="00CB0963" w:rsidRDefault="00CB0963" w:rsidP="00CB0963">
      <w:pPr>
        <w:spacing w:after="0" w:line="240" w:lineRule="auto"/>
        <w:jc w:val="right"/>
        <w:rPr>
          <w:rFonts w:ascii="Arial" w:eastAsia="Times New Roman" w:hAnsi="Arial" w:cs="Arial"/>
          <w:color w:val="000000"/>
          <w:sz w:val="24"/>
          <w:szCs w:val="24"/>
        </w:rPr>
      </w:pPr>
      <w:hyperlink r:id="rId39" w:tooltip="Go to other sections in this page" w:history="1">
        <w:r w:rsidRPr="00CB0963">
          <w:rPr>
            <w:rFonts w:ascii="Arial" w:eastAsia="Times New Roman" w:hAnsi="Arial" w:cs="Arial"/>
            <w:color w:val="2F4A8B"/>
            <w:sz w:val="24"/>
            <w:szCs w:val="24"/>
            <w:u w:val="single"/>
          </w:rPr>
          <w:t>Go to:</w:t>
        </w:r>
      </w:hyperlink>
    </w:p>
    <w:p w14:paraId="61044B50" w14:textId="77777777" w:rsidR="00CB0963" w:rsidRPr="00CB0963" w:rsidRDefault="00CB0963" w:rsidP="00CB0963">
      <w:pPr>
        <w:pBdr>
          <w:bottom w:val="single" w:sz="6" w:space="0" w:color="97B0C8"/>
        </w:pBdr>
        <w:spacing w:before="270" w:after="0" w:line="267" w:lineRule="atLeast"/>
        <w:outlineLvl w:val="1"/>
        <w:rPr>
          <w:rFonts w:ascii="Arial" w:eastAsia="Times New Roman" w:hAnsi="Arial" w:cs="Arial"/>
          <w:color w:val="985735"/>
          <w:sz w:val="27"/>
          <w:szCs w:val="27"/>
        </w:rPr>
      </w:pPr>
      <w:r w:rsidRPr="00CB0963">
        <w:rPr>
          <w:rFonts w:ascii="Arial" w:eastAsia="Times New Roman" w:hAnsi="Arial" w:cs="Arial"/>
          <w:color w:val="985735"/>
          <w:sz w:val="27"/>
          <w:szCs w:val="27"/>
        </w:rPr>
        <w:t>Methods</w:t>
      </w:r>
    </w:p>
    <w:p w14:paraId="7CCA38D1" w14:textId="77777777" w:rsidR="00CB0963" w:rsidRPr="00CB0963" w:rsidRDefault="00CB0963" w:rsidP="00CB0963">
      <w:pPr>
        <w:spacing w:before="308" w:after="154" w:line="300" w:lineRule="atLeast"/>
        <w:outlineLvl w:val="2"/>
        <w:rPr>
          <w:rFonts w:ascii="Arial" w:eastAsia="Times New Roman" w:hAnsi="Arial" w:cs="Arial"/>
          <w:color w:val="724128"/>
          <w:sz w:val="24"/>
          <w:szCs w:val="24"/>
        </w:rPr>
      </w:pPr>
      <w:r w:rsidRPr="00CB0963">
        <w:rPr>
          <w:rFonts w:ascii="Arial" w:eastAsia="Times New Roman" w:hAnsi="Arial" w:cs="Arial"/>
          <w:color w:val="724128"/>
          <w:sz w:val="24"/>
          <w:szCs w:val="24"/>
        </w:rPr>
        <w:t>Study Design and Patients</w:t>
      </w:r>
    </w:p>
    <w:p w14:paraId="74F29452" w14:textId="77777777" w:rsidR="00CB0963" w:rsidRPr="00CB0963" w:rsidRDefault="00CB0963" w:rsidP="00CB0963">
      <w:pPr>
        <w:spacing w:before="166" w:after="166"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 xml:space="preserve">The ANODE study was a randomized, comparative effectiveness clinical trial conducted between March 2014 and December 2015 in two university hospitals in Paris, France. Participants were recruited via media advertising or referred directly by their caregivers. Male or female subjects, aged 18-75 years, with abdominal obesity (defined as waist circumference &gt;102 cm for men and &gt;88 cm for women) and T2DM with hemoglobin A1c (HbA1c) &gt;5.6% and &lt;8.5% at the screening visit were included. In addition, patients were eligible if they had already received standard nutritional education for the treatment of diabetes, and if they had been on a stable, nonrestrictive diet for the past 3 months (weight change &lt;4 kg peak-to-trough). Antidiabetic, antihypertensive, and lipid-lowering therapies had to be stable for at least 3 months. Participants had to be covered by French national health insurance. Internet access with frequent use (at least three times per week) was required, as well as an email address and fluent understanding of written and spoken French language. Patients with symptomatic cardiovascular disease, patients requiring rapid control of diabetes, those receiving general or local treatment likely to interfere with assessment of the primary endpoint, and subjects with any severe or acute </w:t>
      </w:r>
      <w:r w:rsidRPr="00CB0963">
        <w:rPr>
          <w:rFonts w:ascii="Times New Roman" w:eastAsia="Times New Roman" w:hAnsi="Times New Roman" w:cs="Times New Roman"/>
          <w:color w:val="000000"/>
          <w:sz w:val="24"/>
          <w:szCs w:val="24"/>
        </w:rPr>
        <w:lastRenderedPageBreak/>
        <w:t>illness likely to influence the results of the study (or possibly be life-threatening in the short term) were excluded. Patients who had undergone obesity surgery and those with an initial calorie intake &lt;1200 kcal/24 hours or &gt;4000 kcal/24 hour were also excluded. Participants in both arms were invited to attend a screening visit (first visit), an inclusion plus randomization visit (second visit), and a third and final visit at 4 months (</w:t>
      </w:r>
      <w:hyperlink r:id="rId40" w:tgtFrame="figure" w:history="1">
        <w:r w:rsidRPr="00CB0963">
          <w:rPr>
            <w:rFonts w:ascii="Times New Roman" w:eastAsia="Times New Roman" w:hAnsi="Times New Roman" w:cs="Times New Roman"/>
            <w:color w:val="2F4A8B"/>
            <w:sz w:val="24"/>
            <w:szCs w:val="24"/>
            <w:u w:val="single"/>
          </w:rPr>
          <w:t>Figure 1</w:t>
        </w:r>
      </w:hyperlink>
      <w:r w:rsidRPr="00CB0963">
        <w:rPr>
          <w:rFonts w:ascii="Times New Roman" w:eastAsia="Times New Roman" w:hAnsi="Times New Roman" w:cs="Times New Roman"/>
          <w:color w:val="000000"/>
          <w:sz w:val="24"/>
          <w:szCs w:val="24"/>
        </w:rPr>
        <w:t>).</w:t>
      </w:r>
    </w:p>
    <w:p w14:paraId="19310B4C" w14:textId="77777777" w:rsidR="00CB0963" w:rsidRPr="00CB0963" w:rsidRDefault="00CB0963" w:rsidP="00CB0963">
      <w:pPr>
        <w:shd w:val="clear" w:color="auto" w:fill="FFFCF0"/>
        <w:spacing w:after="0" w:line="240" w:lineRule="auto"/>
        <w:rPr>
          <w:rFonts w:ascii="Times New Roman" w:eastAsia="Times New Roman" w:hAnsi="Times New Roman" w:cs="Times New Roman"/>
          <w:color w:val="2F4A8B"/>
          <w:sz w:val="24"/>
          <w:szCs w:val="24"/>
          <w:u w:val="single"/>
        </w:rPr>
      </w:pPr>
      <w:r w:rsidRPr="00CB0963">
        <w:rPr>
          <w:rFonts w:ascii="Times New Roman" w:eastAsia="Times New Roman" w:hAnsi="Times New Roman" w:cs="Times New Roman"/>
          <w:color w:val="000000"/>
          <w:sz w:val="24"/>
          <w:szCs w:val="24"/>
        </w:rPr>
        <w:fldChar w:fldCharType="begin"/>
      </w:r>
      <w:r w:rsidRPr="00CB0963">
        <w:rPr>
          <w:rFonts w:ascii="Times New Roman" w:eastAsia="Times New Roman" w:hAnsi="Times New Roman" w:cs="Times New Roman"/>
          <w:color w:val="000000"/>
          <w:sz w:val="24"/>
          <w:szCs w:val="24"/>
        </w:rPr>
        <w:instrText xml:space="preserve"> HYPERLINK "https://www.ncbi.nlm.nih.gov/pmc/articles/PMC5700402/figure/figure1/" \t "figure" </w:instrText>
      </w:r>
      <w:r w:rsidRPr="00CB0963">
        <w:rPr>
          <w:rFonts w:ascii="Times New Roman" w:eastAsia="Times New Roman" w:hAnsi="Times New Roman" w:cs="Times New Roman"/>
          <w:color w:val="000000"/>
          <w:sz w:val="24"/>
          <w:szCs w:val="24"/>
        </w:rPr>
        <w:fldChar w:fldCharType="separate"/>
      </w:r>
    </w:p>
    <w:p w14:paraId="098B1FAE" w14:textId="77777777" w:rsidR="00CB0963" w:rsidRPr="00CB0963" w:rsidRDefault="00CB0963" w:rsidP="00CB0963">
      <w:pPr>
        <w:shd w:val="clear" w:color="auto" w:fill="FFFCF0"/>
        <w:spacing w:line="240" w:lineRule="auto"/>
        <w:jc w:val="center"/>
        <w:rPr>
          <w:rFonts w:ascii="Times New Roman" w:eastAsia="Times New Roman" w:hAnsi="Times New Roman" w:cs="Times New Roman"/>
          <w:sz w:val="24"/>
          <w:szCs w:val="24"/>
        </w:rPr>
      </w:pPr>
      <w:r w:rsidRPr="00CB0963">
        <w:rPr>
          <w:rFonts w:ascii="Times New Roman" w:eastAsia="Times New Roman" w:hAnsi="Times New Roman" w:cs="Times New Roman"/>
          <w:noProof/>
          <w:color w:val="2F4A8B"/>
          <w:sz w:val="24"/>
          <w:szCs w:val="24"/>
        </w:rPr>
        <w:drawing>
          <wp:inline distT="0" distB="0" distL="0" distR="0" wp14:anchorId="354C9998" wp14:editId="56AD32FC">
            <wp:extent cx="7620000" cy="2724150"/>
            <wp:effectExtent l="0" t="0" r="0" b="0"/>
            <wp:docPr id="42" name="Picture 42">
              <a:hlinkClick xmlns:a="http://schemas.openxmlformats.org/drawingml/2006/main" r:id="rId40" tgtFrame="&quot;fig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a:hlinkClick r:id="rId40" tgtFrame="&quot;figure&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620000" cy="2724150"/>
                    </a:xfrm>
                    <a:prstGeom prst="rect">
                      <a:avLst/>
                    </a:prstGeom>
                    <a:noFill/>
                    <a:ln>
                      <a:noFill/>
                    </a:ln>
                  </pic:spPr>
                </pic:pic>
              </a:graphicData>
            </a:graphic>
          </wp:inline>
        </w:drawing>
      </w:r>
    </w:p>
    <w:p w14:paraId="394B0B1C" w14:textId="77777777" w:rsidR="00CB0963" w:rsidRPr="00CB0963" w:rsidRDefault="00CB0963" w:rsidP="00CB0963">
      <w:pPr>
        <w:shd w:val="clear" w:color="auto" w:fill="FFFCF0"/>
        <w:spacing w:after="0"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fldChar w:fldCharType="end"/>
      </w:r>
    </w:p>
    <w:p w14:paraId="0EF61428" w14:textId="77777777" w:rsidR="00CB0963" w:rsidRPr="00CB0963" w:rsidRDefault="00CB0963" w:rsidP="00CB0963">
      <w:pPr>
        <w:shd w:val="clear" w:color="auto" w:fill="FFFCF0"/>
        <w:spacing w:after="0" w:line="240" w:lineRule="auto"/>
        <w:textAlignment w:val="top"/>
        <w:rPr>
          <w:rFonts w:ascii="Times New Roman" w:eastAsia="Times New Roman" w:hAnsi="Times New Roman" w:cs="Times New Roman"/>
          <w:color w:val="666666"/>
        </w:rPr>
      </w:pPr>
      <w:hyperlink r:id="rId42" w:tgtFrame="figure" w:history="1">
        <w:r w:rsidRPr="00CB0963">
          <w:rPr>
            <w:rFonts w:ascii="Times New Roman" w:eastAsia="Times New Roman" w:hAnsi="Times New Roman" w:cs="Times New Roman"/>
            <w:color w:val="2F4A8B"/>
            <w:u w:val="single"/>
          </w:rPr>
          <w:t>Figure 1</w:t>
        </w:r>
      </w:hyperlink>
    </w:p>
    <w:p w14:paraId="116FF3FD" w14:textId="77777777" w:rsidR="00CB0963" w:rsidRPr="00CB0963" w:rsidRDefault="00CB0963" w:rsidP="00CB0963">
      <w:pPr>
        <w:shd w:val="clear" w:color="auto" w:fill="FFFCF0"/>
        <w:spacing w:before="166" w:line="240" w:lineRule="auto"/>
        <w:textAlignment w:val="top"/>
        <w:rPr>
          <w:rFonts w:ascii="Times New Roman" w:eastAsia="Times New Roman" w:hAnsi="Times New Roman" w:cs="Times New Roman"/>
          <w:color w:val="666666"/>
        </w:rPr>
      </w:pPr>
      <w:r w:rsidRPr="00CB0963">
        <w:rPr>
          <w:rFonts w:ascii="Times New Roman" w:eastAsia="Times New Roman" w:hAnsi="Times New Roman" w:cs="Times New Roman"/>
          <w:color w:val="666666"/>
        </w:rPr>
        <w:t>Study design.</w:t>
      </w:r>
    </w:p>
    <w:p w14:paraId="0EEFDFE5" w14:textId="77777777" w:rsidR="00CB0963" w:rsidRPr="00CB0963" w:rsidRDefault="00CB0963" w:rsidP="00CB0963">
      <w:pPr>
        <w:spacing w:before="166" w:after="166"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 xml:space="preserve">The second and third visits included a clinical examination, an exercise test, and fasting blood collection. Patients provided their written informed consent. The study was approved by the Ethics Committee, </w:t>
      </w:r>
      <w:proofErr w:type="spellStart"/>
      <w:r w:rsidRPr="00CB0963">
        <w:rPr>
          <w:rFonts w:ascii="Times New Roman" w:eastAsia="Times New Roman" w:hAnsi="Times New Roman" w:cs="Times New Roman"/>
          <w:color w:val="000000"/>
          <w:sz w:val="24"/>
          <w:szCs w:val="24"/>
        </w:rPr>
        <w:t>Comité</w:t>
      </w:r>
      <w:proofErr w:type="spellEnd"/>
      <w:r w:rsidRPr="00CB0963">
        <w:rPr>
          <w:rFonts w:ascii="Times New Roman" w:eastAsia="Times New Roman" w:hAnsi="Times New Roman" w:cs="Times New Roman"/>
          <w:color w:val="000000"/>
          <w:sz w:val="24"/>
          <w:szCs w:val="24"/>
        </w:rPr>
        <w:t xml:space="preserve"> de Protection des </w:t>
      </w:r>
      <w:proofErr w:type="spellStart"/>
      <w:r w:rsidRPr="00CB0963">
        <w:rPr>
          <w:rFonts w:ascii="Times New Roman" w:eastAsia="Times New Roman" w:hAnsi="Times New Roman" w:cs="Times New Roman"/>
          <w:color w:val="000000"/>
          <w:sz w:val="24"/>
          <w:szCs w:val="24"/>
        </w:rPr>
        <w:t>Personnes</w:t>
      </w:r>
      <w:proofErr w:type="spellEnd"/>
      <w:r w:rsidRPr="00CB0963">
        <w:rPr>
          <w:rFonts w:ascii="Times New Roman" w:eastAsia="Times New Roman" w:hAnsi="Times New Roman" w:cs="Times New Roman"/>
          <w:color w:val="000000"/>
          <w:sz w:val="24"/>
          <w:szCs w:val="24"/>
        </w:rPr>
        <w:t xml:space="preserve"> Ile-de-France VI, in Paris, France.</w:t>
      </w:r>
    </w:p>
    <w:p w14:paraId="236D0366" w14:textId="77777777" w:rsidR="00CB0963" w:rsidRPr="00CB0963" w:rsidRDefault="00CB0963" w:rsidP="00CB0963">
      <w:pPr>
        <w:spacing w:after="0" w:line="381" w:lineRule="atLeast"/>
        <w:outlineLvl w:val="3"/>
        <w:rPr>
          <w:rFonts w:ascii="Arial" w:eastAsia="Times New Roman" w:hAnsi="Arial" w:cs="Arial"/>
          <w:color w:val="59331F"/>
          <w:sz w:val="24"/>
          <w:szCs w:val="24"/>
        </w:rPr>
      </w:pPr>
      <w:r w:rsidRPr="00CB0963">
        <w:rPr>
          <w:rFonts w:ascii="Arial" w:eastAsia="Times New Roman" w:hAnsi="Arial" w:cs="Arial"/>
          <w:color w:val="59331F"/>
          <w:sz w:val="24"/>
          <w:szCs w:val="24"/>
        </w:rPr>
        <w:t>Randomization</w:t>
      </w:r>
    </w:p>
    <w:p w14:paraId="2828242B" w14:textId="77777777" w:rsidR="00CB0963" w:rsidRPr="00CB0963" w:rsidRDefault="00CB0963" w:rsidP="00CB0963">
      <w:pPr>
        <w:spacing w:before="166" w:after="166"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Randomization was performed by means of a computerized randomization program accessed via a secure Web interface. Patients were randomly assigned in a 1:1 ratio to the intervention or control arms. The randomization list was computer-generated and balanced by blocks of undisclosed size. Patients were informed of their allocation by telephone and patients allocated to the intervention arm were given a personal code to connect to the e-coaching program. Control subjects were asked to continue their usual follow-up with their general practitioner and/or specialist.</w:t>
      </w:r>
    </w:p>
    <w:p w14:paraId="27003D5F" w14:textId="77777777" w:rsidR="00CB0963" w:rsidRPr="00CB0963" w:rsidRDefault="00CB0963" w:rsidP="00CB0963">
      <w:pPr>
        <w:spacing w:after="0" w:line="381" w:lineRule="atLeast"/>
        <w:outlineLvl w:val="3"/>
        <w:rPr>
          <w:rFonts w:ascii="Arial" w:eastAsia="Times New Roman" w:hAnsi="Arial" w:cs="Arial"/>
          <w:color w:val="59331F"/>
          <w:sz w:val="24"/>
          <w:szCs w:val="24"/>
        </w:rPr>
      </w:pPr>
      <w:r w:rsidRPr="00CB0963">
        <w:rPr>
          <w:rFonts w:ascii="Arial" w:eastAsia="Times New Roman" w:hAnsi="Arial" w:cs="Arial"/>
          <w:color w:val="59331F"/>
          <w:sz w:val="24"/>
          <w:szCs w:val="24"/>
        </w:rPr>
        <w:t>Intervention</w:t>
      </w:r>
    </w:p>
    <w:p w14:paraId="4F3F1E62" w14:textId="77777777" w:rsidR="00CB0963" w:rsidRPr="00CB0963" w:rsidRDefault="00CB0963" w:rsidP="00CB0963">
      <w:pPr>
        <w:spacing w:before="166" w:after="166"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 xml:space="preserve">The ANODE e-coaching program is a Web-based nutritional support tool developed and provided by the MXS Company. ANODE is designed to improve lifestyle habits, including both diet and physical activity, and consists of four modules: (1) diet and physical activity self-monitoring module, (2) nutritional assessment, (3) balanced diet menu generator, and (4) physical activity education and prescription program. Participants had to complete the </w:t>
      </w:r>
      <w:r w:rsidRPr="00CB0963">
        <w:rPr>
          <w:rFonts w:ascii="Times New Roman" w:eastAsia="Times New Roman" w:hAnsi="Times New Roman" w:cs="Times New Roman"/>
          <w:color w:val="000000"/>
          <w:sz w:val="24"/>
          <w:szCs w:val="24"/>
        </w:rPr>
        <w:lastRenderedPageBreak/>
        <w:t>questionnaires in the diet and physical activity self-monitoring module for one week to access the other three modules. Participants then accessed the four modules simultaneously, and were asked to connect at least once per week. Human contact was limited to hotline support in cases of technical issues. Patients in the intervention group had unlimited access to the ANODE program, free of charge. No monetary incentives were offered. Outlines of the ANODE e-coaching program are presented in </w:t>
      </w:r>
      <w:hyperlink r:id="rId43" w:anchor="app1" w:history="1">
        <w:r w:rsidRPr="00CB0963">
          <w:rPr>
            <w:rFonts w:ascii="Times New Roman" w:eastAsia="Times New Roman" w:hAnsi="Times New Roman" w:cs="Times New Roman"/>
            <w:color w:val="2F4A8B"/>
            <w:sz w:val="24"/>
            <w:szCs w:val="24"/>
            <w:u w:val="single"/>
          </w:rPr>
          <w:t>Multimedia Appendix 1</w:t>
        </w:r>
      </w:hyperlink>
      <w:r w:rsidRPr="00CB0963">
        <w:rPr>
          <w:rFonts w:ascii="Times New Roman" w:eastAsia="Times New Roman" w:hAnsi="Times New Roman" w:cs="Times New Roman"/>
          <w:color w:val="000000"/>
          <w:sz w:val="24"/>
          <w:szCs w:val="24"/>
        </w:rPr>
        <w:t> </w:t>
      </w:r>
      <w:r w:rsidRPr="00CB0963">
        <w:rPr>
          <w:rFonts w:ascii="Times New Roman" w:eastAsia="Times New Roman" w:hAnsi="Times New Roman" w:cs="Times New Roman"/>
          <w:b/>
          <w:bCs/>
          <w:color w:val="000000"/>
          <w:sz w:val="24"/>
          <w:szCs w:val="24"/>
        </w:rPr>
        <w:t>.</w:t>
      </w:r>
      <w:r w:rsidRPr="00CB0963">
        <w:rPr>
          <w:rFonts w:ascii="Times New Roman" w:eastAsia="Times New Roman" w:hAnsi="Times New Roman" w:cs="Times New Roman"/>
          <w:color w:val="000000"/>
          <w:sz w:val="24"/>
          <w:szCs w:val="24"/>
        </w:rPr>
        <w:t> At the time of the study, the program was designed to run only on personal computers.</w:t>
      </w:r>
    </w:p>
    <w:p w14:paraId="437D6A45" w14:textId="77777777" w:rsidR="00CB0963" w:rsidRPr="00CB0963" w:rsidRDefault="00CB0963" w:rsidP="00CB0963">
      <w:pPr>
        <w:spacing w:after="0" w:line="381" w:lineRule="atLeast"/>
        <w:outlineLvl w:val="4"/>
        <w:rPr>
          <w:rFonts w:ascii="Arial" w:eastAsia="Times New Roman" w:hAnsi="Arial" w:cs="Arial"/>
          <w:i/>
          <w:iCs/>
          <w:color w:val="000000"/>
          <w:sz w:val="20"/>
          <w:szCs w:val="20"/>
        </w:rPr>
      </w:pPr>
      <w:r w:rsidRPr="00CB0963">
        <w:rPr>
          <w:rFonts w:ascii="Arial" w:eastAsia="Times New Roman" w:hAnsi="Arial" w:cs="Arial"/>
          <w:i/>
          <w:iCs/>
          <w:color w:val="000000"/>
          <w:sz w:val="20"/>
          <w:szCs w:val="20"/>
        </w:rPr>
        <w:t>Diet and Physical Activity Self-Monitoring Module</w:t>
      </w:r>
    </w:p>
    <w:p w14:paraId="3D62BCA6" w14:textId="77777777" w:rsidR="00CB0963" w:rsidRPr="00CB0963" w:rsidRDefault="00CB0963" w:rsidP="00CB0963">
      <w:pPr>
        <w:spacing w:before="166" w:after="166"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The aim of this module was first to collect information on participants’ habits but also to keep them aware of their dietary intake and of their physical activity level. The computerized dietary survey has been used in epidemiological studies such as the French National Nutrition and Health Study [</w:t>
      </w:r>
      <w:hyperlink r:id="rId44" w:anchor="ref7" w:history="1">
        <w:r w:rsidRPr="00CB0963">
          <w:rPr>
            <w:rFonts w:ascii="Times New Roman" w:eastAsia="Times New Roman" w:hAnsi="Times New Roman" w:cs="Times New Roman"/>
            <w:color w:val="2F4A8B"/>
            <w:sz w:val="24"/>
            <w:szCs w:val="24"/>
            <w:u w:val="single"/>
          </w:rPr>
          <w:t>7</w:t>
        </w:r>
      </w:hyperlink>
      <w:r w:rsidRPr="00CB0963">
        <w:rPr>
          <w:rFonts w:ascii="Times New Roman" w:eastAsia="Times New Roman" w:hAnsi="Times New Roman" w:cs="Times New Roman"/>
          <w:color w:val="000000"/>
          <w:sz w:val="24"/>
          <w:szCs w:val="24"/>
        </w:rPr>
        <w:t xml:space="preserve">], and was designed for self-administration based on a secured user-friendly interface, as described by </w:t>
      </w:r>
      <w:proofErr w:type="spellStart"/>
      <w:r w:rsidRPr="00CB0963">
        <w:rPr>
          <w:rFonts w:ascii="Times New Roman" w:eastAsia="Times New Roman" w:hAnsi="Times New Roman" w:cs="Times New Roman"/>
          <w:color w:val="000000"/>
          <w:sz w:val="24"/>
          <w:szCs w:val="24"/>
        </w:rPr>
        <w:t>Lassale</w:t>
      </w:r>
      <w:proofErr w:type="spellEnd"/>
      <w:r w:rsidRPr="00CB0963">
        <w:rPr>
          <w:rFonts w:ascii="Times New Roman" w:eastAsia="Times New Roman" w:hAnsi="Times New Roman" w:cs="Times New Roman"/>
          <w:color w:val="000000"/>
          <w:sz w:val="24"/>
          <w:szCs w:val="24"/>
        </w:rPr>
        <w:t xml:space="preserve"> et al [</w:t>
      </w:r>
      <w:hyperlink r:id="rId45" w:anchor="ref8" w:history="1">
        <w:r w:rsidRPr="00CB0963">
          <w:rPr>
            <w:rFonts w:ascii="Times New Roman" w:eastAsia="Times New Roman" w:hAnsi="Times New Roman" w:cs="Times New Roman"/>
            <w:color w:val="2F4A8B"/>
            <w:sz w:val="24"/>
            <w:szCs w:val="24"/>
            <w:u w:val="single"/>
          </w:rPr>
          <w:t>8</w:t>
        </w:r>
      </w:hyperlink>
      <w:r w:rsidRPr="00CB0963">
        <w:rPr>
          <w:rFonts w:ascii="Times New Roman" w:eastAsia="Times New Roman" w:hAnsi="Times New Roman" w:cs="Times New Roman"/>
          <w:color w:val="000000"/>
          <w:sz w:val="24"/>
          <w:szCs w:val="24"/>
        </w:rPr>
        <w:t>]. Participants reported all foods and beverages (type and quantity) consumed during 24 hours from midnight to midnight. Participants first entered a list of every food item consumed that they could recall via one of the following two options: a food browser (foods grouped by category) or a search engine that accepts spelling errors. Participants then estimated portion sizes of foods with the help of pictures, derived from a previously validated booklet which represents more than 250 generic foods (corresponding to more than 2000 specific food items), each proposed in three different portion sizes. With two intermediate and two extreme quantities, there are seven choices of amounts. Participants could also directly enter the quantity of foods consumed in grams or a measure of volume; they could also use units of purchase (</w:t>
      </w:r>
      <w:proofErr w:type="spellStart"/>
      <w:r w:rsidRPr="00CB0963">
        <w:rPr>
          <w:rFonts w:ascii="Times New Roman" w:eastAsia="Times New Roman" w:hAnsi="Times New Roman" w:cs="Times New Roman"/>
          <w:color w:val="000000"/>
          <w:sz w:val="24"/>
          <w:szCs w:val="24"/>
        </w:rPr>
        <w:t>eg</w:t>
      </w:r>
      <w:proofErr w:type="spellEnd"/>
      <w:r w:rsidRPr="00CB0963">
        <w:rPr>
          <w:rFonts w:ascii="Times New Roman" w:eastAsia="Times New Roman" w:hAnsi="Times New Roman" w:cs="Times New Roman"/>
          <w:color w:val="000000"/>
          <w:sz w:val="24"/>
          <w:szCs w:val="24"/>
        </w:rPr>
        <w:t>, one piece, one bottle, one bar) or standard household units (</w:t>
      </w:r>
      <w:proofErr w:type="spellStart"/>
      <w:r w:rsidRPr="00CB0963">
        <w:rPr>
          <w:rFonts w:ascii="Times New Roman" w:eastAsia="Times New Roman" w:hAnsi="Times New Roman" w:cs="Times New Roman"/>
          <w:color w:val="000000"/>
          <w:sz w:val="24"/>
          <w:szCs w:val="24"/>
        </w:rPr>
        <w:t>eg</w:t>
      </w:r>
      <w:proofErr w:type="spellEnd"/>
      <w:r w:rsidRPr="00CB0963">
        <w:rPr>
          <w:rFonts w:ascii="Times New Roman" w:eastAsia="Times New Roman" w:hAnsi="Times New Roman" w:cs="Times New Roman"/>
          <w:color w:val="000000"/>
          <w:sz w:val="24"/>
          <w:szCs w:val="24"/>
        </w:rPr>
        <w:t>, teaspoons and tablespoons). Physical activity was collected as the daily number of steps measured with a pedometer, and as the self-reported duration and frequency of endurance activities. Participants were encouraged to enter information for each day of the week in order to further personalize the program (see prescription program below).</w:t>
      </w:r>
    </w:p>
    <w:p w14:paraId="0FEBEF25" w14:textId="77777777" w:rsidR="00CB0963" w:rsidRPr="00CB0963" w:rsidRDefault="00CB0963" w:rsidP="00CB0963">
      <w:pPr>
        <w:spacing w:after="0" w:line="381" w:lineRule="atLeast"/>
        <w:outlineLvl w:val="4"/>
        <w:rPr>
          <w:rFonts w:ascii="Arial" w:eastAsia="Times New Roman" w:hAnsi="Arial" w:cs="Arial"/>
          <w:i/>
          <w:iCs/>
          <w:color w:val="000000"/>
          <w:sz w:val="20"/>
          <w:szCs w:val="20"/>
        </w:rPr>
      </w:pPr>
      <w:r w:rsidRPr="00CB0963">
        <w:rPr>
          <w:rFonts w:ascii="Arial" w:eastAsia="Times New Roman" w:hAnsi="Arial" w:cs="Arial"/>
          <w:i/>
          <w:iCs/>
          <w:color w:val="000000"/>
          <w:sz w:val="20"/>
          <w:szCs w:val="20"/>
        </w:rPr>
        <w:t>Nutritional Assessment</w:t>
      </w:r>
    </w:p>
    <w:p w14:paraId="694212D0" w14:textId="77777777" w:rsidR="00CB0963" w:rsidRPr="00CB0963" w:rsidRDefault="00CB0963" w:rsidP="00CB0963">
      <w:pPr>
        <w:spacing w:before="166" w:after="166"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Based on 24-hour dietary recall, the program informed the patients about the mean level of calories ingested as well as the mean fat, saturated fat, protein, salt, and carbohydrate contents of their diet. Intakes of certain food groups (</w:t>
      </w:r>
      <w:proofErr w:type="spellStart"/>
      <w:r w:rsidRPr="00CB0963">
        <w:rPr>
          <w:rFonts w:ascii="Times New Roman" w:eastAsia="Times New Roman" w:hAnsi="Times New Roman" w:cs="Times New Roman"/>
          <w:color w:val="000000"/>
          <w:sz w:val="24"/>
          <w:szCs w:val="24"/>
        </w:rPr>
        <w:t>ie</w:t>
      </w:r>
      <w:proofErr w:type="spellEnd"/>
      <w:r w:rsidRPr="00CB0963">
        <w:rPr>
          <w:rFonts w:ascii="Times New Roman" w:eastAsia="Times New Roman" w:hAnsi="Times New Roman" w:cs="Times New Roman"/>
          <w:color w:val="000000"/>
          <w:sz w:val="24"/>
          <w:szCs w:val="24"/>
        </w:rPr>
        <w:t>, fish, starchy foods, high-fat foods, dairy products, alcoholic beverages, and water) were also reported [</w:t>
      </w:r>
      <w:hyperlink r:id="rId46" w:anchor="ref8" w:history="1">
        <w:r w:rsidRPr="00CB0963">
          <w:rPr>
            <w:rFonts w:ascii="Times New Roman" w:eastAsia="Times New Roman" w:hAnsi="Times New Roman" w:cs="Times New Roman"/>
            <w:color w:val="2F4A8B"/>
            <w:sz w:val="24"/>
            <w:szCs w:val="24"/>
            <w:u w:val="single"/>
          </w:rPr>
          <w:t>8</w:t>
        </w:r>
      </w:hyperlink>
      <w:r w:rsidRPr="00CB0963">
        <w:rPr>
          <w:rFonts w:ascii="Times New Roman" w:eastAsia="Times New Roman" w:hAnsi="Times New Roman" w:cs="Times New Roman"/>
          <w:color w:val="000000"/>
          <w:sz w:val="24"/>
          <w:szCs w:val="24"/>
        </w:rPr>
        <w:t>]. The program also provided advice to ensure a balanced diet according to national guidelines. The more the subject completed the dietary survey (diet and physical activity self-monitoring module), the more the nutritional assessment was precise and advices were personalized.</w:t>
      </w:r>
    </w:p>
    <w:p w14:paraId="26D8B47E" w14:textId="77777777" w:rsidR="00CB0963" w:rsidRPr="00CB0963" w:rsidRDefault="00CB0963" w:rsidP="00CB0963">
      <w:pPr>
        <w:spacing w:after="0" w:line="381" w:lineRule="atLeast"/>
        <w:outlineLvl w:val="4"/>
        <w:rPr>
          <w:rFonts w:ascii="Arial" w:eastAsia="Times New Roman" w:hAnsi="Arial" w:cs="Arial"/>
          <w:i/>
          <w:iCs/>
          <w:color w:val="000000"/>
          <w:sz w:val="20"/>
          <w:szCs w:val="20"/>
        </w:rPr>
      </w:pPr>
      <w:r w:rsidRPr="00CB0963">
        <w:rPr>
          <w:rFonts w:ascii="Arial" w:eastAsia="Times New Roman" w:hAnsi="Arial" w:cs="Arial"/>
          <w:i/>
          <w:iCs/>
          <w:color w:val="000000"/>
          <w:sz w:val="20"/>
          <w:szCs w:val="20"/>
        </w:rPr>
        <w:t>Balanced Diet Menu Generator</w:t>
      </w:r>
    </w:p>
    <w:p w14:paraId="62911412" w14:textId="77777777" w:rsidR="00CB0963" w:rsidRPr="00CB0963" w:rsidRDefault="00CB0963" w:rsidP="00CB0963">
      <w:pPr>
        <w:spacing w:before="166" w:after="166"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 xml:space="preserve">This innovative program can construct daily or weekly menus complying with the recommendations of the National Nutrition and Health Program. These menus were: (1) customized to meet the user’s preferences, tastes in food, caloric level, and needs; and (2) practical, as the tool proposed daily or weekly menus adapted to the season and the selected price range (3 levels). Daily or weekly shopping lists and recipes were proposed. Participants were encouraged to use the generator at least three times per week. However, even if he/she did not </w:t>
      </w:r>
      <w:r w:rsidRPr="00CB0963">
        <w:rPr>
          <w:rFonts w:ascii="Times New Roman" w:eastAsia="Times New Roman" w:hAnsi="Times New Roman" w:cs="Times New Roman"/>
          <w:color w:val="000000"/>
          <w:sz w:val="24"/>
          <w:szCs w:val="24"/>
        </w:rPr>
        <w:lastRenderedPageBreak/>
        <w:t>precisely follow the proposed meals, he/she was advised to draw inspiration from the proposed menus.</w:t>
      </w:r>
    </w:p>
    <w:p w14:paraId="72BBEF9F" w14:textId="77777777" w:rsidR="00CB0963" w:rsidRPr="00CB0963" w:rsidRDefault="00CB0963" w:rsidP="00CB0963">
      <w:pPr>
        <w:spacing w:after="0" w:line="381" w:lineRule="atLeast"/>
        <w:outlineLvl w:val="4"/>
        <w:rPr>
          <w:rFonts w:ascii="Arial" w:eastAsia="Times New Roman" w:hAnsi="Arial" w:cs="Arial"/>
          <w:i/>
          <w:iCs/>
          <w:color w:val="000000"/>
          <w:sz w:val="20"/>
          <w:szCs w:val="20"/>
        </w:rPr>
      </w:pPr>
      <w:r w:rsidRPr="00CB0963">
        <w:rPr>
          <w:rFonts w:ascii="Arial" w:eastAsia="Times New Roman" w:hAnsi="Arial" w:cs="Arial"/>
          <w:i/>
          <w:iCs/>
          <w:color w:val="000000"/>
          <w:sz w:val="20"/>
          <w:szCs w:val="20"/>
        </w:rPr>
        <w:t>Physical Activity Education and Prescription Program</w:t>
      </w:r>
    </w:p>
    <w:p w14:paraId="2EE494FC" w14:textId="77777777" w:rsidR="00CB0963" w:rsidRPr="00CB0963" w:rsidRDefault="00CB0963" w:rsidP="00CB0963">
      <w:pPr>
        <w:spacing w:before="166" w:after="166"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The objectives of this program were defined according to a stepwise approach. Five different videos explained how to perform the recommended physical activity: (1) how to perform exercise at the optimal intensity, (2) how to use a pedometer, (3) description of the 5 categories of exercise recommended in the program, (4) description of the intensity of physical activity, and (5) the step test. Each video lasted approximately 2 minutes and was accompanied by a technical sheet. If data were completely collected (see </w:t>
      </w:r>
      <w:r w:rsidRPr="00CB0963">
        <w:rPr>
          <w:rFonts w:ascii="Times New Roman" w:eastAsia="Times New Roman" w:hAnsi="Times New Roman" w:cs="Times New Roman"/>
          <w:i/>
          <w:iCs/>
          <w:color w:val="000000"/>
          <w:sz w:val="24"/>
          <w:szCs w:val="24"/>
        </w:rPr>
        <w:t>diet and physical activity self-monitoring module</w:t>
      </w:r>
      <w:r w:rsidRPr="00CB0963">
        <w:rPr>
          <w:rFonts w:ascii="Times New Roman" w:eastAsia="Times New Roman" w:hAnsi="Times New Roman" w:cs="Times New Roman"/>
          <w:color w:val="000000"/>
          <w:sz w:val="24"/>
          <w:szCs w:val="24"/>
        </w:rPr>
        <w:t> above) the program was able to fix adjusted quantitative objectives for the number of steps and for the volume (number and duration of the sessions of exercise) of endurance activities. The types of exercise (</w:t>
      </w:r>
      <w:proofErr w:type="spellStart"/>
      <w:r w:rsidRPr="00CB0963">
        <w:rPr>
          <w:rFonts w:ascii="Times New Roman" w:eastAsia="Times New Roman" w:hAnsi="Times New Roman" w:cs="Times New Roman"/>
          <w:color w:val="000000"/>
          <w:sz w:val="24"/>
          <w:szCs w:val="24"/>
        </w:rPr>
        <w:t>eg</w:t>
      </w:r>
      <w:proofErr w:type="spellEnd"/>
      <w:r w:rsidRPr="00CB0963">
        <w:rPr>
          <w:rFonts w:ascii="Times New Roman" w:eastAsia="Times New Roman" w:hAnsi="Times New Roman" w:cs="Times New Roman"/>
          <w:color w:val="000000"/>
          <w:sz w:val="24"/>
          <w:szCs w:val="24"/>
        </w:rPr>
        <w:t>, cycling, brisk walking, running) and the days of the sessions were determined by the participant.</w:t>
      </w:r>
    </w:p>
    <w:p w14:paraId="12344285" w14:textId="77777777" w:rsidR="00CB0963" w:rsidRPr="00CB0963" w:rsidRDefault="00CB0963" w:rsidP="00CB0963">
      <w:pPr>
        <w:spacing w:after="0" w:line="381" w:lineRule="atLeast"/>
        <w:outlineLvl w:val="3"/>
        <w:rPr>
          <w:rFonts w:ascii="Arial" w:eastAsia="Times New Roman" w:hAnsi="Arial" w:cs="Arial"/>
          <w:color w:val="59331F"/>
          <w:sz w:val="24"/>
          <w:szCs w:val="24"/>
        </w:rPr>
      </w:pPr>
      <w:r w:rsidRPr="00CB0963">
        <w:rPr>
          <w:rFonts w:ascii="Arial" w:eastAsia="Times New Roman" w:hAnsi="Arial" w:cs="Arial"/>
          <w:color w:val="59331F"/>
          <w:sz w:val="24"/>
          <w:szCs w:val="24"/>
        </w:rPr>
        <w:t>Control Arm</w:t>
      </w:r>
    </w:p>
    <w:p w14:paraId="79E899EA" w14:textId="77777777" w:rsidR="00CB0963" w:rsidRPr="00CB0963" w:rsidRDefault="00CB0963" w:rsidP="00CB0963">
      <w:pPr>
        <w:spacing w:before="166" w:after="166"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Participants assigned to the control arm were asked to continue their usual follow-up with their general practitioner and/or specialist.</w:t>
      </w:r>
    </w:p>
    <w:p w14:paraId="6B65AFA6" w14:textId="77777777" w:rsidR="00CB0963" w:rsidRPr="00CB0963" w:rsidRDefault="00CB0963" w:rsidP="00CB0963">
      <w:pPr>
        <w:spacing w:before="308" w:after="154" w:line="300" w:lineRule="atLeast"/>
        <w:outlineLvl w:val="2"/>
        <w:rPr>
          <w:rFonts w:ascii="Arial" w:eastAsia="Times New Roman" w:hAnsi="Arial" w:cs="Arial"/>
          <w:color w:val="724128"/>
          <w:sz w:val="24"/>
          <w:szCs w:val="24"/>
        </w:rPr>
      </w:pPr>
      <w:r w:rsidRPr="00CB0963">
        <w:rPr>
          <w:rFonts w:ascii="Arial" w:eastAsia="Times New Roman" w:hAnsi="Arial" w:cs="Arial"/>
          <w:color w:val="724128"/>
          <w:sz w:val="24"/>
          <w:szCs w:val="24"/>
        </w:rPr>
        <w:t>Trial Procedures and Outcomes</w:t>
      </w:r>
    </w:p>
    <w:p w14:paraId="37106712" w14:textId="77777777" w:rsidR="00CB0963" w:rsidRPr="00CB0963" w:rsidRDefault="00CB0963" w:rsidP="00CB0963">
      <w:pPr>
        <w:spacing w:before="166" w:after="166"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After the selection visit, all participants were assessed at baseline (randomization visit) and 4 months later at a final visit.</w:t>
      </w:r>
    </w:p>
    <w:p w14:paraId="0B4EE972" w14:textId="77777777" w:rsidR="00CB0963" w:rsidRPr="00CB0963" w:rsidRDefault="00CB0963" w:rsidP="00CB0963">
      <w:pPr>
        <w:spacing w:before="308" w:after="154" w:line="300" w:lineRule="atLeast"/>
        <w:outlineLvl w:val="2"/>
        <w:rPr>
          <w:rFonts w:ascii="Arial" w:eastAsia="Times New Roman" w:hAnsi="Arial" w:cs="Arial"/>
          <w:color w:val="724128"/>
          <w:sz w:val="24"/>
          <w:szCs w:val="24"/>
        </w:rPr>
      </w:pPr>
      <w:r w:rsidRPr="00CB0963">
        <w:rPr>
          <w:rFonts w:ascii="Arial" w:eastAsia="Times New Roman" w:hAnsi="Arial" w:cs="Arial"/>
          <w:color w:val="724128"/>
          <w:sz w:val="24"/>
          <w:szCs w:val="24"/>
        </w:rPr>
        <w:t>Diet and Physical Activity Assessment</w:t>
      </w:r>
    </w:p>
    <w:p w14:paraId="6D5E6DF6" w14:textId="77777777" w:rsidR="00CB0963" w:rsidRPr="00CB0963" w:rsidRDefault="00CB0963" w:rsidP="00CB0963">
      <w:pPr>
        <w:spacing w:before="166" w:after="166"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Diet was evaluated by a 3-day dietary recall (two weekdays and one weekend day). This assessment was performed before the randomization visit and during the two weeks preceding the final visit. The dates of the 3-day dietary recall were determined randomly in advance by the study team dietician. When one or more of the 3-day dietary recalls could not be completed, another three dates were randomly determined. Dietary recalls were performed with an interactive Web-based self-administered dietary diary [</w:t>
      </w:r>
      <w:hyperlink r:id="rId47" w:anchor="ref9" w:history="1">
        <w:r w:rsidRPr="00CB0963">
          <w:rPr>
            <w:rFonts w:ascii="Times New Roman" w:eastAsia="Times New Roman" w:hAnsi="Times New Roman" w:cs="Times New Roman"/>
            <w:color w:val="2F4A8B"/>
            <w:sz w:val="24"/>
            <w:szCs w:val="24"/>
            <w:u w:val="single"/>
          </w:rPr>
          <w:t>9</w:t>
        </w:r>
      </w:hyperlink>
      <w:r w:rsidRPr="00CB0963">
        <w:rPr>
          <w:rFonts w:ascii="Times New Roman" w:eastAsia="Times New Roman" w:hAnsi="Times New Roman" w:cs="Times New Roman"/>
          <w:color w:val="000000"/>
          <w:sz w:val="24"/>
          <w:szCs w:val="24"/>
        </w:rPr>
        <w:t>] but data were verified and completed by phone with a dietician blinded to the patient’s allocation. The primary endpoint of the study was the change in the dietary score (International Diet Quality Index, DQI-I [</w:t>
      </w:r>
      <w:hyperlink r:id="rId48" w:anchor="ref10" w:history="1">
        <w:r w:rsidRPr="00CB0963">
          <w:rPr>
            <w:rFonts w:ascii="Times New Roman" w:eastAsia="Times New Roman" w:hAnsi="Times New Roman" w:cs="Times New Roman"/>
            <w:color w:val="2F4A8B"/>
            <w:sz w:val="24"/>
            <w:szCs w:val="24"/>
            <w:u w:val="single"/>
          </w:rPr>
          <w:t>10</w:t>
        </w:r>
      </w:hyperlink>
      <w:r w:rsidRPr="00CB0963">
        <w:rPr>
          <w:rFonts w:ascii="Times New Roman" w:eastAsia="Times New Roman" w:hAnsi="Times New Roman" w:cs="Times New Roman"/>
          <w:color w:val="000000"/>
          <w:sz w:val="24"/>
          <w:szCs w:val="24"/>
        </w:rPr>
        <w:t>,</w:t>
      </w:r>
      <w:hyperlink r:id="rId49" w:anchor="ref11" w:history="1">
        <w:r w:rsidRPr="00CB0963">
          <w:rPr>
            <w:rFonts w:ascii="Times New Roman" w:eastAsia="Times New Roman" w:hAnsi="Times New Roman" w:cs="Times New Roman"/>
            <w:color w:val="2F4A8B"/>
            <w:sz w:val="24"/>
            <w:szCs w:val="24"/>
            <w:u w:val="single"/>
          </w:rPr>
          <w:t>11</w:t>
        </w:r>
      </w:hyperlink>
      <w:r w:rsidRPr="00CB0963">
        <w:rPr>
          <w:rFonts w:ascii="Times New Roman" w:eastAsia="Times New Roman" w:hAnsi="Times New Roman" w:cs="Times New Roman"/>
          <w:color w:val="000000"/>
          <w:sz w:val="24"/>
          <w:szCs w:val="24"/>
        </w:rPr>
        <w:t>]) between baseline and the end of the study. The DQI-I score (range 0-100) comprises four components (variety, adequacy, moderation, and overall balance) and the cutoffs used for adequacy and moderation were those corresponding to French recommendations [</w:t>
      </w:r>
      <w:hyperlink r:id="rId50" w:anchor="ref12" w:history="1">
        <w:r w:rsidRPr="00CB0963">
          <w:rPr>
            <w:rFonts w:ascii="Times New Roman" w:eastAsia="Times New Roman" w:hAnsi="Times New Roman" w:cs="Times New Roman"/>
            <w:color w:val="2F4A8B"/>
            <w:sz w:val="24"/>
            <w:szCs w:val="24"/>
            <w:u w:val="single"/>
          </w:rPr>
          <w:t>12</w:t>
        </w:r>
      </w:hyperlink>
      <w:r w:rsidRPr="00CB0963">
        <w:rPr>
          <w:rFonts w:ascii="Times New Roman" w:eastAsia="Times New Roman" w:hAnsi="Times New Roman" w:cs="Times New Roman"/>
          <w:color w:val="000000"/>
          <w:sz w:val="24"/>
          <w:szCs w:val="24"/>
        </w:rPr>
        <w:t>]. </w:t>
      </w:r>
      <w:hyperlink r:id="rId51" w:tgtFrame="table" w:history="1">
        <w:r w:rsidRPr="00CB0963">
          <w:rPr>
            <w:rFonts w:ascii="Times New Roman" w:eastAsia="Times New Roman" w:hAnsi="Times New Roman" w:cs="Times New Roman"/>
            <w:color w:val="2F4A8B"/>
            <w:sz w:val="24"/>
            <w:szCs w:val="24"/>
            <w:u w:val="single"/>
          </w:rPr>
          <w:t>Table 1</w:t>
        </w:r>
      </w:hyperlink>
      <w:r w:rsidRPr="00CB0963">
        <w:rPr>
          <w:rFonts w:ascii="Times New Roman" w:eastAsia="Times New Roman" w:hAnsi="Times New Roman" w:cs="Times New Roman"/>
          <w:color w:val="000000"/>
          <w:sz w:val="24"/>
          <w:szCs w:val="24"/>
        </w:rPr>
        <w:t> summarizes the characteristics of the DQI-I score; detailed information on computation of the DQI-I dietary score can be found elsewhere [</w:t>
      </w:r>
      <w:hyperlink r:id="rId52" w:anchor="ref11" w:history="1">
        <w:r w:rsidRPr="00CB0963">
          <w:rPr>
            <w:rFonts w:ascii="Times New Roman" w:eastAsia="Times New Roman" w:hAnsi="Times New Roman" w:cs="Times New Roman"/>
            <w:color w:val="2F4A8B"/>
            <w:sz w:val="24"/>
            <w:szCs w:val="24"/>
            <w:u w:val="single"/>
          </w:rPr>
          <w:t>11</w:t>
        </w:r>
      </w:hyperlink>
      <w:r w:rsidRPr="00CB0963">
        <w:rPr>
          <w:rFonts w:ascii="Times New Roman" w:eastAsia="Times New Roman" w:hAnsi="Times New Roman" w:cs="Times New Roman"/>
          <w:color w:val="000000"/>
          <w:sz w:val="24"/>
          <w:szCs w:val="24"/>
        </w:rPr>
        <w:t>]. The amount of physical activity was evaluated using the short version of the International Physical Activity Questionnaire (IPAQ) [</w:t>
      </w:r>
      <w:hyperlink r:id="rId53" w:anchor="ref13" w:history="1">
        <w:r w:rsidRPr="00CB0963">
          <w:rPr>
            <w:rFonts w:ascii="Times New Roman" w:eastAsia="Times New Roman" w:hAnsi="Times New Roman" w:cs="Times New Roman"/>
            <w:color w:val="2F4A8B"/>
            <w:sz w:val="24"/>
            <w:szCs w:val="24"/>
            <w:u w:val="single"/>
          </w:rPr>
          <w:t>13</w:t>
        </w:r>
      </w:hyperlink>
      <w:r w:rsidRPr="00CB0963">
        <w:rPr>
          <w:rFonts w:ascii="Times New Roman" w:eastAsia="Times New Roman" w:hAnsi="Times New Roman" w:cs="Times New Roman"/>
          <w:color w:val="000000"/>
          <w:sz w:val="24"/>
          <w:szCs w:val="24"/>
        </w:rPr>
        <w:t>] completed online by the subjects before randomization and at the final visit. Due to a technical issue, sitting time (although part of the IPAQ questionnaire) was not recorded during the trial.</w:t>
      </w:r>
    </w:p>
    <w:p w14:paraId="5AAD755F" w14:textId="77777777" w:rsidR="00CB0963" w:rsidRPr="00CB0963" w:rsidRDefault="00CB0963" w:rsidP="00CB0963">
      <w:pPr>
        <w:shd w:val="clear" w:color="auto" w:fill="FFFCF0"/>
        <w:spacing w:after="154" w:line="300" w:lineRule="atLeast"/>
        <w:outlineLvl w:val="2"/>
        <w:rPr>
          <w:rFonts w:ascii="Arial" w:eastAsia="Times New Roman" w:hAnsi="Arial" w:cs="Arial"/>
          <w:color w:val="724128"/>
          <w:sz w:val="24"/>
          <w:szCs w:val="24"/>
        </w:rPr>
      </w:pPr>
      <w:r w:rsidRPr="00CB0963">
        <w:rPr>
          <w:rFonts w:ascii="Arial" w:eastAsia="Times New Roman" w:hAnsi="Arial" w:cs="Arial"/>
          <w:color w:val="724128"/>
          <w:sz w:val="24"/>
          <w:szCs w:val="24"/>
        </w:rPr>
        <w:t>Table 1</w:t>
      </w:r>
    </w:p>
    <w:p w14:paraId="4B7C92DB" w14:textId="77777777" w:rsidR="00CB0963" w:rsidRPr="00CB0963" w:rsidRDefault="00CB0963" w:rsidP="00CB0963">
      <w:pPr>
        <w:shd w:val="clear" w:color="auto" w:fill="FFFCF0"/>
        <w:spacing w:before="166"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Characteristics and computation of the DQI-I diet quality scores [</w:t>
      </w:r>
      <w:hyperlink r:id="rId54" w:anchor="ref10" w:history="1">
        <w:r w:rsidRPr="00CB0963">
          <w:rPr>
            <w:rFonts w:ascii="Times New Roman" w:eastAsia="Times New Roman" w:hAnsi="Times New Roman" w:cs="Times New Roman"/>
            <w:color w:val="2F4A8B"/>
            <w:sz w:val="24"/>
            <w:szCs w:val="24"/>
            <w:u w:val="single"/>
          </w:rPr>
          <w:t>10</w:t>
        </w:r>
      </w:hyperlink>
      <w:r w:rsidRPr="00CB0963">
        <w:rPr>
          <w:rFonts w:ascii="Times New Roman" w:eastAsia="Times New Roman" w:hAnsi="Times New Roman" w:cs="Times New Roman"/>
          <w:color w:val="000000"/>
          <w:sz w:val="24"/>
          <w:szCs w:val="24"/>
        </w:rPr>
        <w:t>,</w:t>
      </w:r>
      <w:hyperlink r:id="rId55" w:anchor="ref11" w:history="1">
        <w:r w:rsidRPr="00CB0963">
          <w:rPr>
            <w:rFonts w:ascii="Times New Roman" w:eastAsia="Times New Roman" w:hAnsi="Times New Roman" w:cs="Times New Roman"/>
            <w:color w:val="2F4A8B"/>
            <w:sz w:val="24"/>
            <w:szCs w:val="24"/>
            <w:u w:val="single"/>
          </w:rPr>
          <w:t>11</w:t>
        </w:r>
      </w:hyperlink>
      <w:r w:rsidRPr="00CB0963">
        <w:rPr>
          <w:rFonts w:ascii="Times New Roman" w:eastAsia="Times New Roman" w:hAnsi="Times New Roman" w:cs="Times New Roman"/>
          <w:color w:val="000000"/>
          <w:sz w:val="24"/>
          <w:szCs w:val="24"/>
        </w:rPr>
        <w:t>].</w:t>
      </w:r>
    </w:p>
    <w:tbl>
      <w:tblPr>
        <w:tblW w:w="9000" w:type="dxa"/>
        <w:tblBorders>
          <w:top w:val="single" w:sz="6" w:space="0" w:color="000000"/>
          <w:left w:val="outset" w:sz="6" w:space="0" w:color="auto"/>
          <w:bottom w:val="single" w:sz="6" w:space="0" w:color="000000"/>
          <w:right w:val="outset" w:sz="6" w:space="0" w:color="auto"/>
        </w:tblBorders>
        <w:tblCellMar>
          <w:top w:w="30" w:type="dxa"/>
          <w:left w:w="30" w:type="dxa"/>
          <w:bottom w:w="30" w:type="dxa"/>
          <w:right w:w="30" w:type="dxa"/>
        </w:tblCellMar>
        <w:tblLook w:val="04A0" w:firstRow="1" w:lastRow="0" w:firstColumn="1" w:lastColumn="0" w:noHBand="0" w:noVBand="1"/>
      </w:tblPr>
      <w:tblGrid>
        <w:gridCol w:w="1332"/>
        <w:gridCol w:w="7668"/>
      </w:tblGrid>
      <w:tr w:rsidR="00CB0963" w:rsidRPr="00CB0963" w14:paraId="5725B431" w14:textId="77777777" w:rsidTr="00CB0963">
        <w:trPr>
          <w:tblHeader/>
        </w:trPr>
        <w:tc>
          <w:tcPr>
            <w:tcW w:w="0" w:type="auto"/>
            <w:tcBorders>
              <w:top w:val="nil"/>
              <w:left w:val="nil"/>
              <w:bottom w:val="nil"/>
              <w:right w:val="nil"/>
            </w:tcBorders>
            <w:tcMar>
              <w:top w:w="48" w:type="dxa"/>
              <w:left w:w="96" w:type="dxa"/>
              <w:bottom w:w="48" w:type="dxa"/>
              <w:right w:w="96" w:type="dxa"/>
            </w:tcMar>
            <w:hideMark/>
          </w:tcPr>
          <w:p w14:paraId="051AB121"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lastRenderedPageBreak/>
              <w:t>Components</w:t>
            </w:r>
          </w:p>
        </w:tc>
        <w:tc>
          <w:tcPr>
            <w:tcW w:w="0" w:type="auto"/>
            <w:tcBorders>
              <w:top w:val="nil"/>
              <w:left w:val="nil"/>
              <w:bottom w:val="nil"/>
              <w:right w:val="nil"/>
            </w:tcBorders>
            <w:tcMar>
              <w:top w:w="48" w:type="dxa"/>
              <w:left w:w="96" w:type="dxa"/>
              <w:bottom w:w="48" w:type="dxa"/>
              <w:right w:w="96" w:type="dxa"/>
            </w:tcMar>
            <w:hideMark/>
          </w:tcPr>
          <w:p w14:paraId="6C0A0319"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Score range: 0-100 points</w:t>
            </w:r>
          </w:p>
        </w:tc>
      </w:tr>
      <w:tr w:rsidR="00CB0963" w:rsidRPr="00CB0963" w14:paraId="46DBE6C4" w14:textId="77777777" w:rsidTr="00CB0963">
        <w:tc>
          <w:tcPr>
            <w:tcW w:w="0" w:type="auto"/>
            <w:tcBorders>
              <w:top w:val="nil"/>
              <w:left w:val="nil"/>
              <w:bottom w:val="nil"/>
              <w:right w:val="nil"/>
            </w:tcBorders>
            <w:tcMar>
              <w:top w:w="48" w:type="dxa"/>
              <w:left w:w="96" w:type="dxa"/>
              <w:bottom w:w="48" w:type="dxa"/>
              <w:right w:w="96" w:type="dxa"/>
            </w:tcMar>
            <w:hideMark/>
          </w:tcPr>
          <w:p w14:paraId="5C7E9B09"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Variety</w:t>
            </w:r>
          </w:p>
        </w:tc>
        <w:tc>
          <w:tcPr>
            <w:tcW w:w="0" w:type="auto"/>
            <w:tcBorders>
              <w:top w:val="nil"/>
              <w:left w:val="nil"/>
              <w:bottom w:val="nil"/>
              <w:right w:val="nil"/>
            </w:tcBorders>
            <w:tcMar>
              <w:top w:w="48" w:type="dxa"/>
              <w:left w:w="96" w:type="dxa"/>
              <w:bottom w:w="48" w:type="dxa"/>
              <w:right w:w="96" w:type="dxa"/>
            </w:tcMar>
            <w:hideMark/>
          </w:tcPr>
          <w:p w14:paraId="000E7CF1"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Overall food group variety (0-15 points); within-group variety for protein source (0-5 points)</w:t>
            </w:r>
          </w:p>
        </w:tc>
      </w:tr>
      <w:tr w:rsidR="00CB0963" w:rsidRPr="00CB0963" w14:paraId="2CB6E7A3" w14:textId="77777777" w:rsidTr="00CB0963">
        <w:tc>
          <w:tcPr>
            <w:tcW w:w="0" w:type="auto"/>
            <w:tcBorders>
              <w:top w:val="nil"/>
              <w:left w:val="nil"/>
              <w:bottom w:val="nil"/>
              <w:right w:val="nil"/>
            </w:tcBorders>
            <w:tcMar>
              <w:top w:w="48" w:type="dxa"/>
              <w:left w:w="96" w:type="dxa"/>
              <w:bottom w:w="48" w:type="dxa"/>
              <w:right w:w="96" w:type="dxa"/>
            </w:tcMar>
            <w:hideMark/>
          </w:tcPr>
          <w:p w14:paraId="7D30D667"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Adequacy</w:t>
            </w:r>
          </w:p>
        </w:tc>
        <w:tc>
          <w:tcPr>
            <w:tcW w:w="0" w:type="auto"/>
            <w:tcBorders>
              <w:top w:val="nil"/>
              <w:left w:val="nil"/>
              <w:bottom w:val="nil"/>
              <w:right w:val="nil"/>
            </w:tcBorders>
            <w:tcMar>
              <w:top w:w="48" w:type="dxa"/>
              <w:left w:w="96" w:type="dxa"/>
              <w:bottom w:w="48" w:type="dxa"/>
              <w:right w:w="96" w:type="dxa"/>
            </w:tcMar>
            <w:hideMark/>
          </w:tcPr>
          <w:p w14:paraId="559E15CB"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Vegetables, fruits, cereals, fiber, protein, iron, calcium, vitamin C (0-5 points each); nutritional recommendations are country-specific (in this case France)</w:t>
            </w:r>
          </w:p>
        </w:tc>
      </w:tr>
      <w:tr w:rsidR="00CB0963" w:rsidRPr="00CB0963" w14:paraId="5DB34F71" w14:textId="77777777" w:rsidTr="00CB0963">
        <w:tc>
          <w:tcPr>
            <w:tcW w:w="0" w:type="auto"/>
            <w:tcBorders>
              <w:top w:val="nil"/>
              <w:left w:val="nil"/>
              <w:bottom w:val="nil"/>
              <w:right w:val="nil"/>
            </w:tcBorders>
            <w:tcMar>
              <w:top w:w="48" w:type="dxa"/>
              <w:left w:w="96" w:type="dxa"/>
              <w:bottom w:w="48" w:type="dxa"/>
              <w:right w:w="96" w:type="dxa"/>
            </w:tcMar>
            <w:hideMark/>
          </w:tcPr>
          <w:p w14:paraId="7FE1185A"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Moderation</w:t>
            </w:r>
          </w:p>
        </w:tc>
        <w:tc>
          <w:tcPr>
            <w:tcW w:w="0" w:type="auto"/>
            <w:tcBorders>
              <w:top w:val="nil"/>
              <w:left w:val="nil"/>
              <w:bottom w:val="nil"/>
              <w:right w:val="nil"/>
            </w:tcBorders>
            <w:tcMar>
              <w:top w:w="48" w:type="dxa"/>
              <w:left w:w="96" w:type="dxa"/>
              <w:bottom w:w="48" w:type="dxa"/>
              <w:right w:w="96" w:type="dxa"/>
            </w:tcMar>
            <w:hideMark/>
          </w:tcPr>
          <w:p w14:paraId="7970211D"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Total fat, saturated fat, cholesterol, sodium, empty-energy foods (0-6 points each)</w:t>
            </w:r>
          </w:p>
        </w:tc>
      </w:tr>
      <w:tr w:rsidR="00CB0963" w:rsidRPr="00CB0963" w14:paraId="25ACA927" w14:textId="77777777" w:rsidTr="00CB0963">
        <w:tc>
          <w:tcPr>
            <w:tcW w:w="0" w:type="auto"/>
            <w:tcBorders>
              <w:top w:val="nil"/>
              <w:left w:val="nil"/>
              <w:bottom w:val="nil"/>
              <w:right w:val="nil"/>
            </w:tcBorders>
            <w:tcMar>
              <w:top w:w="48" w:type="dxa"/>
              <w:left w:w="96" w:type="dxa"/>
              <w:bottom w:w="48" w:type="dxa"/>
              <w:right w:w="96" w:type="dxa"/>
            </w:tcMar>
            <w:hideMark/>
          </w:tcPr>
          <w:p w14:paraId="42FB9045"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Overall balance</w:t>
            </w:r>
          </w:p>
        </w:tc>
        <w:tc>
          <w:tcPr>
            <w:tcW w:w="0" w:type="auto"/>
            <w:tcBorders>
              <w:top w:val="nil"/>
              <w:left w:val="nil"/>
              <w:bottom w:val="nil"/>
              <w:right w:val="nil"/>
            </w:tcBorders>
            <w:tcMar>
              <w:top w:w="48" w:type="dxa"/>
              <w:left w:w="96" w:type="dxa"/>
              <w:bottom w:w="48" w:type="dxa"/>
              <w:right w:w="96" w:type="dxa"/>
            </w:tcMar>
            <w:hideMark/>
          </w:tcPr>
          <w:p w14:paraId="47DA8853"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Macronutrient ratio (</w:t>
            </w:r>
            <w:proofErr w:type="gramStart"/>
            <w:r w:rsidRPr="00CB0963">
              <w:rPr>
                <w:rFonts w:ascii="Times New Roman" w:eastAsia="Times New Roman" w:hAnsi="Times New Roman" w:cs="Times New Roman"/>
                <w:sz w:val="20"/>
                <w:szCs w:val="20"/>
              </w:rPr>
              <w:t>carbohydrate :</w:t>
            </w:r>
            <w:proofErr w:type="gramEnd"/>
            <w:r w:rsidRPr="00CB0963">
              <w:rPr>
                <w:rFonts w:ascii="Times New Roman" w:eastAsia="Times New Roman" w:hAnsi="Times New Roman" w:cs="Times New Roman"/>
                <w:sz w:val="20"/>
                <w:szCs w:val="20"/>
              </w:rPr>
              <w:t xml:space="preserve"> protein : fat, 0-6 points); fatty acid ratio (polyunsaturated fatty acid : monounsaturated fatty acid : saturated fatty acid, 0-4 points)</w:t>
            </w:r>
          </w:p>
        </w:tc>
      </w:tr>
    </w:tbl>
    <w:p w14:paraId="6BE1FE34" w14:textId="77777777" w:rsidR="00CB0963" w:rsidRPr="00CB0963" w:rsidRDefault="00CB0963" w:rsidP="00CB0963">
      <w:pPr>
        <w:spacing w:before="308" w:after="154" w:line="300" w:lineRule="atLeast"/>
        <w:outlineLvl w:val="2"/>
        <w:rPr>
          <w:rFonts w:ascii="Arial" w:eastAsia="Times New Roman" w:hAnsi="Arial" w:cs="Arial"/>
          <w:color w:val="724128"/>
          <w:sz w:val="24"/>
          <w:szCs w:val="24"/>
        </w:rPr>
      </w:pPr>
      <w:r w:rsidRPr="00CB0963">
        <w:rPr>
          <w:rFonts w:ascii="Arial" w:eastAsia="Times New Roman" w:hAnsi="Arial" w:cs="Arial"/>
          <w:color w:val="724128"/>
          <w:sz w:val="24"/>
          <w:szCs w:val="24"/>
        </w:rPr>
        <w:t>Clinical Measurements</w:t>
      </w:r>
    </w:p>
    <w:p w14:paraId="57E20434" w14:textId="77777777" w:rsidR="00CB0963" w:rsidRPr="00CB0963" w:rsidRDefault="00CB0963" w:rsidP="00CB0963">
      <w:pPr>
        <w:spacing w:before="166" w:after="166"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Body weight was measured to the nearest 0.1 kg, with participants fasting and clothed without shoes, using automated digital scales (TANITA T6360, Tanita Co., Tokyo, Japan). Body mass index (BMI) was calculated as the ratio between weight and height squared with weight expressed in kilograms and height expressed in meters. Waist circumference was measured with an inelastic tape to the nearest 0.1 cm at the level of the iliac crest during shallow breathing.</w:t>
      </w:r>
    </w:p>
    <w:p w14:paraId="14C82DB6" w14:textId="77777777" w:rsidR="00CB0963" w:rsidRPr="00CB0963" w:rsidRDefault="00CB0963" w:rsidP="00CB0963">
      <w:pPr>
        <w:spacing w:before="308" w:after="154" w:line="300" w:lineRule="atLeast"/>
        <w:outlineLvl w:val="2"/>
        <w:rPr>
          <w:rFonts w:ascii="Arial" w:eastAsia="Times New Roman" w:hAnsi="Arial" w:cs="Arial"/>
          <w:color w:val="724128"/>
          <w:sz w:val="24"/>
          <w:szCs w:val="24"/>
        </w:rPr>
      </w:pPr>
      <w:r w:rsidRPr="00CB0963">
        <w:rPr>
          <w:rFonts w:ascii="Arial" w:eastAsia="Times New Roman" w:hAnsi="Arial" w:cs="Arial"/>
          <w:color w:val="724128"/>
          <w:sz w:val="24"/>
          <w:szCs w:val="24"/>
        </w:rPr>
        <w:t>Laboratory Assessments</w:t>
      </w:r>
    </w:p>
    <w:p w14:paraId="5E8E6B65" w14:textId="77777777" w:rsidR="00CB0963" w:rsidRPr="00CB0963" w:rsidRDefault="00CB0963" w:rsidP="00CB0963">
      <w:pPr>
        <w:spacing w:before="166" w:after="166"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 xml:space="preserve">Total cholesterol, high-density lipoprotein-cholesterol (HDL-C) and triglyceride concentrations were determined by automated enzymatic methods. Low-density lipoprotein (LDL-C) was calculated using </w:t>
      </w:r>
      <w:proofErr w:type="spellStart"/>
      <w:r w:rsidRPr="00CB0963">
        <w:rPr>
          <w:rFonts w:ascii="Times New Roman" w:eastAsia="Times New Roman" w:hAnsi="Times New Roman" w:cs="Times New Roman"/>
          <w:color w:val="000000"/>
          <w:sz w:val="24"/>
          <w:szCs w:val="24"/>
        </w:rPr>
        <w:t>Friedewald’s</w:t>
      </w:r>
      <w:proofErr w:type="spellEnd"/>
      <w:r w:rsidRPr="00CB0963">
        <w:rPr>
          <w:rFonts w:ascii="Times New Roman" w:eastAsia="Times New Roman" w:hAnsi="Times New Roman" w:cs="Times New Roman"/>
          <w:color w:val="000000"/>
          <w:sz w:val="24"/>
          <w:szCs w:val="24"/>
        </w:rPr>
        <w:t xml:space="preserve"> equation for triglycerides &lt;340 mg/dl (3.9 mmol/L), or measured directly for triglycerides &gt;340 mg/dl (3.9 mmol/L) but &lt;700 mg/dl (8 mmol/L). Blood samples were drawn for assays of creatinine, uric acid, liver enzymes, fasting glucose, and HbA1c as part of routine care. Systemic inflammation was assessed by the plasma concentration of high-sensitivity C-reactive protein (</w:t>
      </w:r>
      <w:proofErr w:type="spellStart"/>
      <w:r w:rsidRPr="00CB0963">
        <w:rPr>
          <w:rFonts w:ascii="Times New Roman" w:eastAsia="Times New Roman" w:hAnsi="Times New Roman" w:cs="Times New Roman"/>
          <w:color w:val="000000"/>
          <w:sz w:val="24"/>
          <w:szCs w:val="24"/>
        </w:rPr>
        <w:t>hs</w:t>
      </w:r>
      <w:proofErr w:type="spellEnd"/>
      <w:r w:rsidRPr="00CB0963">
        <w:rPr>
          <w:rFonts w:ascii="Times New Roman" w:eastAsia="Times New Roman" w:hAnsi="Times New Roman" w:cs="Times New Roman"/>
          <w:color w:val="000000"/>
          <w:sz w:val="24"/>
          <w:szCs w:val="24"/>
        </w:rPr>
        <w:t>-CRP).</w:t>
      </w:r>
    </w:p>
    <w:p w14:paraId="18BAD816" w14:textId="77777777" w:rsidR="00CB0963" w:rsidRPr="00CB0963" w:rsidRDefault="00CB0963" w:rsidP="00CB0963">
      <w:pPr>
        <w:spacing w:before="308" w:after="154" w:line="300" w:lineRule="atLeast"/>
        <w:outlineLvl w:val="2"/>
        <w:rPr>
          <w:rFonts w:ascii="Arial" w:eastAsia="Times New Roman" w:hAnsi="Arial" w:cs="Arial"/>
          <w:color w:val="724128"/>
          <w:sz w:val="24"/>
          <w:szCs w:val="24"/>
        </w:rPr>
      </w:pPr>
      <w:r w:rsidRPr="00CB0963">
        <w:rPr>
          <w:rFonts w:ascii="Arial" w:eastAsia="Times New Roman" w:hAnsi="Arial" w:cs="Arial"/>
          <w:color w:val="724128"/>
          <w:sz w:val="24"/>
          <w:szCs w:val="24"/>
        </w:rPr>
        <w:t>Measurement of Aerobic Fitness</w:t>
      </w:r>
    </w:p>
    <w:p w14:paraId="53008807" w14:textId="77777777" w:rsidR="00CB0963" w:rsidRPr="00CB0963" w:rsidRDefault="00CB0963" w:rsidP="00CB0963">
      <w:pPr>
        <w:spacing w:before="166" w:after="166"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Aerobic fitness was determined by maximum oxygen consumption (VO</w:t>
      </w:r>
      <w:r w:rsidRPr="00CB0963">
        <w:rPr>
          <w:rFonts w:ascii="Times New Roman" w:eastAsia="Times New Roman" w:hAnsi="Times New Roman" w:cs="Times New Roman"/>
          <w:color w:val="000000"/>
          <w:sz w:val="20"/>
          <w:szCs w:val="20"/>
          <w:vertAlign w:val="subscript"/>
        </w:rPr>
        <w:t>2</w:t>
      </w:r>
      <w:r w:rsidRPr="00CB0963">
        <w:rPr>
          <w:rFonts w:ascii="Times New Roman" w:eastAsia="Times New Roman" w:hAnsi="Times New Roman" w:cs="Times New Roman"/>
          <w:color w:val="000000"/>
          <w:sz w:val="24"/>
          <w:szCs w:val="24"/>
        </w:rPr>
        <w:t xml:space="preserve"> max), measured by an incremental cardiopulmonary exercise test on a cycle ergometer, with increments of 15-30 </w:t>
      </w:r>
      <w:r w:rsidRPr="00CB0963">
        <w:rPr>
          <w:rFonts w:ascii="Times New Roman" w:eastAsia="Times New Roman" w:hAnsi="Times New Roman" w:cs="Times New Roman"/>
          <w:color w:val="000000"/>
          <w:sz w:val="24"/>
          <w:szCs w:val="24"/>
        </w:rPr>
        <w:lastRenderedPageBreak/>
        <w:t>Watts/2 minutes [</w:t>
      </w:r>
      <w:hyperlink r:id="rId56" w:anchor="ref14" w:history="1">
        <w:r w:rsidRPr="00CB0963">
          <w:rPr>
            <w:rFonts w:ascii="Times New Roman" w:eastAsia="Times New Roman" w:hAnsi="Times New Roman" w:cs="Times New Roman"/>
            <w:color w:val="2F4A8B"/>
            <w:sz w:val="24"/>
            <w:szCs w:val="24"/>
            <w:u w:val="single"/>
          </w:rPr>
          <w:t>14</w:t>
        </w:r>
      </w:hyperlink>
      <w:r w:rsidRPr="00CB0963">
        <w:rPr>
          <w:rFonts w:ascii="Times New Roman" w:eastAsia="Times New Roman" w:hAnsi="Times New Roman" w:cs="Times New Roman"/>
          <w:color w:val="000000"/>
          <w:sz w:val="24"/>
          <w:szCs w:val="24"/>
        </w:rPr>
        <w:t>]. Oxygen consumption was expressed as VO</w:t>
      </w:r>
      <w:r w:rsidRPr="00CB0963">
        <w:rPr>
          <w:rFonts w:ascii="Times New Roman" w:eastAsia="Times New Roman" w:hAnsi="Times New Roman" w:cs="Times New Roman"/>
          <w:color w:val="000000"/>
          <w:sz w:val="20"/>
          <w:szCs w:val="20"/>
          <w:vertAlign w:val="subscript"/>
        </w:rPr>
        <w:t>2</w:t>
      </w:r>
      <w:r w:rsidRPr="00CB0963">
        <w:rPr>
          <w:rFonts w:ascii="Times New Roman" w:eastAsia="Times New Roman" w:hAnsi="Times New Roman" w:cs="Times New Roman"/>
          <w:color w:val="000000"/>
          <w:sz w:val="24"/>
          <w:szCs w:val="24"/>
        </w:rPr>
        <w:t> per kg total body weight per minute (mL/kg/minute). We tried to achieve maximal cardiopulmonary exercise testing by using strong verbal encouragements. After exhaustion, active then passive recoveries were recorded with the patient seated.</w:t>
      </w:r>
    </w:p>
    <w:p w14:paraId="566F4BAF" w14:textId="77777777" w:rsidR="00CB0963" w:rsidRPr="00CB0963" w:rsidRDefault="00CB0963" w:rsidP="00CB0963">
      <w:pPr>
        <w:spacing w:before="308" w:after="154" w:line="300" w:lineRule="atLeast"/>
        <w:outlineLvl w:val="2"/>
        <w:rPr>
          <w:rFonts w:ascii="Arial" w:eastAsia="Times New Roman" w:hAnsi="Arial" w:cs="Arial"/>
          <w:color w:val="724128"/>
          <w:sz w:val="24"/>
          <w:szCs w:val="24"/>
        </w:rPr>
      </w:pPr>
      <w:r w:rsidRPr="00CB0963">
        <w:rPr>
          <w:rFonts w:ascii="Arial" w:eastAsia="Times New Roman" w:hAnsi="Arial" w:cs="Arial"/>
          <w:color w:val="724128"/>
          <w:sz w:val="24"/>
          <w:szCs w:val="24"/>
        </w:rPr>
        <w:t>Satisfaction Questionnaire</w:t>
      </w:r>
    </w:p>
    <w:p w14:paraId="06B75BEF" w14:textId="77777777" w:rsidR="00CB0963" w:rsidRPr="00CB0963" w:rsidRDefault="00CB0963" w:rsidP="00CB0963">
      <w:pPr>
        <w:spacing w:before="166" w:after="166"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In a post hoc analysis, we collected some information about the subjective opinion of the patients in the intervention group. The questionnaire was sent by email. Patients were asked if they would recommend the program and if they encountered difficulties with the use of the platform. In addition, respondents were encouraged to send comments about the quality of the program.</w:t>
      </w:r>
    </w:p>
    <w:p w14:paraId="434E8DC1" w14:textId="77777777" w:rsidR="00CB0963" w:rsidRPr="00CB0963" w:rsidRDefault="00CB0963" w:rsidP="00CB0963">
      <w:pPr>
        <w:spacing w:before="308" w:after="154" w:line="300" w:lineRule="atLeast"/>
        <w:outlineLvl w:val="2"/>
        <w:rPr>
          <w:rFonts w:ascii="Arial" w:eastAsia="Times New Roman" w:hAnsi="Arial" w:cs="Arial"/>
          <w:color w:val="724128"/>
          <w:sz w:val="24"/>
          <w:szCs w:val="24"/>
        </w:rPr>
      </w:pPr>
      <w:r w:rsidRPr="00CB0963">
        <w:rPr>
          <w:rFonts w:ascii="Arial" w:eastAsia="Times New Roman" w:hAnsi="Arial" w:cs="Arial"/>
          <w:color w:val="724128"/>
          <w:sz w:val="24"/>
          <w:szCs w:val="24"/>
        </w:rPr>
        <w:t>Required Number of Subjects</w:t>
      </w:r>
    </w:p>
    <w:p w14:paraId="37A10C37" w14:textId="77777777" w:rsidR="00CB0963" w:rsidRPr="00CB0963" w:rsidRDefault="00CB0963" w:rsidP="00CB0963">
      <w:pPr>
        <w:spacing w:before="166" w:after="166"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To show a 3-point difference in the variation of the DQI-I scores between the two arms over a 4-month period (with an SD of 5, a statistical power of 80%, and a type 1 error of 5% using a two-tailed test), the required number of subjects was estimated to be 45 per arm. Sixty subjects were included in each arm to anticipate patients lost to follow-up.</w:t>
      </w:r>
    </w:p>
    <w:p w14:paraId="385E716C" w14:textId="77777777" w:rsidR="00CB0963" w:rsidRPr="00CB0963" w:rsidRDefault="00CB0963" w:rsidP="00CB0963">
      <w:pPr>
        <w:spacing w:before="308" w:after="154" w:line="300" w:lineRule="atLeast"/>
        <w:outlineLvl w:val="2"/>
        <w:rPr>
          <w:rFonts w:ascii="Arial" w:eastAsia="Times New Roman" w:hAnsi="Arial" w:cs="Arial"/>
          <w:color w:val="724128"/>
          <w:sz w:val="24"/>
          <w:szCs w:val="24"/>
        </w:rPr>
      </w:pPr>
      <w:r w:rsidRPr="00CB0963">
        <w:rPr>
          <w:rFonts w:ascii="Arial" w:eastAsia="Times New Roman" w:hAnsi="Arial" w:cs="Arial"/>
          <w:color w:val="724128"/>
          <w:sz w:val="24"/>
          <w:szCs w:val="24"/>
        </w:rPr>
        <w:t>Statistical Analysis</w:t>
      </w:r>
    </w:p>
    <w:p w14:paraId="1A32151A" w14:textId="77777777" w:rsidR="00CB0963" w:rsidRPr="00CB0963" w:rsidRDefault="00CB0963" w:rsidP="00CB0963">
      <w:pPr>
        <w:spacing w:before="166" w:after="166"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Baseline characteristics in each study arm were expressed as frequencies and percentages for categorical variables, and as means and standard deviations for continuous variables. Changes in DQI-I scores (primary outcome) were compared between the two randomization arms using student t-tests. In cases of missing data, changes in DQI-I score were imputed to 0 (no variation). Other continuous variables were compared using student t-tests or Wilcoxon tests, and categorical variables were compared using the Chi-square or Fisher’s exact tests, as appropriate. To assess whether the effect of the ANODE program on the DQI-I score varied according to baseline characteristics, post hoc subgroup analyses were performed according to age, sex, HbA1c, BMI, education level, and occupation. In these analyses, continuous variables were dichotomized according to the median, and interaction tests were performed. Finally, in addition to the intention-to-treat analysis, a per-protocol analysis was also performed, using only complete data. All analyses were conducted with the two-sided alpha risk of 5%, and were performed using SAS software version 9.2.</w:t>
      </w:r>
    </w:p>
    <w:p w14:paraId="0E604A42" w14:textId="77777777" w:rsidR="00CB0963" w:rsidRPr="00CB0963" w:rsidRDefault="00CB0963" w:rsidP="00CB0963">
      <w:pPr>
        <w:spacing w:after="0" w:line="240" w:lineRule="auto"/>
        <w:jc w:val="right"/>
        <w:rPr>
          <w:rFonts w:ascii="Arial" w:eastAsia="Times New Roman" w:hAnsi="Arial" w:cs="Arial"/>
          <w:color w:val="000000"/>
          <w:sz w:val="24"/>
          <w:szCs w:val="24"/>
        </w:rPr>
      </w:pPr>
      <w:hyperlink r:id="rId57" w:tooltip="Go to other sections in this page" w:history="1">
        <w:r w:rsidRPr="00CB0963">
          <w:rPr>
            <w:rFonts w:ascii="Arial" w:eastAsia="Times New Roman" w:hAnsi="Arial" w:cs="Arial"/>
            <w:color w:val="2F4A8B"/>
            <w:sz w:val="24"/>
            <w:szCs w:val="24"/>
            <w:u w:val="single"/>
          </w:rPr>
          <w:t>Go to:</w:t>
        </w:r>
      </w:hyperlink>
    </w:p>
    <w:p w14:paraId="1F0D8837" w14:textId="77777777" w:rsidR="00CB0963" w:rsidRPr="00CB0963" w:rsidRDefault="00CB0963" w:rsidP="00CB0963">
      <w:pPr>
        <w:pBdr>
          <w:bottom w:val="single" w:sz="6" w:space="0" w:color="97B0C8"/>
        </w:pBdr>
        <w:spacing w:before="270" w:after="0" w:line="267" w:lineRule="atLeast"/>
        <w:outlineLvl w:val="1"/>
        <w:rPr>
          <w:rFonts w:ascii="Arial" w:eastAsia="Times New Roman" w:hAnsi="Arial" w:cs="Arial"/>
          <w:color w:val="985735"/>
          <w:sz w:val="27"/>
          <w:szCs w:val="27"/>
        </w:rPr>
      </w:pPr>
      <w:r w:rsidRPr="00CB0963">
        <w:rPr>
          <w:rFonts w:ascii="Arial" w:eastAsia="Times New Roman" w:hAnsi="Arial" w:cs="Arial"/>
          <w:color w:val="985735"/>
          <w:sz w:val="27"/>
          <w:szCs w:val="27"/>
        </w:rPr>
        <w:t>Results</w:t>
      </w:r>
    </w:p>
    <w:p w14:paraId="652F6F55" w14:textId="77777777" w:rsidR="00CB0963" w:rsidRPr="00CB0963" w:rsidRDefault="00CB0963" w:rsidP="00CB0963">
      <w:pPr>
        <w:spacing w:before="308" w:after="154" w:line="300" w:lineRule="atLeast"/>
        <w:outlineLvl w:val="2"/>
        <w:rPr>
          <w:rFonts w:ascii="Arial" w:eastAsia="Times New Roman" w:hAnsi="Arial" w:cs="Arial"/>
          <w:color w:val="724128"/>
          <w:sz w:val="24"/>
          <w:szCs w:val="24"/>
        </w:rPr>
      </w:pPr>
      <w:r w:rsidRPr="00CB0963">
        <w:rPr>
          <w:rFonts w:ascii="Arial" w:eastAsia="Times New Roman" w:hAnsi="Arial" w:cs="Arial"/>
          <w:color w:val="724128"/>
          <w:sz w:val="24"/>
          <w:szCs w:val="24"/>
        </w:rPr>
        <w:t>Participants</w:t>
      </w:r>
    </w:p>
    <w:p w14:paraId="67CF0969" w14:textId="77777777" w:rsidR="00CB0963" w:rsidRPr="00CB0963" w:rsidRDefault="00CB0963" w:rsidP="00CB0963">
      <w:pPr>
        <w:spacing w:before="166" w:after="166" w:line="240" w:lineRule="auto"/>
        <w:rPr>
          <w:rFonts w:ascii="Times New Roman" w:eastAsia="Times New Roman" w:hAnsi="Times New Roman" w:cs="Times New Roman"/>
          <w:color w:val="000000"/>
          <w:sz w:val="24"/>
          <w:szCs w:val="24"/>
        </w:rPr>
      </w:pPr>
      <w:hyperlink r:id="rId58" w:tgtFrame="figure" w:history="1">
        <w:r w:rsidRPr="00CB0963">
          <w:rPr>
            <w:rFonts w:ascii="Times New Roman" w:eastAsia="Times New Roman" w:hAnsi="Times New Roman" w:cs="Times New Roman"/>
            <w:color w:val="2F4A8B"/>
            <w:sz w:val="24"/>
            <w:szCs w:val="24"/>
            <w:u w:val="single"/>
          </w:rPr>
          <w:t>Figure 2</w:t>
        </w:r>
      </w:hyperlink>
      <w:r w:rsidRPr="00CB0963">
        <w:rPr>
          <w:rFonts w:ascii="Times New Roman" w:eastAsia="Times New Roman" w:hAnsi="Times New Roman" w:cs="Times New Roman"/>
          <w:color w:val="000000"/>
          <w:sz w:val="24"/>
          <w:szCs w:val="24"/>
        </w:rPr>
        <w:t xml:space="preserve"> shows the flow chart of participants. Among the volunteers who contacted the study team for participating in the study, 363 were subsequently contacted by phone and 137 were considered eligible. After the exclusion of 17 subjects who eventually did not meet all criteria (n=16) or who finally decided not to participate (n=1), 120 subjects were enrolled and randomized. At the end of the study, 13 subjects (8 in the intervention arm and 5 in the control arm) were unable to be contacted to collect dietary data, and 17 subjects (12 in the intervention </w:t>
      </w:r>
      <w:r w:rsidRPr="00CB0963">
        <w:rPr>
          <w:rFonts w:ascii="Times New Roman" w:eastAsia="Times New Roman" w:hAnsi="Times New Roman" w:cs="Times New Roman"/>
          <w:color w:val="000000"/>
          <w:sz w:val="24"/>
          <w:szCs w:val="24"/>
        </w:rPr>
        <w:lastRenderedPageBreak/>
        <w:t>arm and 5 in the control arm) did not attend the last visit. The primary endpoint was available for 107 of 120 (89.2%) randomized subjects.</w:t>
      </w:r>
    </w:p>
    <w:p w14:paraId="0CA8F2D0" w14:textId="77777777" w:rsidR="00CB0963" w:rsidRPr="00CB0963" w:rsidRDefault="00CB0963" w:rsidP="00CB0963">
      <w:pPr>
        <w:shd w:val="clear" w:color="auto" w:fill="FFFCF0"/>
        <w:spacing w:after="0" w:line="240" w:lineRule="auto"/>
        <w:rPr>
          <w:rFonts w:ascii="Times New Roman" w:eastAsia="Times New Roman" w:hAnsi="Times New Roman" w:cs="Times New Roman"/>
          <w:color w:val="2F4A8B"/>
          <w:sz w:val="24"/>
          <w:szCs w:val="24"/>
          <w:u w:val="single"/>
        </w:rPr>
      </w:pPr>
      <w:r w:rsidRPr="00CB0963">
        <w:rPr>
          <w:rFonts w:ascii="Times New Roman" w:eastAsia="Times New Roman" w:hAnsi="Times New Roman" w:cs="Times New Roman"/>
          <w:color w:val="000000"/>
          <w:sz w:val="24"/>
          <w:szCs w:val="24"/>
        </w:rPr>
        <w:fldChar w:fldCharType="begin"/>
      </w:r>
      <w:r w:rsidRPr="00CB0963">
        <w:rPr>
          <w:rFonts w:ascii="Times New Roman" w:eastAsia="Times New Roman" w:hAnsi="Times New Roman" w:cs="Times New Roman"/>
          <w:color w:val="000000"/>
          <w:sz w:val="24"/>
          <w:szCs w:val="24"/>
        </w:rPr>
        <w:instrText xml:space="preserve"> HYPERLINK "https://www.ncbi.nlm.nih.gov/pmc/articles/PMC5700402/figure/figure2/" \t "figure" </w:instrText>
      </w:r>
      <w:r w:rsidRPr="00CB0963">
        <w:rPr>
          <w:rFonts w:ascii="Times New Roman" w:eastAsia="Times New Roman" w:hAnsi="Times New Roman" w:cs="Times New Roman"/>
          <w:color w:val="000000"/>
          <w:sz w:val="24"/>
          <w:szCs w:val="24"/>
        </w:rPr>
        <w:fldChar w:fldCharType="separate"/>
      </w:r>
    </w:p>
    <w:p w14:paraId="4877DE18" w14:textId="77777777" w:rsidR="00CB0963" w:rsidRPr="00CB0963" w:rsidRDefault="00CB0963" w:rsidP="00CB0963">
      <w:pPr>
        <w:shd w:val="clear" w:color="auto" w:fill="FFFCF0"/>
        <w:spacing w:line="240" w:lineRule="auto"/>
        <w:jc w:val="center"/>
        <w:rPr>
          <w:rFonts w:ascii="Times New Roman" w:eastAsia="Times New Roman" w:hAnsi="Times New Roman" w:cs="Times New Roman"/>
          <w:sz w:val="24"/>
          <w:szCs w:val="24"/>
        </w:rPr>
      </w:pPr>
      <w:r w:rsidRPr="00CB0963">
        <w:rPr>
          <w:rFonts w:ascii="Times New Roman" w:eastAsia="Times New Roman" w:hAnsi="Times New Roman" w:cs="Times New Roman"/>
          <w:noProof/>
          <w:color w:val="2F4A8B"/>
          <w:sz w:val="24"/>
          <w:szCs w:val="24"/>
        </w:rPr>
        <w:drawing>
          <wp:inline distT="0" distB="0" distL="0" distR="0" wp14:anchorId="4D89D46C" wp14:editId="3BA71C22">
            <wp:extent cx="5715000" cy="4286250"/>
            <wp:effectExtent l="0" t="0" r="0" b="0"/>
            <wp:docPr id="43" name="Picture 43">
              <a:hlinkClick xmlns:a="http://schemas.openxmlformats.org/drawingml/2006/main" r:id="rId58" tgtFrame="&quot;fig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a:hlinkClick r:id="rId58" tgtFrame="&quot;figure&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14:paraId="399011F7" w14:textId="77777777" w:rsidR="00CB0963" w:rsidRPr="00CB0963" w:rsidRDefault="00CB0963" w:rsidP="00CB0963">
      <w:pPr>
        <w:shd w:val="clear" w:color="auto" w:fill="FFFCF0"/>
        <w:spacing w:after="0"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fldChar w:fldCharType="end"/>
      </w:r>
    </w:p>
    <w:p w14:paraId="670E0300" w14:textId="77777777" w:rsidR="00CB0963" w:rsidRPr="00CB0963" w:rsidRDefault="00CB0963" w:rsidP="00CB0963">
      <w:pPr>
        <w:shd w:val="clear" w:color="auto" w:fill="FFFCF0"/>
        <w:spacing w:after="0" w:line="240" w:lineRule="auto"/>
        <w:textAlignment w:val="top"/>
        <w:rPr>
          <w:rFonts w:ascii="Times New Roman" w:eastAsia="Times New Roman" w:hAnsi="Times New Roman" w:cs="Times New Roman"/>
          <w:color w:val="666666"/>
        </w:rPr>
      </w:pPr>
      <w:hyperlink r:id="rId60" w:tgtFrame="figure" w:history="1">
        <w:r w:rsidRPr="00CB0963">
          <w:rPr>
            <w:rFonts w:ascii="Times New Roman" w:eastAsia="Times New Roman" w:hAnsi="Times New Roman" w:cs="Times New Roman"/>
            <w:color w:val="2F4A8B"/>
            <w:u w:val="single"/>
          </w:rPr>
          <w:t>Figure 2</w:t>
        </w:r>
      </w:hyperlink>
    </w:p>
    <w:p w14:paraId="1F9601C6" w14:textId="77777777" w:rsidR="00CB0963" w:rsidRPr="00CB0963" w:rsidRDefault="00CB0963" w:rsidP="00CB0963">
      <w:pPr>
        <w:shd w:val="clear" w:color="auto" w:fill="FFFCF0"/>
        <w:spacing w:before="166" w:line="240" w:lineRule="auto"/>
        <w:textAlignment w:val="top"/>
        <w:rPr>
          <w:rFonts w:ascii="Times New Roman" w:eastAsia="Times New Roman" w:hAnsi="Times New Roman" w:cs="Times New Roman"/>
          <w:color w:val="666666"/>
        </w:rPr>
      </w:pPr>
      <w:r w:rsidRPr="00CB0963">
        <w:rPr>
          <w:rFonts w:ascii="Times New Roman" w:eastAsia="Times New Roman" w:hAnsi="Times New Roman" w:cs="Times New Roman"/>
          <w:color w:val="666666"/>
        </w:rPr>
        <w:t>Flowchart of the study.</w:t>
      </w:r>
    </w:p>
    <w:p w14:paraId="58CEDC8C" w14:textId="77777777" w:rsidR="00CB0963" w:rsidRPr="00CB0963" w:rsidRDefault="00CB0963" w:rsidP="00CB0963">
      <w:pPr>
        <w:spacing w:before="166" w:after="166"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Baseline characteristics were similar between the two arms (</w:t>
      </w:r>
      <w:hyperlink r:id="rId61" w:anchor="app2" w:history="1">
        <w:r w:rsidRPr="00CB0963">
          <w:rPr>
            <w:rFonts w:ascii="Times New Roman" w:eastAsia="Times New Roman" w:hAnsi="Times New Roman" w:cs="Times New Roman"/>
            <w:color w:val="2F4A8B"/>
            <w:sz w:val="24"/>
            <w:szCs w:val="24"/>
            <w:u w:val="single"/>
          </w:rPr>
          <w:t>Multimedia Appendix 2</w:t>
        </w:r>
      </w:hyperlink>
      <w:r w:rsidRPr="00CB0963">
        <w:rPr>
          <w:rFonts w:ascii="Times New Roman" w:eastAsia="Times New Roman" w:hAnsi="Times New Roman" w:cs="Times New Roman"/>
          <w:color w:val="000000"/>
          <w:sz w:val="24"/>
          <w:szCs w:val="24"/>
        </w:rPr>
        <w:t>). The majority of participants were females (80/120, 66.7%). On average, participants were moderately obese with no difference in baseline DQI-I scores. Intake of the main nutrients was comparable between arms.</w:t>
      </w:r>
    </w:p>
    <w:p w14:paraId="12EFDBFA" w14:textId="77777777" w:rsidR="00CB0963" w:rsidRPr="00CB0963" w:rsidRDefault="00CB0963" w:rsidP="00CB0963">
      <w:pPr>
        <w:spacing w:before="308" w:after="154" w:line="300" w:lineRule="atLeast"/>
        <w:outlineLvl w:val="2"/>
        <w:rPr>
          <w:rFonts w:ascii="Arial" w:eastAsia="Times New Roman" w:hAnsi="Arial" w:cs="Arial"/>
          <w:color w:val="724128"/>
          <w:sz w:val="24"/>
          <w:szCs w:val="24"/>
        </w:rPr>
      </w:pPr>
      <w:r w:rsidRPr="00CB0963">
        <w:rPr>
          <w:rFonts w:ascii="Arial" w:eastAsia="Times New Roman" w:hAnsi="Arial" w:cs="Arial"/>
          <w:color w:val="724128"/>
          <w:sz w:val="24"/>
          <w:szCs w:val="24"/>
        </w:rPr>
        <w:t>Dietary Changes</w:t>
      </w:r>
    </w:p>
    <w:p w14:paraId="16D6B5A1" w14:textId="77777777" w:rsidR="00CB0963" w:rsidRPr="00CB0963" w:rsidRDefault="00CB0963" w:rsidP="00CB0963">
      <w:pPr>
        <w:spacing w:before="166" w:after="166"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Dietary characteristics of the participants are presented in </w:t>
      </w:r>
      <w:hyperlink r:id="rId62" w:anchor="app2" w:history="1">
        <w:r w:rsidRPr="00CB0963">
          <w:rPr>
            <w:rFonts w:ascii="Times New Roman" w:eastAsia="Times New Roman" w:hAnsi="Times New Roman" w:cs="Times New Roman"/>
            <w:color w:val="2F4A8B"/>
            <w:sz w:val="24"/>
            <w:szCs w:val="24"/>
            <w:u w:val="single"/>
          </w:rPr>
          <w:t>Multimedia Appendix 2</w:t>
        </w:r>
      </w:hyperlink>
      <w:r w:rsidRPr="00CB0963">
        <w:rPr>
          <w:rFonts w:ascii="Times New Roman" w:eastAsia="Times New Roman" w:hAnsi="Times New Roman" w:cs="Times New Roman"/>
          <w:color w:val="000000"/>
          <w:sz w:val="24"/>
          <w:szCs w:val="24"/>
        </w:rPr>
        <w:t>. The DQI-I score was 54.0 (SD 5.7) in the e-coaching arm and 52.8 (SD 6.2) in the control arm (</w:t>
      </w:r>
      <w:r w:rsidRPr="00CB0963">
        <w:rPr>
          <w:rFonts w:ascii="Times New Roman" w:eastAsia="Times New Roman" w:hAnsi="Times New Roman" w:cs="Times New Roman"/>
          <w:i/>
          <w:iCs/>
          <w:color w:val="000000"/>
          <w:sz w:val="24"/>
          <w:szCs w:val="24"/>
        </w:rPr>
        <w:t>P</w:t>
      </w:r>
      <w:r w:rsidRPr="00CB0963">
        <w:rPr>
          <w:rFonts w:ascii="Times New Roman" w:eastAsia="Times New Roman" w:hAnsi="Times New Roman" w:cs="Times New Roman"/>
          <w:color w:val="000000"/>
          <w:sz w:val="24"/>
          <w:szCs w:val="24"/>
        </w:rPr>
        <w:t>=.28 between arms). The intention-to-treat analysis at 16 weeks showed that e-coaching resulted in a significant improvement in the DQI-I score: +4.55 (SD 5.91) in the intervention arm and -1.68 (SD 5.18) in the control arm (</w:t>
      </w:r>
      <w:r w:rsidRPr="00CB0963">
        <w:rPr>
          <w:rFonts w:ascii="Times New Roman" w:eastAsia="Times New Roman" w:hAnsi="Times New Roman" w:cs="Times New Roman"/>
          <w:i/>
          <w:iCs/>
          <w:color w:val="000000"/>
          <w:sz w:val="24"/>
          <w:szCs w:val="24"/>
        </w:rPr>
        <w:t>P</w:t>
      </w:r>
      <w:r w:rsidRPr="00CB0963">
        <w:rPr>
          <w:rFonts w:ascii="Times New Roman" w:eastAsia="Times New Roman" w:hAnsi="Times New Roman" w:cs="Times New Roman"/>
          <w:color w:val="000000"/>
          <w:sz w:val="24"/>
          <w:szCs w:val="24"/>
        </w:rPr>
        <w:t>&lt;.01 between arms; </w:t>
      </w:r>
      <w:hyperlink r:id="rId63" w:tgtFrame="table" w:history="1">
        <w:r w:rsidRPr="00CB0963">
          <w:rPr>
            <w:rFonts w:ascii="Times New Roman" w:eastAsia="Times New Roman" w:hAnsi="Times New Roman" w:cs="Times New Roman"/>
            <w:color w:val="2F4A8B"/>
            <w:sz w:val="24"/>
            <w:szCs w:val="24"/>
            <w:u w:val="single"/>
          </w:rPr>
          <w:t>Table 2</w:t>
        </w:r>
      </w:hyperlink>
      <w:r w:rsidRPr="00CB0963">
        <w:rPr>
          <w:rFonts w:ascii="Times New Roman" w:eastAsia="Times New Roman" w:hAnsi="Times New Roman" w:cs="Times New Roman"/>
          <w:color w:val="000000"/>
          <w:sz w:val="24"/>
          <w:szCs w:val="24"/>
        </w:rPr>
        <w:t>).</w:t>
      </w:r>
    </w:p>
    <w:p w14:paraId="4602909E" w14:textId="77777777" w:rsidR="00CB0963" w:rsidRPr="00CB0963" w:rsidRDefault="00CB0963" w:rsidP="00CB0963">
      <w:pPr>
        <w:shd w:val="clear" w:color="auto" w:fill="FFFCF0"/>
        <w:spacing w:after="154" w:line="300" w:lineRule="atLeast"/>
        <w:outlineLvl w:val="2"/>
        <w:rPr>
          <w:rFonts w:ascii="Arial" w:eastAsia="Times New Roman" w:hAnsi="Arial" w:cs="Arial"/>
          <w:color w:val="724128"/>
          <w:sz w:val="24"/>
          <w:szCs w:val="24"/>
        </w:rPr>
      </w:pPr>
      <w:r w:rsidRPr="00CB0963">
        <w:rPr>
          <w:rFonts w:ascii="Arial" w:eastAsia="Times New Roman" w:hAnsi="Arial" w:cs="Arial"/>
          <w:color w:val="724128"/>
          <w:sz w:val="24"/>
          <w:szCs w:val="24"/>
        </w:rPr>
        <w:t>Table 2</w:t>
      </w:r>
    </w:p>
    <w:p w14:paraId="6B72E0E7" w14:textId="77777777" w:rsidR="00CB0963" w:rsidRPr="00CB0963" w:rsidRDefault="00CB0963" w:rsidP="00CB0963">
      <w:pPr>
        <w:shd w:val="clear" w:color="auto" w:fill="FFFCF0"/>
        <w:spacing w:before="166"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lastRenderedPageBreak/>
        <w:t>Main primary and secondary endpoints in the intention-to-treat analysis.</w:t>
      </w:r>
    </w:p>
    <w:tbl>
      <w:tblPr>
        <w:tblW w:w="15000" w:type="dxa"/>
        <w:tblBorders>
          <w:top w:val="single" w:sz="6" w:space="0" w:color="000000"/>
          <w:left w:val="outset" w:sz="6" w:space="0" w:color="auto"/>
          <w:bottom w:val="single" w:sz="6" w:space="0" w:color="000000"/>
          <w:right w:val="outset" w:sz="6" w:space="0" w:color="auto"/>
        </w:tblBorders>
        <w:tblCellMar>
          <w:top w:w="30" w:type="dxa"/>
          <w:left w:w="30" w:type="dxa"/>
          <w:bottom w:w="30" w:type="dxa"/>
          <w:right w:w="30" w:type="dxa"/>
        </w:tblCellMar>
        <w:tblLook w:val="04A0" w:firstRow="1" w:lastRow="0" w:firstColumn="1" w:lastColumn="0" w:noHBand="0" w:noVBand="1"/>
      </w:tblPr>
      <w:tblGrid>
        <w:gridCol w:w="4557"/>
        <w:gridCol w:w="3455"/>
        <w:gridCol w:w="2904"/>
        <w:gridCol w:w="4084"/>
      </w:tblGrid>
      <w:tr w:rsidR="00CB0963" w:rsidRPr="00CB0963" w14:paraId="112282FE" w14:textId="77777777" w:rsidTr="00CB0963">
        <w:trPr>
          <w:tblHeader/>
        </w:trPr>
        <w:tc>
          <w:tcPr>
            <w:tcW w:w="0" w:type="auto"/>
            <w:tcBorders>
              <w:top w:val="nil"/>
              <w:left w:val="nil"/>
              <w:bottom w:val="nil"/>
              <w:right w:val="nil"/>
            </w:tcBorders>
            <w:tcMar>
              <w:top w:w="48" w:type="dxa"/>
              <w:left w:w="96" w:type="dxa"/>
              <w:bottom w:w="48" w:type="dxa"/>
              <w:right w:w="96" w:type="dxa"/>
            </w:tcMar>
            <w:hideMark/>
          </w:tcPr>
          <w:p w14:paraId="312AE026"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Parameter</w:t>
            </w:r>
          </w:p>
        </w:tc>
        <w:tc>
          <w:tcPr>
            <w:tcW w:w="0" w:type="auto"/>
            <w:gridSpan w:val="2"/>
            <w:tcBorders>
              <w:top w:val="nil"/>
              <w:left w:val="nil"/>
              <w:bottom w:val="nil"/>
              <w:right w:val="nil"/>
            </w:tcBorders>
            <w:tcMar>
              <w:top w:w="48" w:type="dxa"/>
              <w:left w:w="96" w:type="dxa"/>
              <w:bottom w:w="48" w:type="dxa"/>
              <w:right w:w="96" w:type="dxa"/>
            </w:tcMar>
            <w:hideMark/>
          </w:tcPr>
          <w:p w14:paraId="54E5F0BD"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Mean difference (95% CI)</w:t>
            </w:r>
          </w:p>
        </w:tc>
        <w:tc>
          <w:tcPr>
            <w:tcW w:w="0" w:type="auto"/>
            <w:tcBorders>
              <w:top w:val="nil"/>
              <w:left w:val="nil"/>
              <w:bottom w:val="nil"/>
              <w:right w:val="nil"/>
            </w:tcBorders>
            <w:tcMar>
              <w:top w:w="48" w:type="dxa"/>
              <w:left w:w="96" w:type="dxa"/>
              <w:bottom w:w="48" w:type="dxa"/>
              <w:right w:w="96" w:type="dxa"/>
            </w:tcMar>
            <w:hideMark/>
          </w:tcPr>
          <w:p w14:paraId="145161D2"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i/>
                <w:iCs/>
                <w:sz w:val="20"/>
                <w:szCs w:val="20"/>
              </w:rPr>
              <w:t>P</w:t>
            </w:r>
            <w:r w:rsidRPr="00CB0963">
              <w:rPr>
                <w:rFonts w:ascii="Times New Roman" w:eastAsia="Times New Roman" w:hAnsi="Times New Roman" w:cs="Times New Roman"/>
                <w:sz w:val="20"/>
                <w:szCs w:val="20"/>
              </w:rPr>
              <w:t>-value between arms</w:t>
            </w:r>
          </w:p>
        </w:tc>
      </w:tr>
      <w:tr w:rsidR="00CB0963" w:rsidRPr="00CB0963" w14:paraId="6277A579" w14:textId="77777777" w:rsidTr="00CB0963">
        <w:trPr>
          <w:tblHeader/>
        </w:trPr>
        <w:tc>
          <w:tcPr>
            <w:tcW w:w="0" w:type="auto"/>
            <w:tcBorders>
              <w:top w:val="nil"/>
              <w:left w:val="nil"/>
              <w:bottom w:val="nil"/>
              <w:right w:val="nil"/>
            </w:tcBorders>
            <w:tcMar>
              <w:top w:w="48" w:type="dxa"/>
              <w:left w:w="96" w:type="dxa"/>
              <w:bottom w:w="48" w:type="dxa"/>
              <w:right w:w="96" w:type="dxa"/>
            </w:tcMar>
            <w:hideMark/>
          </w:tcPr>
          <w:p w14:paraId="74080B9C"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c>
          <w:tcPr>
            <w:tcW w:w="0" w:type="auto"/>
            <w:tcBorders>
              <w:top w:val="nil"/>
              <w:left w:val="nil"/>
              <w:bottom w:val="nil"/>
              <w:right w:val="nil"/>
            </w:tcBorders>
            <w:tcMar>
              <w:top w:w="48" w:type="dxa"/>
              <w:left w:w="96" w:type="dxa"/>
              <w:bottom w:w="48" w:type="dxa"/>
              <w:right w:w="96" w:type="dxa"/>
            </w:tcMar>
            <w:hideMark/>
          </w:tcPr>
          <w:p w14:paraId="73B2487E"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e-coaching (n=60)</w:t>
            </w:r>
          </w:p>
        </w:tc>
        <w:tc>
          <w:tcPr>
            <w:tcW w:w="0" w:type="auto"/>
            <w:tcBorders>
              <w:top w:val="nil"/>
              <w:left w:val="nil"/>
              <w:bottom w:val="nil"/>
              <w:right w:val="nil"/>
            </w:tcBorders>
            <w:tcMar>
              <w:top w:w="48" w:type="dxa"/>
              <w:left w:w="96" w:type="dxa"/>
              <w:bottom w:w="48" w:type="dxa"/>
              <w:right w:w="96" w:type="dxa"/>
            </w:tcMar>
            <w:hideMark/>
          </w:tcPr>
          <w:p w14:paraId="19940E79"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Control (n=60)</w:t>
            </w:r>
          </w:p>
        </w:tc>
        <w:tc>
          <w:tcPr>
            <w:tcW w:w="0" w:type="auto"/>
            <w:tcBorders>
              <w:top w:val="nil"/>
              <w:left w:val="nil"/>
              <w:bottom w:val="nil"/>
              <w:right w:val="nil"/>
            </w:tcBorders>
            <w:tcMar>
              <w:top w:w="48" w:type="dxa"/>
              <w:left w:w="96" w:type="dxa"/>
              <w:bottom w:w="48" w:type="dxa"/>
              <w:right w:w="96" w:type="dxa"/>
            </w:tcMar>
            <w:hideMark/>
          </w:tcPr>
          <w:p w14:paraId="5FFC05CE"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r>
      <w:tr w:rsidR="00CB0963" w:rsidRPr="00CB0963" w14:paraId="3BEA6C75" w14:textId="77777777" w:rsidTr="00CB0963">
        <w:tc>
          <w:tcPr>
            <w:tcW w:w="0" w:type="auto"/>
            <w:tcBorders>
              <w:top w:val="nil"/>
              <w:left w:val="nil"/>
              <w:bottom w:val="nil"/>
              <w:right w:val="nil"/>
            </w:tcBorders>
            <w:tcMar>
              <w:top w:w="48" w:type="dxa"/>
              <w:left w:w="96" w:type="dxa"/>
              <w:bottom w:w="48" w:type="dxa"/>
              <w:right w:w="96" w:type="dxa"/>
            </w:tcMar>
            <w:hideMark/>
          </w:tcPr>
          <w:p w14:paraId="2313F38B"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DQI-I score</w:t>
            </w:r>
          </w:p>
        </w:tc>
        <w:tc>
          <w:tcPr>
            <w:tcW w:w="0" w:type="auto"/>
            <w:tcBorders>
              <w:top w:val="nil"/>
              <w:left w:val="nil"/>
              <w:bottom w:val="nil"/>
              <w:right w:val="nil"/>
            </w:tcBorders>
            <w:tcMar>
              <w:top w:w="48" w:type="dxa"/>
              <w:left w:w="96" w:type="dxa"/>
              <w:bottom w:w="48" w:type="dxa"/>
              <w:right w:w="96" w:type="dxa"/>
            </w:tcMar>
            <w:hideMark/>
          </w:tcPr>
          <w:p w14:paraId="4F72D424"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4.55 (5.91)</w:t>
            </w:r>
          </w:p>
        </w:tc>
        <w:tc>
          <w:tcPr>
            <w:tcW w:w="0" w:type="auto"/>
            <w:tcBorders>
              <w:top w:val="nil"/>
              <w:left w:val="nil"/>
              <w:bottom w:val="nil"/>
              <w:right w:val="nil"/>
            </w:tcBorders>
            <w:tcMar>
              <w:top w:w="48" w:type="dxa"/>
              <w:left w:w="96" w:type="dxa"/>
              <w:bottom w:w="48" w:type="dxa"/>
              <w:right w:w="96" w:type="dxa"/>
            </w:tcMar>
            <w:hideMark/>
          </w:tcPr>
          <w:p w14:paraId="03414F36"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-1.68 (5.18)</w:t>
            </w:r>
          </w:p>
        </w:tc>
        <w:tc>
          <w:tcPr>
            <w:tcW w:w="0" w:type="auto"/>
            <w:tcBorders>
              <w:top w:val="nil"/>
              <w:left w:val="nil"/>
              <w:bottom w:val="nil"/>
              <w:right w:val="nil"/>
            </w:tcBorders>
            <w:tcMar>
              <w:top w:w="48" w:type="dxa"/>
              <w:left w:w="96" w:type="dxa"/>
              <w:bottom w:w="48" w:type="dxa"/>
              <w:right w:w="96" w:type="dxa"/>
            </w:tcMar>
            <w:hideMark/>
          </w:tcPr>
          <w:p w14:paraId="7B886DD5"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&lt;.001</w:t>
            </w:r>
          </w:p>
        </w:tc>
      </w:tr>
      <w:tr w:rsidR="00CB0963" w:rsidRPr="00CB0963" w14:paraId="635E3D5A" w14:textId="77777777" w:rsidTr="00CB0963">
        <w:tc>
          <w:tcPr>
            <w:tcW w:w="0" w:type="auto"/>
            <w:tcBorders>
              <w:top w:val="nil"/>
              <w:left w:val="nil"/>
              <w:bottom w:val="nil"/>
              <w:right w:val="nil"/>
            </w:tcBorders>
            <w:tcMar>
              <w:top w:w="48" w:type="dxa"/>
              <w:left w:w="96" w:type="dxa"/>
              <w:bottom w:w="48" w:type="dxa"/>
              <w:right w:w="96" w:type="dxa"/>
            </w:tcMar>
            <w:hideMark/>
          </w:tcPr>
          <w:p w14:paraId="2B4F9A73"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Energy, kcal/day</w:t>
            </w:r>
          </w:p>
        </w:tc>
        <w:tc>
          <w:tcPr>
            <w:tcW w:w="0" w:type="auto"/>
            <w:tcBorders>
              <w:top w:val="nil"/>
              <w:left w:val="nil"/>
              <w:bottom w:val="nil"/>
              <w:right w:val="nil"/>
            </w:tcBorders>
            <w:tcMar>
              <w:top w:w="48" w:type="dxa"/>
              <w:left w:w="96" w:type="dxa"/>
              <w:bottom w:w="48" w:type="dxa"/>
              <w:right w:w="96" w:type="dxa"/>
            </w:tcMar>
            <w:hideMark/>
          </w:tcPr>
          <w:p w14:paraId="27E4EE5E"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-271 (648)</w:t>
            </w:r>
          </w:p>
        </w:tc>
        <w:tc>
          <w:tcPr>
            <w:tcW w:w="0" w:type="auto"/>
            <w:tcBorders>
              <w:top w:val="nil"/>
              <w:left w:val="nil"/>
              <w:bottom w:val="nil"/>
              <w:right w:val="nil"/>
            </w:tcBorders>
            <w:tcMar>
              <w:top w:w="48" w:type="dxa"/>
              <w:left w:w="96" w:type="dxa"/>
              <w:bottom w:w="48" w:type="dxa"/>
              <w:right w:w="96" w:type="dxa"/>
            </w:tcMar>
            <w:hideMark/>
          </w:tcPr>
          <w:p w14:paraId="149955A8"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-26 (663)</w:t>
            </w:r>
          </w:p>
        </w:tc>
        <w:tc>
          <w:tcPr>
            <w:tcW w:w="0" w:type="auto"/>
            <w:tcBorders>
              <w:top w:val="nil"/>
              <w:left w:val="nil"/>
              <w:bottom w:val="nil"/>
              <w:right w:val="nil"/>
            </w:tcBorders>
            <w:tcMar>
              <w:top w:w="48" w:type="dxa"/>
              <w:left w:w="96" w:type="dxa"/>
              <w:bottom w:w="48" w:type="dxa"/>
              <w:right w:w="96" w:type="dxa"/>
            </w:tcMar>
            <w:hideMark/>
          </w:tcPr>
          <w:p w14:paraId="5977C8C6"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.11</w:t>
            </w:r>
          </w:p>
        </w:tc>
      </w:tr>
      <w:tr w:rsidR="00CB0963" w:rsidRPr="00CB0963" w14:paraId="79255CFF" w14:textId="77777777" w:rsidTr="00CB0963">
        <w:tc>
          <w:tcPr>
            <w:tcW w:w="0" w:type="auto"/>
            <w:tcBorders>
              <w:top w:val="nil"/>
              <w:left w:val="nil"/>
              <w:bottom w:val="nil"/>
              <w:right w:val="nil"/>
            </w:tcBorders>
            <w:tcMar>
              <w:top w:w="48" w:type="dxa"/>
              <w:left w:w="96" w:type="dxa"/>
              <w:bottom w:w="48" w:type="dxa"/>
              <w:right w:w="96" w:type="dxa"/>
            </w:tcMar>
            <w:hideMark/>
          </w:tcPr>
          <w:p w14:paraId="31649557"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Fibers, g/day</w:t>
            </w:r>
          </w:p>
        </w:tc>
        <w:tc>
          <w:tcPr>
            <w:tcW w:w="0" w:type="auto"/>
            <w:tcBorders>
              <w:top w:val="nil"/>
              <w:left w:val="nil"/>
              <w:bottom w:val="nil"/>
              <w:right w:val="nil"/>
            </w:tcBorders>
            <w:tcMar>
              <w:top w:w="48" w:type="dxa"/>
              <w:left w:w="96" w:type="dxa"/>
              <w:bottom w:w="48" w:type="dxa"/>
              <w:right w:w="96" w:type="dxa"/>
            </w:tcMar>
            <w:hideMark/>
          </w:tcPr>
          <w:p w14:paraId="7AC1F6CE"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3.3 (12.9)</w:t>
            </w:r>
          </w:p>
        </w:tc>
        <w:tc>
          <w:tcPr>
            <w:tcW w:w="0" w:type="auto"/>
            <w:tcBorders>
              <w:top w:val="nil"/>
              <w:left w:val="nil"/>
              <w:bottom w:val="nil"/>
              <w:right w:val="nil"/>
            </w:tcBorders>
            <w:tcMar>
              <w:top w:w="48" w:type="dxa"/>
              <w:left w:w="96" w:type="dxa"/>
              <w:bottom w:w="48" w:type="dxa"/>
              <w:right w:w="96" w:type="dxa"/>
            </w:tcMar>
            <w:hideMark/>
          </w:tcPr>
          <w:p w14:paraId="7E26329F"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-0.7 (9.1)</w:t>
            </w:r>
          </w:p>
        </w:tc>
        <w:tc>
          <w:tcPr>
            <w:tcW w:w="0" w:type="auto"/>
            <w:tcBorders>
              <w:top w:val="nil"/>
              <w:left w:val="nil"/>
              <w:bottom w:val="nil"/>
              <w:right w:val="nil"/>
            </w:tcBorders>
            <w:tcMar>
              <w:top w:w="48" w:type="dxa"/>
              <w:left w:w="96" w:type="dxa"/>
              <w:bottom w:w="48" w:type="dxa"/>
              <w:right w:w="96" w:type="dxa"/>
            </w:tcMar>
            <w:hideMark/>
          </w:tcPr>
          <w:p w14:paraId="1A70EC49"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.16</w:t>
            </w:r>
          </w:p>
        </w:tc>
      </w:tr>
      <w:tr w:rsidR="00CB0963" w:rsidRPr="00CB0963" w14:paraId="2C6B040B" w14:textId="77777777" w:rsidTr="00CB0963">
        <w:tc>
          <w:tcPr>
            <w:tcW w:w="0" w:type="auto"/>
            <w:tcBorders>
              <w:top w:val="nil"/>
              <w:left w:val="nil"/>
              <w:bottom w:val="nil"/>
              <w:right w:val="nil"/>
            </w:tcBorders>
            <w:tcMar>
              <w:top w:w="48" w:type="dxa"/>
              <w:left w:w="96" w:type="dxa"/>
              <w:bottom w:w="48" w:type="dxa"/>
              <w:right w:w="96" w:type="dxa"/>
            </w:tcMar>
            <w:hideMark/>
          </w:tcPr>
          <w:p w14:paraId="296D907C"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Carbohydrates, g/day</w:t>
            </w:r>
          </w:p>
        </w:tc>
        <w:tc>
          <w:tcPr>
            <w:tcW w:w="0" w:type="auto"/>
            <w:tcBorders>
              <w:top w:val="nil"/>
              <w:left w:val="nil"/>
              <w:bottom w:val="nil"/>
              <w:right w:val="nil"/>
            </w:tcBorders>
            <w:tcMar>
              <w:top w:w="48" w:type="dxa"/>
              <w:left w:w="96" w:type="dxa"/>
              <w:bottom w:w="48" w:type="dxa"/>
              <w:right w:w="96" w:type="dxa"/>
            </w:tcMar>
            <w:hideMark/>
          </w:tcPr>
          <w:p w14:paraId="6B4CA39C"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-24 (74)</w:t>
            </w:r>
          </w:p>
        </w:tc>
        <w:tc>
          <w:tcPr>
            <w:tcW w:w="0" w:type="auto"/>
            <w:tcBorders>
              <w:top w:val="nil"/>
              <w:left w:val="nil"/>
              <w:bottom w:val="nil"/>
              <w:right w:val="nil"/>
            </w:tcBorders>
            <w:tcMar>
              <w:top w:w="48" w:type="dxa"/>
              <w:left w:w="96" w:type="dxa"/>
              <w:bottom w:w="48" w:type="dxa"/>
              <w:right w:w="96" w:type="dxa"/>
            </w:tcMar>
            <w:hideMark/>
          </w:tcPr>
          <w:p w14:paraId="762D8B35"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4 (95)</w:t>
            </w:r>
          </w:p>
        </w:tc>
        <w:tc>
          <w:tcPr>
            <w:tcW w:w="0" w:type="auto"/>
            <w:tcBorders>
              <w:top w:val="nil"/>
              <w:left w:val="nil"/>
              <w:bottom w:val="nil"/>
              <w:right w:val="nil"/>
            </w:tcBorders>
            <w:tcMar>
              <w:top w:w="48" w:type="dxa"/>
              <w:left w:w="96" w:type="dxa"/>
              <w:bottom w:w="48" w:type="dxa"/>
              <w:right w:w="96" w:type="dxa"/>
            </w:tcMar>
            <w:hideMark/>
          </w:tcPr>
          <w:p w14:paraId="4C42740D"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.08</w:t>
            </w:r>
          </w:p>
        </w:tc>
      </w:tr>
      <w:tr w:rsidR="00CB0963" w:rsidRPr="00CB0963" w14:paraId="1EC25DFE" w14:textId="77777777" w:rsidTr="00CB0963">
        <w:tc>
          <w:tcPr>
            <w:tcW w:w="0" w:type="auto"/>
            <w:tcBorders>
              <w:top w:val="nil"/>
              <w:left w:val="nil"/>
              <w:bottom w:val="nil"/>
              <w:right w:val="nil"/>
            </w:tcBorders>
            <w:tcMar>
              <w:top w:w="48" w:type="dxa"/>
              <w:left w:w="96" w:type="dxa"/>
              <w:bottom w:w="48" w:type="dxa"/>
              <w:right w:w="96" w:type="dxa"/>
            </w:tcMar>
            <w:hideMark/>
          </w:tcPr>
          <w:p w14:paraId="2086F45D"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Proteins, g/day</w:t>
            </w:r>
          </w:p>
        </w:tc>
        <w:tc>
          <w:tcPr>
            <w:tcW w:w="0" w:type="auto"/>
            <w:tcBorders>
              <w:top w:val="nil"/>
              <w:left w:val="nil"/>
              <w:bottom w:val="nil"/>
              <w:right w:val="nil"/>
            </w:tcBorders>
            <w:tcMar>
              <w:top w:w="48" w:type="dxa"/>
              <w:left w:w="96" w:type="dxa"/>
              <w:bottom w:w="48" w:type="dxa"/>
              <w:right w:w="96" w:type="dxa"/>
            </w:tcMar>
            <w:hideMark/>
          </w:tcPr>
          <w:p w14:paraId="74594982"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-5.8 (29)</w:t>
            </w:r>
          </w:p>
        </w:tc>
        <w:tc>
          <w:tcPr>
            <w:tcW w:w="0" w:type="auto"/>
            <w:tcBorders>
              <w:top w:val="nil"/>
              <w:left w:val="nil"/>
              <w:bottom w:val="nil"/>
              <w:right w:val="nil"/>
            </w:tcBorders>
            <w:tcMar>
              <w:top w:w="48" w:type="dxa"/>
              <w:left w:w="96" w:type="dxa"/>
              <w:bottom w:w="48" w:type="dxa"/>
              <w:right w:w="96" w:type="dxa"/>
            </w:tcMar>
            <w:hideMark/>
          </w:tcPr>
          <w:p w14:paraId="2065E322"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-6.8 (33)</w:t>
            </w:r>
          </w:p>
        </w:tc>
        <w:tc>
          <w:tcPr>
            <w:tcW w:w="0" w:type="auto"/>
            <w:tcBorders>
              <w:top w:val="nil"/>
              <w:left w:val="nil"/>
              <w:bottom w:val="nil"/>
              <w:right w:val="nil"/>
            </w:tcBorders>
            <w:tcMar>
              <w:top w:w="48" w:type="dxa"/>
              <w:left w:w="96" w:type="dxa"/>
              <w:bottom w:w="48" w:type="dxa"/>
              <w:right w:w="96" w:type="dxa"/>
            </w:tcMar>
            <w:hideMark/>
          </w:tcPr>
          <w:p w14:paraId="7FC76032"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.87</w:t>
            </w:r>
          </w:p>
        </w:tc>
      </w:tr>
      <w:tr w:rsidR="00CB0963" w:rsidRPr="00CB0963" w14:paraId="39C0BA3C" w14:textId="77777777" w:rsidTr="00CB0963">
        <w:tc>
          <w:tcPr>
            <w:tcW w:w="0" w:type="auto"/>
            <w:tcBorders>
              <w:top w:val="nil"/>
              <w:left w:val="nil"/>
              <w:bottom w:val="nil"/>
              <w:right w:val="nil"/>
            </w:tcBorders>
            <w:tcMar>
              <w:top w:w="48" w:type="dxa"/>
              <w:left w:w="96" w:type="dxa"/>
              <w:bottom w:w="48" w:type="dxa"/>
              <w:right w:w="96" w:type="dxa"/>
            </w:tcMar>
            <w:hideMark/>
          </w:tcPr>
          <w:p w14:paraId="219CAE9E"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Lipids, g/day</w:t>
            </w:r>
          </w:p>
        </w:tc>
        <w:tc>
          <w:tcPr>
            <w:tcW w:w="0" w:type="auto"/>
            <w:tcBorders>
              <w:top w:val="nil"/>
              <w:left w:val="nil"/>
              <w:bottom w:val="nil"/>
              <w:right w:val="nil"/>
            </w:tcBorders>
            <w:tcMar>
              <w:top w:w="48" w:type="dxa"/>
              <w:left w:w="96" w:type="dxa"/>
              <w:bottom w:w="48" w:type="dxa"/>
              <w:right w:w="96" w:type="dxa"/>
            </w:tcMar>
            <w:hideMark/>
          </w:tcPr>
          <w:p w14:paraId="12E3B8F8"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-15.4 (34.1)</w:t>
            </w:r>
          </w:p>
        </w:tc>
        <w:tc>
          <w:tcPr>
            <w:tcW w:w="0" w:type="auto"/>
            <w:tcBorders>
              <w:top w:val="nil"/>
              <w:left w:val="nil"/>
              <w:bottom w:val="nil"/>
              <w:right w:val="nil"/>
            </w:tcBorders>
            <w:tcMar>
              <w:top w:w="48" w:type="dxa"/>
              <w:left w:w="96" w:type="dxa"/>
              <w:bottom w:w="48" w:type="dxa"/>
              <w:right w:w="96" w:type="dxa"/>
            </w:tcMar>
            <w:hideMark/>
          </w:tcPr>
          <w:p w14:paraId="453BC634"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1.0 (39.3)</w:t>
            </w:r>
          </w:p>
        </w:tc>
        <w:tc>
          <w:tcPr>
            <w:tcW w:w="0" w:type="auto"/>
            <w:tcBorders>
              <w:top w:val="nil"/>
              <w:left w:val="nil"/>
              <w:bottom w:val="nil"/>
              <w:right w:val="nil"/>
            </w:tcBorders>
            <w:tcMar>
              <w:top w:w="48" w:type="dxa"/>
              <w:left w:w="96" w:type="dxa"/>
              <w:bottom w:w="48" w:type="dxa"/>
              <w:right w:w="96" w:type="dxa"/>
            </w:tcMar>
            <w:hideMark/>
          </w:tcPr>
          <w:p w14:paraId="212F9701"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.02</w:t>
            </w:r>
          </w:p>
        </w:tc>
      </w:tr>
      <w:tr w:rsidR="00CB0963" w:rsidRPr="00CB0963" w14:paraId="37761550" w14:textId="77777777" w:rsidTr="00CB0963">
        <w:tc>
          <w:tcPr>
            <w:tcW w:w="0" w:type="auto"/>
            <w:tcBorders>
              <w:top w:val="nil"/>
              <w:left w:val="nil"/>
              <w:bottom w:val="nil"/>
              <w:right w:val="nil"/>
            </w:tcBorders>
            <w:tcMar>
              <w:top w:w="48" w:type="dxa"/>
              <w:left w:w="96" w:type="dxa"/>
              <w:bottom w:w="48" w:type="dxa"/>
              <w:right w:w="96" w:type="dxa"/>
            </w:tcMar>
            <w:hideMark/>
          </w:tcPr>
          <w:p w14:paraId="31B56478"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Saturated fat, g/day</w:t>
            </w:r>
          </w:p>
        </w:tc>
        <w:tc>
          <w:tcPr>
            <w:tcW w:w="0" w:type="auto"/>
            <w:tcBorders>
              <w:top w:val="nil"/>
              <w:left w:val="nil"/>
              <w:bottom w:val="nil"/>
              <w:right w:val="nil"/>
            </w:tcBorders>
            <w:tcMar>
              <w:top w:w="48" w:type="dxa"/>
              <w:left w:w="96" w:type="dxa"/>
              <w:bottom w:w="48" w:type="dxa"/>
              <w:right w:w="96" w:type="dxa"/>
            </w:tcMar>
            <w:hideMark/>
          </w:tcPr>
          <w:p w14:paraId="16DC0CD0"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-8.6 (15.0)</w:t>
            </w:r>
          </w:p>
        </w:tc>
        <w:tc>
          <w:tcPr>
            <w:tcW w:w="0" w:type="auto"/>
            <w:tcBorders>
              <w:top w:val="nil"/>
              <w:left w:val="nil"/>
              <w:bottom w:val="nil"/>
              <w:right w:val="nil"/>
            </w:tcBorders>
            <w:tcMar>
              <w:top w:w="48" w:type="dxa"/>
              <w:left w:w="96" w:type="dxa"/>
              <w:bottom w:w="48" w:type="dxa"/>
              <w:right w:w="96" w:type="dxa"/>
            </w:tcMar>
            <w:hideMark/>
          </w:tcPr>
          <w:p w14:paraId="12E44A67"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3.1 (18.2)</w:t>
            </w:r>
          </w:p>
        </w:tc>
        <w:tc>
          <w:tcPr>
            <w:tcW w:w="0" w:type="auto"/>
            <w:tcBorders>
              <w:top w:val="nil"/>
              <w:left w:val="nil"/>
              <w:bottom w:val="nil"/>
              <w:right w:val="nil"/>
            </w:tcBorders>
            <w:tcMar>
              <w:top w:w="48" w:type="dxa"/>
              <w:left w:w="96" w:type="dxa"/>
              <w:bottom w:w="48" w:type="dxa"/>
              <w:right w:w="96" w:type="dxa"/>
            </w:tcMar>
            <w:hideMark/>
          </w:tcPr>
          <w:p w14:paraId="5B0705CB"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&lt;.001</w:t>
            </w:r>
          </w:p>
        </w:tc>
      </w:tr>
      <w:tr w:rsidR="00CB0963" w:rsidRPr="00CB0963" w14:paraId="0F6E9477" w14:textId="77777777" w:rsidTr="00CB0963">
        <w:tc>
          <w:tcPr>
            <w:tcW w:w="0" w:type="auto"/>
            <w:tcBorders>
              <w:top w:val="nil"/>
              <w:left w:val="nil"/>
              <w:bottom w:val="nil"/>
              <w:right w:val="nil"/>
            </w:tcBorders>
            <w:tcMar>
              <w:top w:w="48" w:type="dxa"/>
              <w:left w:w="96" w:type="dxa"/>
              <w:bottom w:w="48" w:type="dxa"/>
              <w:right w:w="96" w:type="dxa"/>
            </w:tcMar>
            <w:hideMark/>
          </w:tcPr>
          <w:p w14:paraId="481C6C5D"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Sodium, mg/day</w:t>
            </w:r>
          </w:p>
        </w:tc>
        <w:tc>
          <w:tcPr>
            <w:tcW w:w="0" w:type="auto"/>
            <w:tcBorders>
              <w:top w:val="nil"/>
              <w:left w:val="nil"/>
              <w:bottom w:val="nil"/>
              <w:right w:val="nil"/>
            </w:tcBorders>
            <w:tcMar>
              <w:top w:w="48" w:type="dxa"/>
              <w:left w:w="96" w:type="dxa"/>
              <w:bottom w:w="48" w:type="dxa"/>
              <w:right w:w="96" w:type="dxa"/>
            </w:tcMar>
            <w:hideMark/>
          </w:tcPr>
          <w:p w14:paraId="0575FE83"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-442 (1366)</w:t>
            </w:r>
          </w:p>
        </w:tc>
        <w:tc>
          <w:tcPr>
            <w:tcW w:w="0" w:type="auto"/>
            <w:tcBorders>
              <w:top w:val="nil"/>
              <w:left w:val="nil"/>
              <w:bottom w:val="nil"/>
              <w:right w:val="nil"/>
            </w:tcBorders>
            <w:tcMar>
              <w:top w:w="48" w:type="dxa"/>
              <w:left w:w="96" w:type="dxa"/>
              <w:bottom w:w="48" w:type="dxa"/>
              <w:right w:w="96" w:type="dxa"/>
            </w:tcMar>
            <w:hideMark/>
          </w:tcPr>
          <w:p w14:paraId="1AB18916"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175 (1981)</w:t>
            </w:r>
          </w:p>
        </w:tc>
        <w:tc>
          <w:tcPr>
            <w:tcW w:w="0" w:type="auto"/>
            <w:tcBorders>
              <w:top w:val="nil"/>
              <w:left w:val="nil"/>
              <w:bottom w:val="nil"/>
              <w:right w:val="nil"/>
            </w:tcBorders>
            <w:tcMar>
              <w:top w:w="48" w:type="dxa"/>
              <w:left w:w="96" w:type="dxa"/>
              <w:bottom w:w="48" w:type="dxa"/>
              <w:right w:w="96" w:type="dxa"/>
            </w:tcMar>
            <w:hideMark/>
          </w:tcPr>
          <w:p w14:paraId="27E4CBE3"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.07</w:t>
            </w:r>
          </w:p>
        </w:tc>
      </w:tr>
      <w:tr w:rsidR="00CB0963" w:rsidRPr="00CB0963" w14:paraId="3C2A0742" w14:textId="77777777" w:rsidTr="00CB0963">
        <w:tc>
          <w:tcPr>
            <w:tcW w:w="0" w:type="auto"/>
            <w:tcBorders>
              <w:top w:val="nil"/>
              <w:left w:val="nil"/>
              <w:bottom w:val="nil"/>
              <w:right w:val="nil"/>
            </w:tcBorders>
            <w:tcMar>
              <w:top w:w="48" w:type="dxa"/>
              <w:left w:w="96" w:type="dxa"/>
              <w:bottom w:w="48" w:type="dxa"/>
              <w:right w:w="96" w:type="dxa"/>
            </w:tcMar>
            <w:hideMark/>
          </w:tcPr>
          <w:p w14:paraId="20425A45"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lastRenderedPageBreak/>
              <w:t>Calcium, mg/day</w:t>
            </w:r>
          </w:p>
        </w:tc>
        <w:tc>
          <w:tcPr>
            <w:tcW w:w="0" w:type="auto"/>
            <w:tcBorders>
              <w:top w:val="nil"/>
              <w:left w:val="nil"/>
              <w:bottom w:val="nil"/>
              <w:right w:val="nil"/>
            </w:tcBorders>
            <w:tcMar>
              <w:top w:w="48" w:type="dxa"/>
              <w:left w:w="96" w:type="dxa"/>
              <w:bottom w:w="48" w:type="dxa"/>
              <w:right w:w="96" w:type="dxa"/>
            </w:tcMar>
            <w:hideMark/>
          </w:tcPr>
          <w:p w14:paraId="2C8DD605"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-20.3 (347.3)</w:t>
            </w:r>
          </w:p>
        </w:tc>
        <w:tc>
          <w:tcPr>
            <w:tcW w:w="0" w:type="auto"/>
            <w:tcBorders>
              <w:top w:val="nil"/>
              <w:left w:val="nil"/>
              <w:bottom w:val="nil"/>
              <w:right w:val="nil"/>
            </w:tcBorders>
            <w:tcMar>
              <w:top w:w="48" w:type="dxa"/>
              <w:left w:w="96" w:type="dxa"/>
              <w:bottom w:w="48" w:type="dxa"/>
              <w:right w:w="96" w:type="dxa"/>
            </w:tcMar>
            <w:hideMark/>
          </w:tcPr>
          <w:p w14:paraId="58584632"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52.2 (428.4)</w:t>
            </w:r>
          </w:p>
        </w:tc>
        <w:tc>
          <w:tcPr>
            <w:tcW w:w="0" w:type="auto"/>
            <w:tcBorders>
              <w:top w:val="nil"/>
              <w:left w:val="nil"/>
              <w:bottom w:val="nil"/>
              <w:right w:val="nil"/>
            </w:tcBorders>
            <w:tcMar>
              <w:top w:w="48" w:type="dxa"/>
              <w:left w:w="96" w:type="dxa"/>
              <w:bottom w:w="48" w:type="dxa"/>
              <w:right w:w="96" w:type="dxa"/>
            </w:tcMar>
            <w:hideMark/>
          </w:tcPr>
          <w:p w14:paraId="4D89D7D6"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.31</w:t>
            </w:r>
          </w:p>
        </w:tc>
      </w:tr>
      <w:tr w:rsidR="00CB0963" w:rsidRPr="00CB0963" w14:paraId="46F7D31B" w14:textId="77777777" w:rsidTr="00CB0963">
        <w:tc>
          <w:tcPr>
            <w:tcW w:w="0" w:type="auto"/>
            <w:tcBorders>
              <w:top w:val="nil"/>
              <w:left w:val="nil"/>
              <w:bottom w:val="nil"/>
              <w:right w:val="nil"/>
            </w:tcBorders>
            <w:tcMar>
              <w:top w:w="48" w:type="dxa"/>
              <w:left w:w="96" w:type="dxa"/>
              <w:bottom w:w="48" w:type="dxa"/>
              <w:right w:w="96" w:type="dxa"/>
            </w:tcMar>
            <w:hideMark/>
          </w:tcPr>
          <w:p w14:paraId="336532A3"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Empty calories, kcal/day</w:t>
            </w:r>
          </w:p>
        </w:tc>
        <w:tc>
          <w:tcPr>
            <w:tcW w:w="0" w:type="auto"/>
            <w:tcBorders>
              <w:top w:val="nil"/>
              <w:left w:val="nil"/>
              <w:bottom w:val="nil"/>
              <w:right w:val="nil"/>
            </w:tcBorders>
            <w:tcMar>
              <w:top w:w="48" w:type="dxa"/>
              <w:left w:w="96" w:type="dxa"/>
              <w:bottom w:w="48" w:type="dxa"/>
              <w:right w:w="96" w:type="dxa"/>
            </w:tcMar>
            <w:hideMark/>
          </w:tcPr>
          <w:p w14:paraId="4C5471E1"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-307 (663.2)</w:t>
            </w:r>
          </w:p>
        </w:tc>
        <w:tc>
          <w:tcPr>
            <w:tcW w:w="0" w:type="auto"/>
            <w:tcBorders>
              <w:top w:val="nil"/>
              <w:left w:val="nil"/>
              <w:bottom w:val="nil"/>
              <w:right w:val="nil"/>
            </w:tcBorders>
            <w:tcMar>
              <w:top w:w="48" w:type="dxa"/>
              <w:left w:w="96" w:type="dxa"/>
              <w:bottom w:w="48" w:type="dxa"/>
              <w:right w:w="96" w:type="dxa"/>
            </w:tcMar>
            <w:hideMark/>
          </w:tcPr>
          <w:p w14:paraId="5EA19655"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-84.6 (639.2)</w:t>
            </w:r>
          </w:p>
        </w:tc>
        <w:tc>
          <w:tcPr>
            <w:tcW w:w="0" w:type="auto"/>
            <w:tcBorders>
              <w:top w:val="nil"/>
              <w:left w:val="nil"/>
              <w:bottom w:val="nil"/>
              <w:right w:val="nil"/>
            </w:tcBorders>
            <w:tcMar>
              <w:top w:w="48" w:type="dxa"/>
              <w:left w:w="96" w:type="dxa"/>
              <w:bottom w:w="48" w:type="dxa"/>
              <w:right w:w="96" w:type="dxa"/>
            </w:tcMar>
            <w:hideMark/>
          </w:tcPr>
          <w:p w14:paraId="781133A9"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.06</w:t>
            </w:r>
          </w:p>
        </w:tc>
      </w:tr>
      <w:tr w:rsidR="00CB0963" w:rsidRPr="00CB0963" w14:paraId="41066560" w14:textId="77777777" w:rsidTr="00CB0963">
        <w:tc>
          <w:tcPr>
            <w:tcW w:w="0" w:type="auto"/>
            <w:tcBorders>
              <w:top w:val="nil"/>
              <w:left w:val="nil"/>
              <w:bottom w:val="nil"/>
              <w:right w:val="nil"/>
            </w:tcBorders>
            <w:tcMar>
              <w:top w:w="48" w:type="dxa"/>
              <w:left w:w="96" w:type="dxa"/>
              <w:bottom w:w="48" w:type="dxa"/>
              <w:right w:w="96" w:type="dxa"/>
            </w:tcMar>
            <w:hideMark/>
          </w:tcPr>
          <w:p w14:paraId="2C6A7E43"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Body weight, kg</w:t>
            </w:r>
          </w:p>
        </w:tc>
        <w:tc>
          <w:tcPr>
            <w:tcW w:w="0" w:type="auto"/>
            <w:tcBorders>
              <w:top w:val="nil"/>
              <w:left w:val="nil"/>
              <w:bottom w:val="nil"/>
              <w:right w:val="nil"/>
            </w:tcBorders>
            <w:tcMar>
              <w:top w:w="48" w:type="dxa"/>
              <w:left w:w="96" w:type="dxa"/>
              <w:bottom w:w="48" w:type="dxa"/>
              <w:right w:w="96" w:type="dxa"/>
            </w:tcMar>
            <w:hideMark/>
          </w:tcPr>
          <w:p w14:paraId="0C7AA6D0"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-2.3 (3.0)</w:t>
            </w:r>
          </w:p>
        </w:tc>
        <w:tc>
          <w:tcPr>
            <w:tcW w:w="0" w:type="auto"/>
            <w:tcBorders>
              <w:top w:val="nil"/>
              <w:left w:val="nil"/>
              <w:bottom w:val="nil"/>
              <w:right w:val="nil"/>
            </w:tcBorders>
            <w:tcMar>
              <w:top w:w="48" w:type="dxa"/>
              <w:left w:w="96" w:type="dxa"/>
              <w:bottom w:w="48" w:type="dxa"/>
              <w:right w:w="96" w:type="dxa"/>
            </w:tcMar>
            <w:hideMark/>
          </w:tcPr>
          <w:p w14:paraId="585E1E34"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0.2 (2.5)</w:t>
            </w:r>
          </w:p>
        </w:tc>
        <w:tc>
          <w:tcPr>
            <w:tcW w:w="0" w:type="auto"/>
            <w:tcBorders>
              <w:top w:val="nil"/>
              <w:left w:val="nil"/>
              <w:bottom w:val="nil"/>
              <w:right w:val="nil"/>
            </w:tcBorders>
            <w:tcMar>
              <w:top w:w="48" w:type="dxa"/>
              <w:left w:w="96" w:type="dxa"/>
              <w:bottom w:w="48" w:type="dxa"/>
              <w:right w:w="96" w:type="dxa"/>
            </w:tcMar>
            <w:hideMark/>
          </w:tcPr>
          <w:p w14:paraId="2DB983EA"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.01</w:t>
            </w:r>
          </w:p>
        </w:tc>
      </w:tr>
      <w:tr w:rsidR="00CB0963" w:rsidRPr="00CB0963" w14:paraId="3A703687" w14:textId="77777777" w:rsidTr="00CB0963">
        <w:tc>
          <w:tcPr>
            <w:tcW w:w="0" w:type="auto"/>
            <w:tcBorders>
              <w:top w:val="nil"/>
              <w:left w:val="nil"/>
              <w:bottom w:val="nil"/>
              <w:right w:val="nil"/>
            </w:tcBorders>
            <w:tcMar>
              <w:top w:w="48" w:type="dxa"/>
              <w:left w:w="96" w:type="dxa"/>
              <w:bottom w:w="48" w:type="dxa"/>
              <w:right w:w="96" w:type="dxa"/>
            </w:tcMar>
            <w:hideMark/>
          </w:tcPr>
          <w:p w14:paraId="2D6BE4A6"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Waist circumference, cm</w:t>
            </w:r>
          </w:p>
        </w:tc>
        <w:tc>
          <w:tcPr>
            <w:tcW w:w="0" w:type="auto"/>
            <w:tcBorders>
              <w:top w:val="nil"/>
              <w:left w:val="nil"/>
              <w:bottom w:val="nil"/>
              <w:right w:val="nil"/>
            </w:tcBorders>
            <w:tcMar>
              <w:top w:w="48" w:type="dxa"/>
              <w:left w:w="96" w:type="dxa"/>
              <w:bottom w:w="48" w:type="dxa"/>
              <w:right w:w="96" w:type="dxa"/>
            </w:tcMar>
            <w:hideMark/>
          </w:tcPr>
          <w:p w14:paraId="1F2F86CE"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-0.9 (4.7)</w:t>
            </w:r>
          </w:p>
        </w:tc>
        <w:tc>
          <w:tcPr>
            <w:tcW w:w="0" w:type="auto"/>
            <w:tcBorders>
              <w:top w:val="nil"/>
              <w:left w:val="nil"/>
              <w:bottom w:val="nil"/>
              <w:right w:val="nil"/>
            </w:tcBorders>
            <w:tcMar>
              <w:top w:w="48" w:type="dxa"/>
              <w:left w:w="96" w:type="dxa"/>
              <w:bottom w:w="48" w:type="dxa"/>
              <w:right w:w="96" w:type="dxa"/>
            </w:tcMar>
            <w:hideMark/>
          </w:tcPr>
          <w:p w14:paraId="7D533FC9"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0.8 (3.6)</w:t>
            </w:r>
          </w:p>
        </w:tc>
        <w:tc>
          <w:tcPr>
            <w:tcW w:w="0" w:type="auto"/>
            <w:tcBorders>
              <w:top w:val="nil"/>
              <w:left w:val="nil"/>
              <w:bottom w:val="nil"/>
              <w:right w:val="nil"/>
            </w:tcBorders>
            <w:tcMar>
              <w:top w:w="48" w:type="dxa"/>
              <w:left w:w="96" w:type="dxa"/>
              <w:bottom w:w="48" w:type="dxa"/>
              <w:right w:w="96" w:type="dxa"/>
            </w:tcMar>
            <w:hideMark/>
          </w:tcPr>
          <w:p w14:paraId="7DC2EFA3"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.01</w:t>
            </w:r>
          </w:p>
        </w:tc>
      </w:tr>
      <w:tr w:rsidR="00CB0963" w:rsidRPr="00CB0963" w14:paraId="68C35790" w14:textId="77777777" w:rsidTr="00CB0963">
        <w:tc>
          <w:tcPr>
            <w:tcW w:w="0" w:type="auto"/>
            <w:tcBorders>
              <w:top w:val="nil"/>
              <w:left w:val="nil"/>
              <w:bottom w:val="nil"/>
              <w:right w:val="nil"/>
            </w:tcBorders>
            <w:tcMar>
              <w:top w:w="48" w:type="dxa"/>
              <w:left w:w="96" w:type="dxa"/>
              <w:bottom w:w="48" w:type="dxa"/>
              <w:right w:w="96" w:type="dxa"/>
            </w:tcMar>
            <w:hideMark/>
          </w:tcPr>
          <w:p w14:paraId="7DE8ABAF"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HbA1c, %</w:t>
            </w:r>
          </w:p>
        </w:tc>
        <w:tc>
          <w:tcPr>
            <w:tcW w:w="0" w:type="auto"/>
            <w:tcBorders>
              <w:top w:val="nil"/>
              <w:left w:val="nil"/>
              <w:bottom w:val="nil"/>
              <w:right w:val="nil"/>
            </w:tcBorders>
            <w:tcMar>
              <w:top w:w="48" w:type="dxa"/>
              <w:left w:w="96" w:type="dxa"/>
              <w:bottom w:w="48" w:type="dxa"/>
              <w:right w:w="96" w:type="dxa"/>
            </w:tcMar>
            <w:hideMark/>
          </w:tcPr>
          <w:p w14:paraId="620F6630"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-0.30 (0.94)</w:t>
            </w:r>
          </w:p>
        </w:tc>
        <w:tc>
          <w:tcPr>
            <w:tcW w:w="0" w:type="auto"/>
            <w:tcBorders>
              <w:top w:val="nil"/>
              <w:left w:val="nil"/>
              <w:bottom w:val="nil"/>
              <w:right w:val="nil"/>
            </w:tcBorders>
            <w:tcMar>
              <w:top w:w="48" w:type="dxa"/>
              <w:left w:w="96" w:type="dxa"/>
              <w:bottom w:w="48" w:type="dxa"/>
              <w:right w:w="96" w:type="dxa"/>
            </w:tcMar>
            <w:hideMark/>
          </w:tcPr>
          <w:p w14:paraId="03D024F8"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0.21 (0.70)</w:t>
            </w:r>
          </w:p>
        </w:tc>
        <w:tc>
          <w:tcPr>
            <w:tcW w:w="0" w:type="auto"/>
            <w:tcBorders>
              <w:top w:val="nil"/>
              <w:left w:val="nil"/>
              <w:bottom w:val="nil"/>
              <w:right w:val="nil"/>
            </w:tcBorders>
            <w:tcMar>
              <w:top w:w="48" w:type="dxa"/>
              <w:left w:w="96" w:type="dxa"/>
              <w:bottom w:w="48" w:type="dxa"/>
              <w:right w:w="96" w:type="dxa"/>
            </w:tcMar>
            <w:hideMark/>
          </w:tcPr>
          <w:p w14:paraId="6326F64A"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&lt;.001</w:t>
            </w:r>
          </w:p>
        </w:tc>
      </w:tr>
      <w:tr w:rsidR="00CB0963" w:rsidRPr="00CB0963" w14:paraId="21E248FA" w14:textId="77777777" w:rsidTr="00CB0963">
        <w:tc>
          <w:tcPr>
            <w:tcW w:w="0" w:type="auto"/>
            <w:tcBorders>
              <w:top w:val="nil"/>
              <w:left w:val="nil"/>
              <w:bottom w:val="nil"/>
              <w:right w:val="nil"/>
            </w:tcBorders>
            <w:tcMar>
              <w:top w:w="48" w:type="dxa"/>
              <w:left w:w="96" w:type="dxa"/>
              <w:bottom w:w="48" w:type="dxa"/>
              <w:right w:w="96" w:type="dxa"/>
            </w:tcMar>
            <w:hideMark/>
          </w:tcPr>
          <w:p w14:paraId="2903119F"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VO</w:t>
            </w:r>
            <w:r w:rsidRPr="00CB0963">
              <w:rPr>
                <w:rFonts w:ascii="Times New Roman" w:eastAsia="Times New Roman" w:hAnsi="Times New Roman" w:cs="Times New Roman"/>
                <w:sz w:val="20"/>
                <w:szCs w:val="20"/>
                <w:vertAlign w:val="subscript"/>
              </w:rPr>
              <w:t>2</w:t>
            </w:r>
            <w:r w:rsidRPr="00CB0963">
              <w:rPr>
                <w:rFonts w:ascii="Times New Roman" w:eastAsia="Times New Roman" w:hAnsi="Times New Roman" w:cs="Times New Roman"/>
                <w:sz w:val="20"/>
                <w:szCs w:val="20"/>
              </w:rPr>
              <w:t> max, mL/minute/kg</w:t>
            </w:r>
          </w:p>
        </w:tc>
        <w:tc>
          <w:tcPr>
            <w:tcW w:w="0" w:type="auto"/>
            <w:tcBorders>
              <w:top w:val="nil"/>
              <w:left w:val="nil"/>
              <w:bottom w:val="nil"/>
              <w:right w:val="nil"/>
            </w:tcBorders>
            <w:tcMar>
              <w:top w:w="48" w:type="dxa"/>
              <w:left w:w="96" w:type="dxa"/>
              <w:bottom w:w="48" w:type="dxa"/>
              <w:right w:w="96" w:type="dxa"/>
            </w:tcMar>
            <w:hideMark/>
          </w:tcPr>
          <w:p w14:paraId="75C7C039"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2.99 (6.20)</w:t>
            </w:r>
          </w:p>
        </w:tc>
        <w:tc>
          <w:tcPr>
            <w:tcW w:w="0" w:type="auto"/>
            <w:tcBorders>
              <w:top w:val="nil"/>
              <w:left w:val="nil"/>
              <w:bottom w:val="nil"/>
              <w:right w:val="nil"/>
            </w:tcBorders>
            <w:tcMar>
              <w:top w:w="48" w:type="dxa"/>
              <w:left w:w="96" w:type="dxa"/>
              <w:bottom w:w="48" w:type="dxa"/>
              <w:right w:w="96" w:type="dxa"/>
            </w:tcMar>
            <w:hideMark/>
          </w:tcPr>
          <w:p w14:paraId="0B264525"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2.17 (4.98)</w:t>
            </w:r>
          </w:p>
        </w:tc>
        <w:tc>
          <w:tcPr>
            <w:tcW w:w="0" w:type="auto"/>
            <w:tcBorders>
              <w:top w:val="nil"/>
              <w:left w:val="nil"/>
              <w:bottom w:val="nil"/>
              <w:right w:val="nil"/>
            </w:tcBorders>
            <w:tcMar>
              <w:top w:w="48" w:type="dxa"/>
              <w:left w:w="96" w:type="dxa"/>
              <w:bottom w:w="48" w:type="dxa"/>
              <w:right w:w="96" w:type="dxa"/>
            </w:tcMar>
            <w:hideMark/>
          </w:tcPr>
          <w:p w14:paraId="5637486C"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.20</w:t>
            </w:r>
          </w:p>
        </w:tc>
      </w:tr>
    </w:tbl>
    <w:p w14:paraId="01166E53" w14:textId="77777777" w:rsidR="00CB0963" w:rsidRPr="00CB0963" w:rsidRDefault="00CB0963" w:rsidP="00CB0963">
      <w:pPr>
        <w:shd w:val="clear" w:color="auto" w:fill="FFFCF0"/>
        <w:spacing w:line="240" w:lineRule="auto"/>
        <w:jc w:val="right"/>
        <w:rPr>
          <w:rFonts w:ascii="Times New Roman" w:eastAsia="Times New Roman" w:hAnsi="Times New Roman" w:cs="Times New Roman"/>
          <w:color w:val="000000"/>
          <w:sz w:val="24"/>
          <w:szCs w:val="24"/>
        </w:rPr>
      </w:pPr>
      <w:hyperlink r:id="rId64" w:tgtFrame="object" w:history="1">
        <w:r w:rsidRPr="00CB0963">
          <w:rPr>
            <w:rFonts w:ascii="Times New Roman" w:eastAsia="Times New Roman" w:hAnsi="Times New Roman" w:cs="Times New Roman"/>
            <w:color w:val="2F4A8B"/>
            <w:sz w:val="24"/>
            <w:szCs w:val="24"/>
            <w:u w:val="single"/>
          </w:rPr>
          <w:t>Open in a separate window</w:t>
        </w:r>
      </w:hyperlink>
    </w:p>
    <w:p w14:paraId="54930EEA" w14:textId="77777777" w:rsidR="00CB0963" w:rsidRPr="00CB0963" w:rsidRDefault="00CB0963" w:rsidP="00CB0963">
      <w:pPr>
        <w:spacing w:before="166" w:after="166"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Moreover, changes in dietary intake tended to differ between arms for lipids (</w:t>
      </w:r>
      <w:r w:rsidRPr="00CB0963">
        <w:rPr>
          <w:rFonts w:ascii="Times New Roman" w:eastAsia="Times New Roman" w:hAnsi="Times New Roman" w:cs="Times New Roman"/>
          <w:i/>
          <w:iCs/>
          <w:color w:val="000000"/>
          <w:sz w:val="24"/>
          <w:szCs w:val="24"/>
        </w:rPr>
        <w:t>P</w:t>
      </w:r>
      <w:r w:rsidRPr="00CB0963">
        <w:rPr>
          <w:rFonts w:ascii="Times New Roman" w:eastAsia="Times New Roman" w:hAnsi="Times New Roman" w:cs="Times New Roman"/>
          <w:color w:val="000000"/>
          <w:sz w:val="24"/>
          <w:szCs w:val="24"/>
        </w:rPr>
        <w:t>=.02), saturated fats (</w:t>
      </w:r>
      <w:r w:rsidRPr="00CB0963">
        <w:rPr>
          <w:rFonts w:ascii="Times New Roman" w:eastAsia="Times New Roman" w:hAnsi="Times New Roman" w:cs="Times New Roman"/>
          <w:i/>
          <w:iCs/>
          <w:color w:val="000000"/>
          <w:sz w:val="24"/>
          <w:szCs w:val="24"/>
        </w:rPr>
        <w:t>P</w:t>
      </w:r>
      <w:r w:rsidRPr="00CB0963">
        <w:rPr>
          <w:rFonts w:ascii="Times New Roman" w:eastAsia="Times New Roman" w:hAnsi="Times New Roman" w:cs="Times New Roman"/>
          <w:color w:val="000000"/>
          <w:sz w:val="24"/>
          <w:szCs w:val="24"/>
        </w:rPr>
        <w:t>&lt;.01), sodium (</w:t>
      </w:r>
      <w:r w:rsidRPr="00CB0963">
        <w:rPr>
          <w:rFonts w:ascii="Times New Roman" w:eastAsia="Times New Roman" w:hAnsi="Times New Roman" w:cs="Times New Roman"/>
          <w:i/>
          <w:iCs/>
          <w:color w:val="000000"/>
          <w:sz w:val="24"/>
          <w:szCs w:val="24"/>
        </w:rPr>
        <w:t>P</w:t>
      </w:r>
      <w:r w:rsidRPr="00CB0963">
        <w:rPr>
          <w:rFonts w:ascii="Times New Roman" w:eastAsia="Times New Roman" w:hAnsi="Times New Roman" w:cs="Times New Roman"/>
          <w:color w:val="000000"/>
          <w:sz w:val="24"/>
          <w:szCs w:val="24"/>
        </w:rPr>
        <w:t>=.07), and empty calories (</w:t>
      </w:r>
      <w:r w:rsidRPr="00CB0963">
        <w:rPr>
          <w:rFonts w:ascii="Times New Roman" w:eastAsia="Times New Roman" w:hAnsi="Times New Roman" w:cs="Times New Roman"/>
          <w:i/>
          <w:iCs/>
          <w:color w:val="000000"/>
          <w:sz w:val="24"/>
          <w:szCs w:val="24"/>
        </w:rPr>
        <w:t>P</w:t>
      </w:r>
      <w:r w:rsidRPr="00CB0963">
        <w:rPr>
          <w:rFonts w:ascii="Times New Roman" w:eastAsia="Times New Roman" w:hAnsi="Times New Roman" w:cs="Times New Roman"/>
          <w:color w:val="000000"/>
          <w:sz w:val="24"/>
          <w:szCs w:val="24"/>
        </w:rPr>
        <w:t>=.06), always towards healthier foods in the intervention arm (</w:t>
      </w:r>
      <w:hyperlink r:id="rId65" w:tgtFrame="table" w:history="1">
        <w:r w:rsidRPr="00CB0963">
          <w:rPr>
            <w:rFonts w:ascii="Times New Roman" w:eastAsia="Times New Roman" w:hAnsi="Times New Roman" w:cs="Times New Roman"/>
            <w:color w:val="2F4A8B"/>
            <w:sz w:val="24"/>
            <w:szCs w:val="24"/>
            <w:u w:val="single"/>
          </w:rPr>
          <w:t>Table 3</w:t>
        </w:r>
      </w:hyperlink>
      <w:r w:rsidRPr="00CB0963">
        <w:rPr>
          <w:rFonts w:ascii="Times New Roman" w:eastAsia="Times New Roman" w:hAnsi="Times New Roman" w:cs="Times New Roman"/>
          <w:color w:val="000000"/>
          <w:sz w:val="24"/>
          <w:szCs w:val="24"/>
        </w:rPr>
        <w:t>).</w:t>
      </w:r>
    </w:p>
    <w:p w14:paraId="28AFF9A8" w14:textId="77777777" w:rsidR="00CB0963" w:rsidRPr="00CB0963" w:rsidRDefault="00CB0963" w:rsidP="00CB0963">
      <w:pPr>
        <w:shd w:val="clear" w:color="auto" w:fill="FFFCF0"/>
        <w:spacing w:after="154" w:line="300" w:lineRule="atLeast"/>
        <w:outlineLvl w:val="2"/>
        <w:rPr>
          <w:rFonts w:ascii="Arial" w:eastAsia="Times New Roman" w:hAnsi="Arial" w:cs="Arial"/>
          <w:color w:val="724128"/>
          <w:sz w:val="24"/>
          <w:szCs w:val="24"/>
        </w:rPr>
      </w:pPr>
      <w:r w:rsidRPr="00CB0963">
        <w:rPr>
          <w:rFonts w:ascii="Arial" w:eastAsia="Times New Roman" w:hAnsi="Arial" w:cs="Arial"/>
          <w:color w:val="724128"/>
          <w:sz w:val="24"/>
          <w:szCs w:val="24"/>
        </w:rPr>
        <w:t>Table 3</w:t>
      </w:r>
    </w:p>
    <w:p w14:paraId="02096E63" w14:textId="77777777" w:rsidR="00CB0963" w:rsidRPr="00CB0963" w:rsidRDefault="00CB0963" w:rsidP="00CB0963">
      <w:pPr>
        <w:shd w:val="clear" w:color="auto" w:fill="FFFCF0"/>
        <w:spacing w:before="166"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DQI-I scores and component changes according to study arms in the intention-to-treat analysis.</w:t>
      </w:r>
    </w:p>
    <w:tbl>
      <w:tblPr>
        <w:tblW w:w="15000" w:type="dxa"/>
        <w:tblBorders>
          <w:top w:val="single" w:sz="6" w:space="0" w:color="000000"/>
          <w:left w:val="outset" w:sz="6" w:space="0" w:color="auto"/>
          <w:bottom w:val="single" w:sz="6" w:space="0" w:color="000000"/>
          <w:right w:val="outset" w:sz="6" w:space="0" w:color="auto"/>
        </w:tblBorders>
        <w:tblCellMar>
          <w:top w:w="30" w:type="dxa"/>
          <w:left w:w="30" w:type="dxa"/>
          <w:bottom w:w="30" w:type="dxa"/>
          <w:right w:w="30" w:type="dxa"/>
        </w:tblCellMar>
        <w:tblLook w:val="04A0" w:firstRow="1" w:lastRow="0" w:firstColumn="1" w:lastColumn="0" w:noHBand="0" w:noVBand="1"/>
      </w:tblPr>
      <w:tblGrid>
        <w:gridCol w:w="287"/>
        <w:gridCol w:w="2549"/>
        <w:gridCol w:w="2752"/>
        <w:gridCol w:w="3274"/>
        <w:gridCol w:w="3274"/>
        <w:gridCol w:w="2864"/>
      </w:tblGrid>
      <w:tr w:rsidR="00CB0963" w:rsidRPr="00CB0963" w14:paraId="5E3757BA" w14:textId="77777777" w:rsidTr="00CB0963">
        <w:trPr>
          <w:tblHeader/>
        </w:trPr>
        <w:tc>
          <w:tcPr>
            <w:tcW w:w="0" w:type="auto"/>
            <w:gridSpan w:val="2"/>
            <w:tcBorders>
              <w:top w:val="nil"/>
              <w:left w:val="nil"/>
              <w:bottom w:val="nil"/>
              <w:right w:val="nil"/>
            </w:tcBorders>
            <w:tcMar>
              <w:top w:w="48" w:type="dxa"/>
              <w:left w:w="96" w:type="dxa"/>
              <w:bottom w:w="48" w:type="dxa"/>
              <w:right w:w="96" w:type="dxa"/>
            </w:tcMar>
            <w:hideMark/>
          </w:tcPr>
          <w:p w14:paraId="3EDC82F6"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lastRenderedPageBreak/>
              <w:t>Parameter</w:t>
            </w:r>
          </w:p>
        </w:tc>
        <w:tc>
          <w:tcPr>
            <w:tcW w:w="0" w:type="auto"/>
            <w:tcBorders>
              <w:top w:val="nil"/>
              <w:left w:val="nil"/>
              <w:bottom w:val="nil"/>
              <w:right w:val="nil"/>
            </w:tcBorders>
            <w:tcMar>
              <w:top w:w="48" w:type="dxa"/>
              <w:left w:w="96" w:type="dxa"/>
              <w:bottom w:w="48" w:type="dxa"/>
              <w:right w:w="96" w:type="dxa"/>
            </w:tcMar>
            <w:hideMark/>
          </w:tcPr>
          <w:p w14:paraId="2C98FDA6"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Score ranges (points)</w:t>
            </w:r>
          </w:p>
        </w:tc>
        <w:tc>
          <w:tcPr>
            <w:tcW w:w="0" w:type="auto"/>
            <w:gridSpan w:val="2"/>
            <w:tcBorders>
              <w:top w:val="nil"/>
              <w:left w:val="nil"/>
              <w:bottom w:val="nil"/>
              <w:right w:val="nil"/>
            </w:tcBorders>
            <w:tcMar>
              <w:top w:w="48" w:type="dxa"/>
              <w:left w:w="96" w:type="dxa"/>
              <w:bottom w:w="48" w:type="dxa"/>
              <w:right w:w="96" w:type="dxa"/>
            </w:tcMar>
            <w:hideMark/>
          </w:tcPr>
          <w:p w14:paraId="04479177"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DQI-I score between arms, mean difference (95% CI)</w:t>
            </w:r>
          </w:p>
        </w:tc>
        <w:tc>
          <w:tcPr>
            <w:tcW w:w="0" w:type="auto"/>
            <w:tcBorders>
              <w:top w:val="nil"/>
              <w:left w:val="nil"/>
              <w:bottom w:val="nil"/>
              <w:right w:val="nil"/>
            </w:tcBorders>
            <w:tcMar>
              <w:top w:w="48" w:type="dxa"/>
              <w:left w:w="96" w:type="dxa"/>
              <w:bottom w:w="48" w:type="dxa"/>
              <w:right w:w="96" w:type="dxa"/>
            </w:tcMar>
            <w:hideMark/>
          </w:tcPr>
          <w:p w14:paraId="48A432A2"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i/>
                <w:iCs/>
                <w:sz w:val="20"/>
                <w:szCs w:val="20"/>
              </w:rPr>
              <w:t>P</w:t>
            </w:r>
            <w:r w:rsidRPr="00CB0963">
              <w:rPr>
                <w:rFonts w:ascii="Times New Roman" w:eastAsia="Times New Roman" w:hAnsi="Times New Roman" w:cs="Times New Roman"/>
                <w:sz w:val="20"/>
                <w:szCs w:val="20"/>
              </w:rPr>
              <w:t>-value between arms</w:t>
            </w:r>
          </w:p>
        </w:tc>
      </w:tr>
      <w:tr w:rsidR="00CB0963" w:rsidRPr="00CB0963" w14:paraId="48F3DF70" w14:textId="77777777" w:rsidTr="00CB0963">
        <w:trPr>
          <w:tblHeader/>
        </w:trPr>
        <w:tc>
          <w:tcPr>
            <w:tcW w:w="0" w:type="auto"/>
            <w:tcBorders>
              <w:top w:val="nil"/>
              <w:left w:val="nil"/>
              <w:bottom w:val="nil"/>
              <w:right w:val="nil"/>
            </w:tcBorders>
            <w:tcMar>
              <w:top w:w="48" w:type="dxa"/>
              <w:left w:w="96" w:type="dxa"/>
              <w:bottom w:w="48" w:type="dxa"/>
              <w:right w:w="96" w:type="dxa"/>
            </w:tcMar>
            <w:hideMark/>
          </w:tcPr>
          <w:p w14:paraId="0C2D6379"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c>
          <w:tcPr>
            <w:tcW w:w="0" w:type="auto"/>
            <w:tcBorders>
              <w:top w:val="nil"/>
              <w:left w:val="nil"/>
              <w:bottom w:val="nil"/>
              <w:right w:val="nil"/>
            </w:tcBorders>
            <w:tcMar>
              <w:top w:w="48" w:type="dxa"/>
              <w:left w:w="96" w:type="dxa"/>
              <w:bottom w:w="48" w:type="dxa"/>
              <w:right w:w="96" w:type="dxa"/>
            </w:tcMar>
            <w:hideMark/>
          </w:tcPr>
          <w:p w14:paraId="444DD7D2"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c>
          <w:tcPr>
            <w:tcW w:w="0" w:type="auto"/>
            <w:tcBorders>
              <w:top w:val="nil"/>
              <w:left w:val="nil"/>
              <w:bottom w:val="nil"/>
              <w:right w:val="nil"/>
            </w:tcBorders>
            <w:tcMar>
              <w:top w:w="48" w:type="dxa"/>
              <w:left w:w="96" w:type="dxa"/>
              <w:bottom w:w="48" w:type="dxa"/>
              <w:right w:w="96" w:type="dxa"/>
            </w:tcMar>
            <w:hideMark/>
          </w:tcPr>
          <w:p w14:paraId="795D7C56"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c>
          <w:tcPr>
            <w:tcW w:w="0" w:type="auto"/>
            <w:tcBorders>
              <w:top w:val="nil"/>
              <w:left w:val="nil"/>
              <w:bottom w:val="nil"/>
              <w:right w:val="nil"/>
            </w:tcBorders>
            <w:tcMar>
              <w:top w:w="48" w:type="dxa"/>
              <w:left w:w="96" w:type="dxa"/>
              <w:bottom w:w="48" w:type="dxa"/>
              <w:right w:w="96" w:type="dxa"/>
            </w:tcMar>
            <w:hideMark/>
          </w:tcPr>
          <w:p w14:paraId="1277E269"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e-coaching</w:t>
            </w:r>
          </w:p>
        </w:tc>
        <w:tc>
          <w:tcPr>
            <w:tcW w:w="0" w:type="auto"/>
            <w:tcBorders>
              <w:top w:val="nil"/>
              <w:left w:val="nil"/>
              <w:bottom w:val="nil"/>
              <w:right w:val="nil"/>
            </w:tcBorders>
            <w:tcMar>
              <w:top w:w="48" w:type="dxa"/>
              <w:left w:w="96" w:type="dxa"/>
              <w:bottom w:w="48" w:type="dxa"/>
              <w:right w:w="96" w:type="dxa"/>
            </w:tcMar>
            <w:hideMark/>
          </w:tcPr>
          <w:p w14:paraId="1C3590AB"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Control</w:t>
            </w:r>
          </w:p>
        </w:tc>
        <w:tc>
          <w:tcPr>
            <w:tcW w:w="0" w:type="auto"/>
            <w:tcBorders>
              <w:top w:val="nil"/>
              <w:left w:val="nil"/>
              <w:bottom w:val="nil"/>
              <w:right w:val="nil"/>
            </w:tcBorders>
            <w:tcMar>
              <w:top w:w="48" w:type="dxa"/>
              <w:left w:w="96" w:type="dxa"/>
              <w:bottom w:w="48" w:type="dxa"/>
              <w:right w:w="96" w:type="dxa"/>
            </w:tcMar>
            <w:hideMark/>
          </w:tcPr>
          <w:p w14:paraId="4DFB9E47"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r>
      <w:tr w:rsidR="00CB0963" w:rsidRPr="00CB0963" w14:paraId="6337DA6A" w14:textId="77777777" w:rsidTr="00CB0963">
        <w:tc>
          <w:tcPr>
            <w:tcW w:w="0" w:type="auto"/>
            <w:gridSpan w:val="2"/>
            <w:tcBorders>
              <w:top w:val="nil"/>
              <w:left w:val="nil"/>
              <w:bottom w:val="nil"/>
              <w:right w:val="nil"/>
            </w:tcBorders>
            <w:tcMar>
              <w:top w:w="48" w:type="dxa"/>
              <w:left w:w="96" w:type="dxa"/>
              <w:bottom w:w="48" w:type="dxa"/>
              <w:right w:w="96" w:type="dxa"/>
            </w:tcMar>
            <w:hideMark/>
          </w:tcPr>
          <w:p w14:paraId="4ECF96C4"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DQI-I score</w:t>
            </w:r>
          </w:p>
        </w:tc>
        <w:tc>
          <w:tcPr>
            <w:tcW w:w="0" w:type="auto"/>
            <w:tcBorders>
              <w:top w:val="nil"/>
              <w:left w:val="nil"/>
              <w:bottom w:val="nil"/>
              <w:right w:val="nil"/>
            </w:tcBorders>
            <w:tcMar>
              <w:top w:w="48" w:type="dxa"/>
              <w:left w:w="96" w:type="dxa"/>
              <w:bottom w:w="48" w:type="dxa"/>
              <w:right w:w="96" w:type="dxa"/>
            </w:tcMar>
            <w:hideMark/>
          </w:tcPr>
          <w:p w14:paraId="0CD7B732"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0-100</w:t>
            </w:r>
          </w:p>
        </w:tc>
        <w:tc>
          <w:tcPr>
            <w:tcW w:w="0" w:type="auto"/>
            <w:tcBorders>
              <w:top w:val="nil"/>
              <w:left w:val="nil"/>
              <w:bottom w:val="nil"/>
              <w:right w:val="nil"/>
            </w:tcBorders>
            <w:tcMar>
              <w:top w:w="48" w:type="dxa"/>
              <w:left w:w="96" w:type="dxa"/>
              <w:bottom w:w="48" w:type="dxa"/>
              <w:right w:w="96" w:type="dxa"/>
            </w:tcMar>
            <w:hideMark/>
          </w:tcPr>
          <w:p w14:paraId="4A9BB269"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4.55 (5.91)</w:t>
            </w:r>
          </w:p>
        </w:tc>
        <w:tc>
          <w:tcPr>
            <w:tcW w:w="0" w:type="auto"/>
            <w:tcBorders>
              <w:top w:val="nil"/>
              <w:left w:val="nil"/>
              <w:bottom w:val="nil"/>
              <w:right w:val="nil"/>
            </w:tcBorders>
            <w:tcMar>
              <w:top w:w="48" w:type="dxa"/>
              <w:left w:w="96" w:type="dxa"/>
              <w:bottom w:w="48" w:type="dxa"/>
              <w:right w:w="96" w:type="dxa"/>
            </w:tcMar>
            <w:hideMark/>
          </w:tcPr>
          <w:p w14:paraId="5218374B"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-1.68 (5.18)</w:t>
            </w:r>
          </w:p>
        </w:tc>
        <w:tc>
          <w:tcPr>
            <w:tcW w:w="0" w:type="auto"/>
            <w:tcBorders>
              <w:top w:val="nil"/>
              <w:left w:val="nil"/>
              <w:bottom w:val="nil"/>
              <w:right w:val="nil"/>
            </w:tcBorders>
            <w:tcMar>
              <w:top w:w="48" w:type="dxa"/>
              <w:left w:w="96" w:type="dxa"/>
              <w:bottom w:w="48" w:type="dxa"/>
              <w:right w:w="96" w:type="dxa"/>
            </w:tcMar>
            <w:hideMark/>
          </w:tcPr>
          <w:p w14:paraId="060E0739"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&lt;.001</w:t>
            </w:r>
          </w:p>
        </w:tc>
      </w:tr>
      <w:tr w:rsidR="00CB0963" w:rsidRPr="00CB0963" w14:paraId="4117D190" w14:textId="77777777" w:rsidTr="00CB0963">
        <w:tc>
          <w:tcPr>
            <w:tcW w:w="0" w:type="auto"/>
            <w:gridSpan w:val="2"/>
            <w:tcBorders>
              <w:top w:val="nil"/>
              <w:left w:val="nil"/>
              <w:bottom w:val="nil"/>
              <w:right w:val="nil"/>
            </w:tcBorders>
            <w:tcMar>
              <w:top w:w="48" w:type="dxa"/>
              <w:left w:w="96" w:type="dxa"/>
              <w:bottom w:w="48" w:type="dxa"/>
              <w:right w:w="96" w:type="dxa"/>
            </w:tcMar>
            <w:hideMark/>
          </w:tcPr>
          <w:p w14:paraId="70C30400"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Variety score</w:t>
            </w:r>
          </w:p>
        </w:tc>
        <w:tc>
          <w:tcPr>
            <w:tcW w:w="0" w:type="auto"/>
            <w:tcBorders>
              <w:top w:val="nil"/>
              <w:left w:val="nil"/>
              <w:bottom w:val="nil"/>
              <w:right w:val="nil"/>
            </w:tcBorders>
            <w:tcMar>
              <w:top w:w="48" w:type="dxa"/>
              <w:left w:w="96" w:type="dxa"/>
              <w:bottom w:w="48" w:type="dxa"/>
              <w:right w:w="96" w:type="dxa"/>
            </w:tcMar>
            <w:hideMark/>
          </w:tcPr>
          <w:p w14:paraId="047D58A2"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0-20</w:t>
            </w:r>
          </w:p>
        </w:tc>
        <w:tc>
          <w:tcPr>
            <w:tcW w:w="0" w:type="auto"/>
            <w:tcBorders>
              <w:top w:val="nil"/>
              <w:left w:val="nil"/>
              <w:bottom w:val="nil"/>
              <w:right w:val="nil"/>
            </w:tcBorders>
            <w:tcMar>
              <w:top w:w="48" w:type="dxa"/>
              <w:left w:w="96" w:type="dxa"/>
              <w:bottom w:w="48" w:type="dxa"/>
              <w:right w:w="96" w:type="dxa"/>
            </w:tcMar>
            <w:hideMark/>
          </w:tcPr>
          <w:p w14:paraId="57BDF03A"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0.28 (1.93)</w:t>
            </w:r>
          </w:p>
        </w:tc>
        <w:tc>
          <w:tcPr>
            <w:tcW w:w="0" w:type="auto"/>
            <w:tcBorders>
              <w:top w:val="nil"/>
              <w:left w:val="nil"/>
              <w:bottom w:val="nil"/>
              <w:right w:val="nil"/>
            </w:tcBorders>
            <w:tcMar>
              <w:top w:w="48" w:type="dxa"/>
              <w:left w:w="96" w:type="dxa"/>
              <w:bottom w:w="48" w:type="dxa"/>
              <w:right w:w="96" w:type="dxa"/>
            </w:tcMar>
            <w:hideMark/>
          </w:tcPr>
          <w:p w14:paraId="2CB5D5CF"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-0.18 (1.56)</w:t>
            </w:r>
          </w:p>
        </w:tc>
        <w:tc>
          <w:tcPr>
            <w:tcW w:w="0" w:type="auto"/>
            <w:tcBorders>
              <w:top w:val="nil"/>
              <w:left w:val="nil"/>
              <w:bottom w:val="nil"/>
              <w:right w:val="nil"/>
            </w:tcBorders>
            <w:tcMar>
              <w:top w:w="48" w:type="dxa"/>
              <w:left w:w="96" w:type="dxa"/>
              <w:bottom w:w="48" w:type="dxa"/>
              <w:right w:w="96" w:type="dxa"/>
            </w:tcMar>
            <w:hideMark/>
          </w:tcPr>
          <w:p w14:paraId="56D83FE3"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.15</w:t>
            </w:r>
          </w:p>
        </w:tc>
      </w:tr>
      <w:tr w:rsidR="00CB0963" w:rsidRPr="00CB0963" w14:paraId="3E512A61" w14:textId="77777777" w:rsidTr="00CB0963">
        <w:tc>
          <w:tcPr>
            <w:tcW w:w="0" w:type="auto"/>
            <w:gridSpan w:val="2"/>
            <w:tcBorders>
              <w:top w:val="nil"/>
              <w:left w:val="nil"/>
              <w:bottom w:val="nil"/>
              <w:right w:val="nil"/>
            </w:tcBorders>
            <w:tcMar>
              <w:top w:w="48" w:type="dxa"/>
              <w:left w:w="96" w:type="dxa"/>
              <w:bottom w:w="48" w:type="dxa"/>
              <w:right w:w="96" w:type="dxa"/>
            </w:tcMar>
            <w:hideMark/>
          </w:tcPr>
          <w:p w14:paraId="49CF62F2"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Adequacy score</w:t>
            </w:r>
          </w:p>
        </w:tc>
        <w:tc>
          <w:tcPr>
            <w:tcW w:w="0" w:type="auto"/>
            <w:tcBorders>
              <w:top w:val="nil"/>
              <w:left w:val="nil"/>
              <w:bottom w:val="nil"/>
              <w:right w:val="nil"/>
            </w:tcBorders>
            <w:tcMar>
              <w:top w:w="48" w:type="dxa"/>
              <w:left w:w="96" w:type="dxa"/>
              <w:bottom w:w="48" w:type="dxa"/>
              <w:right w:w="96" w:type="dxa"/>
            </w:tcMar>
            <w:hideMark/>
          </w:tcPr>
          <w:p w14:paraId="3413AB64"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0-40</w:t>
            </w:r>
          </w:p>
        </w:tc>
        <w:tc>
          <w:tcPr>
            <w:tcW w:w="0" w:type="auto"/>
            <w:tcBorders>
              <w:top w:val="nil"/>
              <w:left w:val="nil"/>
              <w:bottom w:val="nil"/>
              <w:right w:val="nil"/>
            </w:tcBorders>
            <w:tcMar>
              <w:top w:w="48" w:type="dxa"/>
              <w:left w:w="96" w:type="dxa"/>
              <w:bottom w:w="48" w:type="dxa"/>
              <w:right w:w="96" w:type="dxa"/>
            </w:tcMar>
            <w:hideMark/>
          </w:tcPr>
          <w:p w14:paraId="71A2EE1F"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1.41 (4.07)</w:t>
            </w:r>
          </w:p>
        </w:tc>
        <w:tc>
          <w:tcPr>
            <w:tcW w:w="0" w:type="auto"/>
            <w:tcBorders>
              <w:top w:val="nil"/>
              <w:left w:val="nil"/>
              <w:bottom w:val="nil"/>
              <w:right w:val="nil"/>
            </w:tcBorders>
            <w:tcMar>
              <w:top w:w="48" w:type="dxa"/>
              <w:left w:w="96" w:type="dxa"/>
              <w:bottom w:w="48" w:type="dxa"/>
              <w:right w:w="96" w:type="dxa"/>
            </w:tcMar>
            <w:hideMark/>
          </w:tcPr>
          <w:p w14:paraId="12961074"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-1.00 (3.90)</w:t>
            </w:r>
          </w:p>
        </w:tc>
        <w:tc>
          <w:tcPr>
            <w:tcW w:w="0" w:type="auto"/>
            <w:tcBorders>
              <w:top w:val="nil"/>
              <w:left w:val="nil"/>
              <w:bottom w:val="nil"/>
              <w:right w:val="nil"/>
            </w:tcBorders>
            <w:tcMar>
              <w:top w:w="48" w:type="dxa"/>
              <w:left w:w="96" w:type="dxa"/>
              <w:bottom w:w="48" w:type="dxa"/>
              <w:right w:w="96" w:type="dxa"/>
            </w:tcMar>
            <w:hideMark/>
          </w:tcPr>
          <w:p w14:paraId="2201E8EA"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.001</w:t>
            </w:r>
          </w:p>
        </w:tc>
      </w:tr>
      <w:tr w:rsidR="00CB0963" w:rsidRPr="00CB0963" w14:paraId="3DA57DFC" w14:textId="77777777" w:rsidTr="00CB0963">
        <w:tc>
          <w:tcPr>
            <w:tcW w:w="0" w:type="auto"/>
            <w:gridSpan w:val="2"/>
            <w:tcBorders>
              <w:top w:val="nil"/>
              <w:left w:val="nil"/>
              <w:bottom w:val="nil"/>
              <w:right w:val="nil"/>
            </w:tcBorders>
            <w:tcMar>
              <w:top w:w="48" w:type="dxa"/>
              <w:left w:w="96" w:type="dxa"/>
              <w:bottom w:w="48" w:type="dxa"/>
              <w:right w:w="96" w:type="dxa"/>
            </w:tcMar>
            <w:hideMark/>
          </w:tcPr>
          <w:p w14:paraId="4AD3AF1E"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Moderation score</w:t>
            </w:r>
          </w:p>
        </w:tc>
        <w:tc>
          <w:tcPr>
            <w:tcW w:w="0" w:type="auto"/>
            <w:tcBorders>
              <w:top w:val="nil"/>
              <w:left w:val="nil"/>
              <w:bottom w:val="nil"/>
              <w:right w:val="nil"/>
            </w:tcBorders>
            <w:tcMar>
              <w:top w:w="48" w:type="dxa"/>
              <w:left w:w="96" w:type="dxa"/>
              <w:bottom w:w="48" w:type="dxa"/>
              <w:right w:w="96" w:type="dxa"/>
            </w:tcMar>
            <w:hideMark/>
          </w:tcPr>
          <w:p w14:paraId="35F1F09C"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0-30</w:t>
            </w:r>
          </w:p>
        </w:tc>
        <w:tc>
          <w:tcPr>
            <w:tcW w:w="0" w:type="auto"/>
            <w:tcBorders>
              <w:top w:val="nil"/>
              <w:left w:val="nil"/>
              <w:bottom w:val="nil"/>
              <w:right w:val="nil"/>
            </w:tcBorders>
            <w:tcMar>
              <w:top w:w="48" w:type="dxa"/>
              <w:left w:w="96" w:type="dxa"/>
              <w:bottom w:w="48" w:type="dxa"/>
              <w:right w:w="96" w:type="dxa"/>
            </w:tcMar>
            <w:hideMark/>
          </w:tcPr>
          <w:p w14:paraId="1DA85AEE"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2.55 (3.43)</w:t>
            </w:r>
          </w:p>
        </w:tc>
        <w:tc>
          <w:tcPr>
            <w:tcW w:w="0" w:type="auto"/>
            <w:tcBorders>
              <w:top w:val="nil"/>
              <w:left w:val="nil"/>
              <w:bottom w:val="nil"/>
              <w:right w:val="nil"/>
            </w:tcBorders>
            <w:tcMar>
              <w:top w:w="48" w:type="dxa"/>
              <w:left w:w="96" w:type="dxa"/>
              <w:bottom w:w="48" w:type="dxa"/>
              <w:right w:w="96" w:type="dxa"/>
            </w:tcMar>
            <w:hideMark/>
          </w:tcPr>
          <w:p w14:paraId="5EB51029"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-0.38 (3.11)</w:t>
            </w:r>
          </w:p>
        </w:tc>
        <w:tc>
          <w:tcPr>
            <w:tcW w:w="0" w:type="auto"/>
            <w:tcBorders>
              <w:top w:val="nil"/>
              <w:left w:val="nil"/>
              <w:bottom w:val="nil"/>
              <w:right w:val="nil"/>
            </w:tcBorders>
            <w:tcMar>
              <w:top w:w="48" w:type="dxa"/>
              <w:left w:w="96" w:type="dxa"/>
              <w:bottom w:w="48" w:type="dxa"/>
              <w:right w:w="96" w:type="dxa"/>
            </w:tcMar>
            <w:hideMark/>
          </w:tcPr>
          <w:p w14:paraId="6339DB78"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&lt;.001</w:t>
            </w:r>
          </w:p>
        </w:tc>
      </w:tr>
      <w:tr w:rsidR="00CB0963" w:rsidRPr="00CB0963" w14:paraId="26E2FBC2" w14:textId="77777777" w:rsidTr="00CB0963">
        <w:tc>
          <w:tcPr>
            <w:tcW w:w="0" w:type="auto"/>
            <w:gridSpan w:val="2"/>
            <w:tcBorders>
              <w:top w:val="nil"/>
              <w:left w:val="nil"/>
              <w:bottom w:val="nil"/>
              <w:right w:val="nil"/>
            </w:tcBorders>
            <w:tcMar>
              <w:top w:w="48" w:type="dxa"/>
              <w:left w:w="96" w:type="dxa"/>
              <w:bottom w:w="48" w:type="dxa"/>
              <w:right w:w="96" w:type="dxa"/>
            </w:tcMar>
            <w:hideMark/>
          </w:tcPr>
          <w:p w14:paraId="10DEFBE6"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Overall balance score</w:t>
            </w:r>
          </w:p>
        </w:tc>
        <w:tc>
          <w:tcPr>
            <w:tcW w:w="0" w:type="auto"/>
            <w:tcBorders>
              <w:top w:val="nil"/>
              <w:left w:val="nil"/>
              <w:bottom w:val="nil"/>
              <w:right w:val="nil"/>
            </w:tcBorders>
            <w:tcMar>
              <w:top w:w="48" w:type="dxa"/>
              <w:left w:w="96" w:type="dxa"/>
              <w:bottom w:w="48" w:type="dxa"/>
              <w:right w:w="96" w:type="dxa"/>
            </w:tcMar>
            <w:hideMark/>
          </w:tcPr>
          <w:p w14:paraId="557267BE"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0-10</w:t>
            </w:r>
          </w:p>
        </w:tc>
        <w:tc>
          <w:tcPr>
            <w:tcW w:w="0" w:type="auto"/>
            <w:tcBorders>
              <w:top w:val="nil"/>
              <w:left w:val="nil"/>
              <w:bottom w:val="nil"/>
              <w:right w:val="nil"/>
            </w:tcBorders>
            <w:tcMar>
              <w:top w:w="48" w:type="dxa"/>
              <w:left w:w="96" w:type="dxa"/>
              <w:bottom w:w="48" w:type="dxa"/>
              <w:right w:w="96" w:type="dxa"/>
            </w:tcMar>
            <w:hideMark/>
          </w:tcPr>
          <w:p w14:paraId="2102BEEA"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0.31 (1.04)</w:t>
            </w:r>
          </w:p>
        </w:tc>
        <w:tc>
          <w:tcPr>
            <w:tcW w:w="0" w:type="auto"/>
            <w:tcBorders>
              <w:top w:val="nil"/>
              <w:left w:val="nil"/>
              <w:bottom w:val="nil"/>
              <w:right w:val="nil"/>
            </w:tcBorders>
            <w:tcMar>
              <w:top w:w="48" w:type="dxa"/>
              <w:left w:w="96" w:type="dxa"/>
              <w:bottom w:w="48" w:type="dxa"/>
              <w:right w:w="96" w:type="dxa"/>
            </w:tcMar>
            <w:hideMark/>
          </w:tcPr>
          <w:p w14:paraId="0162D727"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-0.11 (0.60)</w:t>
            </w:r>
          </w:p>
        </w:tc>
        <w:tc>
          <w:tcPr>
            <w:tcW w:w="0" w:type="auto"/>
            <w:tcBorders>
              <w:top w:val="nil"/>
              <w:left w:val="nil"/>
              <w:bottom w:val="nil"/>
              <w:right w:val="nil"/>
            </w:tcBorders>
            <w:tcMar>
              <w:top w:w="48" w:type="dxa"/>
              <w:left w:w="96" w:type="dxa"/>
              <w:bottom w:w="48" w:type="dxa"/>
              <w:right w:w="96" w:type="dxa"/>
            </w:tcMar>
            <w:hideMark/>
          </w:tcPr>
          <w:p w14:paraId="47E492DD"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.01</w:t>
            </w:r>
          </w:p>
        </w:tc>
      </w:tr>
      <w:tr w:rsidR="00CB0963" w:rsidRPr="00CB0963" w14:paraId="6EDED421" w14:textId="77777777" w:rsidTr="00CB0963">
        <w:tc>
          <w:tcPr>
            <w:tcW w:w="0" w:type="auto"/>
            <w:gridSpan w:val="2"/>
            <w:tcBorders>
              <w:top w:val="nil"/>
              <w:left w:val="nil"/>
              <w:bottom w:val="nil"/>
              <w:right w:val="nil"/>
            </w:tcBorders>
            <w:tcMar>
              <w:top w:w="48" w:type="dxa"/>
              <w:left w:w="96" w:type="dxa"/>
              <w:bottom w:w="48" w:type="dxa"/>
              <w:right w:w="96" w:type="dxa"/>
            </w:tcMar>
            <w:hideMark/>
          </w:tcPr>
          <w:p w14:paraId="6CE10DC0"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b/>
                <w:bCs/>
                <w:sz w:val="20"/>
                <w:szCs w:val="20"/>
              </w:rPr>
              <w:t>DQI-Components</w:t>
            </w:r>
          </w:p>
        </w:tc>
        <w:tc>
          <w:tcPr>
            <w:tcW w:w="0" w:type="auto"/>
            <w:tcBorders>
              <w:top w:val="nil"/>
              <w:left w:val="nil"/>
              <w:bottom w:val="nil"/>
              <w:right w:val="nil"/>
            </w:tcBorders>
            <w:tcMar>
              <w:top w:w="48" w:type="dxa"/>
              <w:left w:w="96" w:type="dxa"/>
              <w:bottom w:w="48" w:type="dxa"/>
              <w:right w:w="96" w:type="dxa"/>
            </w:tcMar>
            <w:hideMark/>
          </w:tcPr>
          <w:p w14:paraId="10D97B82"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c>
          <w:tcPr>
            <w:tcW w:w="0" w:type="auto"/>
            <w:tcBorders>
              <w:top w:val="nil"/>
              <w:left w:val="nil"/>
              <w:bottom w:val="nil"/>
              <w:right w:val="nil"/>
            </w:tcBorders>
            <w:tcMar>
              <w:top w:w="48" w:type="dxa"/>
              <w:left w:w="96" w:type="dxa"/>
              <w:bottom w:w="48" w:type="dxa"/>
              <w:right w:w="96" w:type="dxa"/>
            </w:tcMar>
            <w:hideMark/>
          </w:tcPr>
          <w:p w14:paraId="0263EE57"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c>
          <w:tcPr>
            <w:tcW w:w="0" w:type="auto"/>
            <w:tcBorders>
              <w:top w:val="nil"/>
              <w:left w:val="nil"/>
              <w:bottom w:val="nil"/>
              <w:right w:val="nil"/>
            </w:tcBorders>
            <w:tcMar>
              <w:top w:w="48" w:type="dxa"/>
              <w:left w:w="96" w:type="dxa"/>
              <w:bottom w:w="48" w:type="dxa"/>
              <w:right w:w="96" w:type="dxa"/>
            </w:tcMar>
            <w:hideMark/>
          </w:tcPr>
          <w:p w14:paraId="4EBB375A"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c>
          <w:tcPr>
            <w:tcW w:w="0" w:type="auto"/>
            <w:tcBorders>
              <w:top w:val="nil"/>
              <w:left w:val="nil"/>
              <w:bottom w:val="nil"/>
              <w:right w:val="nil"/>
            </w:tcBorders>
            <w:tcMar>
              <w:top w:w="48" w:type="dxa"/>
              <w:left w:w="96" w:type="dxa"/>
              <w:bottom w:w="48" w:type="dxa"/>
              <w:right w:w="96" w:type="dxa"/>
            </w:tcMar>
            <w:hideMark/>
          </w:tcPr>
          <w:p w14:paraId="7F4756EE"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r>
      <w:tr w:rsidR="00CB0963" w:rsidRPr="00CB0963" w14:paraId="3E5A7F00" w14:textId="77777777" w:rsidTr="00CB0963">
        <w:tc>
          <w:tcPr>
            <w:tcW w:w="0" w:type="auto"/>
            <w:tcBorders>
              <w:top w:val="nil"/>
              <w:left w:val="nil"/>
              <w:bottom w:val="nil"/>
              <w:right w:val="nil"/>
            </w:tcBorders>
            <w:tcMar>
              <w:top w:w="48" w:type="dxa"/>
              <w:left w:w="96" w:type="dxa"/>
              <w:bottom w:w="48" w:type="dxa"/>
              <w:right w:w="96" w:type="dxa"/>
            </w:tcMar>
            <w:hideMark/>
          </w:tcPr>
          <w:p w14:paraId="757CF6F0"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c>
          <w:tcPr>
            <w:tcW w:w="0" w:type="auto"/>
            <w:tcBorders>
              <w:top w:val="nil"/>
              <w:left w:val="nil"/>
              <w:bottom w:val="nil"/>
              <w:right w:val="nil"/>
            </w:tcBorders>
            <w:tcMar>
              <w:top w:w="48" w:type="dxa"/>
              <w:left w:w="96" w:type="dxa"/>
              <w:bottom w:w="48" w:type="dxa"/>
              <w:right w:w="96" w:type="dxa"/>
            </w:tcMar>
            <w:hideMark/>
          </w:tcPr>
          <w:p w14:paraId="561A4641"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Vegetable</w:t>
            </w:r>
          </w:p>
        </w:tc>
        <w:tc>
          <w:tcPr>
            <w:tcW w:w="0" w:type="auto"/>
            <w:tcBorders>
              <w:top w:val="nil"/>
              <w:left w:val="nil"/>
              <w:bottom w:val="nil"/>
              <w:right w:val="nil"/>
            </w:tcBorders>
            <w:tcMar>
              <w:top w:w="48" w:type="dxa"/>
              <w:left w:w="96" w:type="dxa"/>
              <w:bottom w:w="48" w:type="dxa"/>
              <w:right w:w="96" w:type="dxa"/>
            </w:tcMar>
            <w:hideMark/>
          </w:tcPr>
          <w:p w14:paraId="49060933"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0-5</w:t>
            </w:r>
          </w:p>
        </w:tc>
        <w:tc>
          <w:tcPr>
            <w:tcW w:w="0" w:type="auto"/>
            <w:tcBorders>
              <w:top w:val="nil"/>
              <w:left w:val="nil"/>
              <w:bottom w:val="nil"/>
              <w:right w:val="nil"/>
            </w:tcBorders>
            <w:tcMar>
              <w:top w:w="48" w:type="dxa"/>
              <w:left w:w="96" w:type="dxa"/>
              <w:bottom w:w="48" w:type="dxa"/>
              <w:right w:w="96" w:type="dxa"/>
            </w:tcMar>
            <w:hideMark/>
          </w:tcPr>
          <w:p w14:paraId="079BBE5A"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0.33 (1.04)</w:t>
            </w:r>
          </w:p>
        </w:tc>
        <w:tc>
          <w:tcPr>
            <w:tcW w:w="0" w:type="auto"/>
            <w:tcBorders>
              <w:top w:val="nil"/>
              <w:left w:val="nil"/>
              <w:bottom w:val="nil"/>
              <w:right w:val="nil"/>
            </w:tcBorders>
            <w:tcMar>
              <w:top w:w="48" w:type="dxa"/>
              <w:left w:w="96" w:type="dxa"/>
              <w:bottom w:w="48" w:type="dxa"/>
              <w:right w:w="96" w:type="dxa"/>
            </w:tcMar>
            <w:hideMark/>
          </w:tcPr>
          <w:p w14:paraId="7CE2277B"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-0.28 (1.22)</w:t>
            </w:r>
          </w:p>
        </w:tc>
        <w:tc>
          <w:tcPr>
            <w:tcW w:w="0" w:type="auto"/>
            <w:tcBorders>
              <w:top w:val="nil"/>
              <w:left w:val="nil"/>
              <w:bottom w:val="nil"/>
              <w:right w:val="nil"/>
            </w:tcBorders>
            <w:tcMar>
              <w:top w:w="48" w:type="dxa"/>
              <w:left w:w="96" w:type="dxa"/>
              <w:bottom w:w="48" w:type="dxa"/>
              <w:right w:w="96" w:type="dxa"/>
            </w:tcMar>
            <w:hideMark/>
          </w:tcPr>
          <w:p w14:paraId="0B11A102"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.01</w:t>
            </w:r>
          </w:p>
        </w:tc>
      </w:tr>
      <w:tr w:rsidR="00CB0963" w:rsidRPr="00CB0963" w14:paraId="5B77B4D3" w14:textId="77777777" w:rsidTr="00CB0963">
        <w:tc>
          <w:tcPr>
            <w:tcW w:w="0" w:type="auto"/>
            <w:tcBorders>
              <w:top w:val="nil"/>
              <w:left w:val="nil"/>
              <w:bottom w:val="nil"/>
              <w:right w:val="nil"/>
            </w:tcBorders>
            <w:tcMar>
              <w:top w:w="48" w:type="dxa"/>
              <w:left w:w="96" w:type="dxa"/>
              <w:bottom w:w="48" w:type="dxa"/>
              <w:right w:w="96" w:type="dxa"/>
            </w:tcMar>
            <w:hideMark/>
          </w:tcPr>
          <w:p w14:paraId="30C70276"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c>
          <w:tcPr>
            <w:tcW w:w="0" w:type="auto"/>
            <w:tcBorders>
              <w:top w:val="nil"/>
              <w:left w:val="nil"/>
              <w:bottom w:val="nil"/>
              <w:right w:val="nil"/>
            </w:tcBorders>
            <w:tcMar>
              <w:top w:w="48" w:type="dxa"/>
              <w:left w:w="96" w:type="dxa"/>
              <w:bottom w:w="48" w:type="dxa"/>
              <w:right w:w="96" w:type="dxa"/>
            </w:tcMar>
            <w:hideMark/>
          </w:tcPr>
          <w:p w14:paraId="5DB62C14"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Fruit</w:t>
            </w:r>
          </w:p>
        </w:tc>
        <w:tc>
          <w:tcPr>
            <w:tcW w:w="0" w:type="auto"/>
            <w:tcBorders>
              <w:top w:val="nil"/>
              <w:left w:val="nil"/>
              <w:bottom w:val="nil"/>
              <w:right w:val="nil"/>
            </w:tcBorders>
            <w:tcMar>
              <w:top w:w="48" w:type="dxa"/>
              <w:left w:w="96" w:type="dxa"/>
              <w:bottom w:w="48" w:type="dxa"/>
              <w:right w:w="96" w:type="dxa"/>
            </w:tcMar>
            <w:hideMark/>
          </w:tcPr>
          <w:p w14:paraId="30C5D27C"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0-5</w:t>
            </w:r>
          </w:p>
        </w:tc>
        <w:tc>
          <w:tcPr>
            <w:tcW w:w="0" w:type="auto"/>
            <w:tcBorders>
              <w:top w:val="nil"/>
              <w:left w:val="nil"/>
              <w:bottom w:val="nil"/>
              <w:right w:val="nil"/>
            </w:tcBorders>
            <w:tcMar>
              <w:top w:w="48" w:type="dxa"/>
              <w:left w:w="96" w:type="dxa"/>
              <w:bottom w:w="48" w:type="dxa"/>
              <w:right w:w="96" w:type="dxa"/>
            </w:tcMar>
            <w:hideMark/>
          </w:tcPr>
          <w:p w14:paraId="3028A302"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0.41 (1.10)</w:t>
            </w:r>
          </w:p>
        </w:tc>
        <w:tc>
          <w:tcPr>
            <w:tcW w:w="0" w:type="auto"/>
            <w:tcBorders>
              <w:top w:val="nil"/>
              <w:left w:val="nil"/>
              <w:bottom w:val="nil"/>
              <w:right w:val="nil"/>
            </w:tcBorders>
            <w:tcMar>
              <w:top w:w="48" w:type="dxa"/>
              <w:left w:w="96" w:type="dxa"/>
              <w:bottom w:w="48" w:type="dxa"/>
              <w:right w:w="96" w:type="dxa"/>
            </w:tcMar>
            <w:hideMark/>
          </w:tcPr>
          <w:p w14:paraId="220253E7"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-0.07 (1.18)</w:t>
            </w:r>
          </w:p>
        </w:tc>
        <w:tc>
          <w:tcPr>
            <w:tcW w:w="0" w:type="auto"/>
            <w:tcBorders>
              <w:top w:val="nil"/>
              <w:left w:val="nil"/>
              <w:bottom w:val="nil"/>
              <w:right w:val="nil"/>
            </w:tcBorders>
            <w:tcMar>
              <w:top w:w="48" w:type="dxa"/>
              <w:left w:w="96" w:type="dxa"/>
              <w:bottom w:w="48" w:type="dxa"/>
              <w:right w:w="96" w:type="dxa"/>
            </w:tcMar>
            <w:hideMark/>
          </w:tcPr>
          <w:p w14:paraId="4E598608"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.02</w:t>
            </w:r>
          </w:p>
        </w:tc>
      </w:tr>
      <w:tr w:rsidR="00CB0963" w:rsidRPr="00CB0963" w14:paraId="1A0D1327" w14:textId="77777777" w:rsidTr="00CB0963">
        <w:tc>
          <w:tcPr>
            <w:tcW w:w="0" w:type="auto"/>
            <w:tcBorders>
              <w:top w:val="nil"/>
              <w:left w:val="nil"/>
              <w:bottom w:val="nil"/>
              <w:right w:val="nil"/>
            </w:tcBorders>
            <w:tcMar>
              <w:top w:w="48" w:type="dxa"/>
              <w:left w:w="96" w:type="dxa"/>
              <w:bottom w:w="48" w:type="dxa"/>
              <w:right w:w="96" w:type="dxa"/>
            </w:tcMar>
            <w:hideMark/>
          </w:tcPr>
          <w:p w14:paraId="1A60ED47"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c>
          <w:tcPr>
            <w:tcW w:w="0" w:type="auto"/>
            <w:tcBorders>
              <w:top w:val="nil"/>
              <w:left w:val="nil"/>
              <w:bottom w:val="nil"/>
              <w:right w:val="nil"/>
            </w:tcBorders>
            <w:tcMar>
              <w:top w:w="48" w:type="dxa"/>
              <w:left w:w="96" w:type="dxa"/>
              <w:bottom w:w="48" w:type="dxa"/>
              <w:right w:w="96" w:type="dxa"/>
            </w:tcMar>
            <w:hideMark/>
          </w:tcPr>
          <w:p w14:paraId="137B827B"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Grain</w:t>
            </w:r>
          </w:p>
        </w:tc>
        <w:tc>
          <w:tcPr>
            <w:tcW w:w="0" w:type="auto"/>
            <w:tcBorders>
              <w:top w:val="nil"/>
              <w:left w:val="nil"/>
              <w:bottom w:val="nil"/>
              <w:right w:val="nil"/>
            </w:tcBorders>
            <w:tcMar>
              <w:top w:w="48" w:type="dxa"/>
              <w:left w:w="96" w:type="dxa"/>
              <w:bottom w:w="48" w:type="dxa"/>
              <w:right w:w="96" w:type="dxa"/>
            </w:tcMar>
            <w:hideMark/>
          </w:tcPr>
          <w:p w14:paraId="04495951"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0-5</w:t>
            </w:r>
          </w:p>
        </w:tc>
        <w:tc>
          <w:tcPr>
            <w:tcW w:w="0" w:type="auto"/>
            <w:tcBorders>
              <w:top w:val="nil"/>
              <w:left w:val="nil"/>
              <w:bottom w:val="nil"/>
              <w:right w:val="nil"/>
            </w:tcBorders>
            <w:tcMar>
              <w:top w:w="48" w:type="dxa"/>
              <w:left w:w="96" w:type="dxa"/>
              <w:bottom w:w="48" w:type="dxa"/>
              <w:right w:w="96" w:type="dxa"/>
            </w:tcMar>
            <w:hideMark/>
          </w:tcPr>
          <w:p w14:paraId="0CF4277C"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0.13 (1.26)</w:t>
            </w:r>
          </w:p>
        </w:tc>
        <w:tc>
          <w:tcPr>
            <w:tcW w:w="0" w:type="auto"/>
            <w:tcBorders>
              <w:top w:val="nil"/>
              <w:left w:val="nil"/>
              <w:bottom w:val="nil"/>
              <w:right w:val="nil"/>
            </w:tcBorders>
            <w:tcMar>
              <w:top w:w="48" w:type="dxa"/>
              <w:left w:w="96" w:type="dxa"/>
              <w:bottom w:w="48" w:type="dxa"/>
              <w:right w:w="96" w:type="dxa"/>
            </w:tcMar>
            <w:hideMark/>
          </w:tcPr>
          <w:p w14:paraId="0D9B7639"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-0.27 (1.28)</w:t>
            </w:r>
          </w:p>
        </w:tc>
        <w:tc>
          <w:tcPr>
            <w:tcW w:w="0" w:type="auto"/>
            <w:tcBorders>
              <w:top w:val="nil"/>
              <w:left w:val="nil"/>
              <w:bottom w:val="nil"/>
              <w:right w:val="nil"/>
            </w:tcBorders>
            <w:tcMar>
              <w:top w:w="48" w:type="dxa"/>
              <w:left w:w="96" w:type="dxa"/>
              <w:bottom w:w="48" w:type="dxa"/>
              <w:right w:w="96" w:type="dxa"/>
            </w:tcMar>
            <w:hideMark/>
          </w:tcPr>
          <w:p w14:paraId="201328B3"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.09</w:t>
            </w:r>
          </w:p>
        </w:tc>
      </w:tr>
      <w:tr w:rsidR="00CB0963" w:rsidRPr="00CB0963" w14:paraId="13988CAD" w14:textId="77777777" w:rsidTr="00CB0963">
        <w:tc>
          <w:tcPr>
            <w:tcW w:w="0" w:type="auto"/>
            <w:tcBorders>
              <w:top w:val="nil"/>
              <w:left w:val="nil"/>
              <w:bottom w:val="nil"/>
              <w:right w:val="nil"/>
            </w:tcBorders>
            <w:tcMar>
              <w:top w:w="48" w:type="dxa"/>
              <w:left w:w="96" w:type="dxa"/>
              <w:bottom w:w="48" w:type="dxa"/>
              <w:right w:w="96" w:type="dxa"/>
            </w:tcMar>
            <w:hideMark/>
          </w:tcPr>
          <w:p w14:paraId="02A47485"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c>
          <w:tcPr>
            <w:tcW w:w="0" w:type="auto"/>
            <w:tcBorders>
              <w:top w:val="nil"/>
              <w:left w:val="nil"/>
              <w:bottom w:val="nil"/>
              <w:right w:val="nil"/>
            </w:tcBorders>
            <w:tcMar>
              <w:top w:w="48" w:type="dxa"/>
              <w:left w:w="96" w:type="dxa"/>
              <w:bottom w:w="48" w:type="dxa"/>
              <w:right w:w="96" w:type="dxa"/>
            </w:tcMar>
            <w:hideMark/>
          </w:tcPr>
          <w:p w14:paraId="7A16D260"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Fiber</w:t>
            </w:r>
          </w:p>
        </w:tc>
        <w:tc>
          <w:tcPr>
            <w:tcW w:w="0" w:type="auto"/>
            <w:tcBorders>
              <w:top w:val="nil"/>
              <w:left w:val="nil"/>
              <w:bottom w:val="nil"/>
              <w:right w:val="nil"/>
            </w:tcBorders>
            <w:tcMar>
              <w:top w:w="48" w:type="dxa"/>
              <w:left w:w="96" w:type="dxa"/>
              <w:bottom w:w="48" w:type="dxa"/>
              <w:right w:w="96" w:type="dxa"/>
            </w:tcMar>
            <w:hideMark/>
          </w:tcPr>
          <w:p w14:paraId="5891B8B1"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0-5</w:t>
            </w:r>
          </w:p>
        </w:tc>
        <w:tc>
          <w:tcPr>
            <w:tcW w:w="0" w:type="auto"/>
            <w:tcBorders>
              <w:top w:val="nil"/>
              <w:left w:val="nil"/>
              <w:bottom w:val="nil"/>
              <w:right w:val="nil"/>
            </w:tcBorders>
            <w:tcMar>
              <w:top w:w="48" w:type="dxa"/>
              <w:left w:w="96" w:type="dxa"/>
              <w:bottom w:w="48" w:type="dxa"/>
              <w:right w:w="96" w:type="dxa"/>
            </w:tcMar>
            <w:hideMark/>
          </w:tcPr>
          <w:p w14:paraId="69674CF8"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0.60 (0.96)</w:t>
            </w:r>
          </w:p>
        </w:tc>
        <w:tc>
          <w:tcPr>
            <w:tcW w:w="0" w:type="auto"/>
            <w:tcBorders>
              <w:top w:val="nil"/>
              <w:left w:val="nil"/>
              <w:bottom w:val="nil"/>
              <w:right w:val="nil"/>
            </w:tcBorders>
            <w:tcMar>
              <w:top w:w="48" w:type="dxa"/>
              <w:left w:w="96" w:type="dxa"/>
              <w:bottom w:w="48" w:type="dxa"/>
              <w:right w:w="96" w:type="dxa"/>
            </w:tcMar>
            <w:hideMark/>
          </w:tcPr>
          <w:p w14:paraId="3B00AACC"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-0.18 (0.96)</w:t>
            </w:r>
          </w:p>
        </w:tc>
        <w:tc>
          <w:tcPr>
            <w:tcW w:w="0" w:type="auto"/>
            <w:tcBorders>
              <w:top w:val="nil"/>
              <w:left w:val="nil"/>
              <w:bottom w:val="nil"/>
              <w:right w:val="nil"/>
            </w:tcBorders>
            <w:tcMar>
              <w:top w:w="48" w:type="dxa"/>
              <w:left w:w="96" w:type="dxa"/>
              <w:bottom w:w="48" w:type="dxa"/>
              <w:right w:w="96" w:type="dxa"/>
            </w:tcMar>
            <w:hideMark/>
          </w:tcPr>
          <w:p w14:paraId="23A532BF"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&lt;.001</w:t>
            </w:r>
          </w:p>
        </w:tc>
      </w:tr>
      <w:tr w:rsidR="00CB0963" w:rsidRPr="00CB0963" w14:paraId="3566254F" w14:textId="77777777" w:rsidTr="00CB0963">
        <w:tc>
          <w:tcPr>
            <w:tcW w:w="0" w:type="auto"/>
            <w:tcBorders>
              <w:top w:val="nil"/>
              <w:left w:val="nil"/>
              <w:bottom w:val="nil"/>
              <w:right w:val="nil"/>
            </w:tcBorders>
            <w:tcMar>
              <w:top w:w="48" w:type="dxa"/>
              <w:left w:w="96" w:type="dxa"/>
              <w:bottom w:w="48" w:type="dxa"/>
              <w:right w:w="96" w:type="dxa"/>
            </w:tcMar>
            <w:hideMark/>
          </w:tcPr>
          <w:p w14:paraId="5E5980AB"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c>
          <w:tcPr>
            <w:tcW w:w="0" w:type="auto"/>
            <w:tcBorders>
              <w:top w:val="nil"/>
              <w:left w:val="nil"/>
              <w:bottom w:val="nil"/>
              <w:right w:val="nil"/>
            </w:tcBorders>
            <w:tcMar>
              <w:top w:w="48" w:type="dxa"/>
              <w:left w:w="96" w:type="dxa"/>
              <w:bottom w:w="48" w:type="dxa"/>
              <w:right w:w="96" w:type="dxa"/>
            </w:tcMar>
            <w:hideMark/>
          </w:tcPr>
          <w:p w14:paraId="2AAA0653"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Protein</w:t>
            </w:r>
          </w:p>
        </w:tc>
        <w:tc>
          <w:tcPr>
            <w:tcW w:w="0" w:type="auto"/>
            <w:tcBorders>
              <w:top w:val="nil"/>
              <w:left w:val="nil"/>
              <w:bottom w:val="nil"/>
              <w:right w:val="nil"/>
            </w:tcBorders>
            <w:tcMar>
              <w:top w:w="48" w:type="dxa"/>
              <w:left w:w="96" w:type="dxa"/>
              <w:bottom w:w="48" w:type="dxa"/>
              <w:right w:w="96" w:type="dxa"/>
            </w:tcMar>
            <w:hideMark/>
          </w:tcPr>
          <w:p w14:paraId="57C16EB3"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0-5</w:t>
            </w:r>
          </w:p>
        </w:tc>
        <w:tc>
          <w:tcPr>
            <w:tcW w:w="0" w:type="auto"/>
            <w:tcBorders>
              <w:top w:val="nil"/>
              <w:left w:val="nil"/>
              <w:bottom w:val="nil"/>
              <w:right w:val="nil"/>
            </w:tcBorders>
            <w:tcMar>
              <w:top w:w="48" w:type="dxa"/>
              <w:left w:w="96" w:type="dxa"/>
              <w:bottom w:w="48" w:type="dxa"/>
              <w:right w:w="96" w:type="dxa"/>
            </w:tcMar>
            <w:hideMark/>
          </w:tcPr>
          <w:p w14:paraId="32C0ACFC"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0.03 (0.19)</w:t>
            </w:r>
          </w:p>
        </w:tc>
        <w:tc>
          <w:tcPr>
            <w:tcW w:w="0" w:type="auto"/>
            <w:tcBorders>
              <w:top w:val="nil"/>
              <w:left w:val="nil"/>
              <w:bottom w:val="nil"/>
              <w:right w:val="nil"/>
            </w:tcBorders>
            <w:tcMar>
              <w:top w:w="48" w:type="dxa"/>
              <w:left w:w="96" w:type="dxa"/>
              <w:bottom w:w="48" w:type="dxa"/>
              <w:right w:w="96" w:type="dxa"/>
            </w:tcMar>
            <w:hideMark/>
          </w:tcPr>
          <w:p w14:paraId="24B8FEDD"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0.01 (0.15)</w:t>
            </w:r>
          </w:p>
        </w:tc>
        <w:tc>
          <w:tcPr>
            <w:tcW w:w="0" w:type="auto"/>
            <w:tcBorders>
              <w:top w:val="nil"/>
              <w:left w:val="nil"/>
              <w:bottom w:val="nil"/>
              <w:right w:val="nil"/>
            </w:tcBorders>
            <w:tcMar>
              <w:top w:w="48" w:type="dxa"/>
              <w:left w:w="96" w:type="dxa"/>
              <w:bottom w:w="48" w:type="dxa"/>
              <w:right w:w="96" w:type="dxa"/>
            </w:tcMar>
            <w:hideMark/>
          </w:tcPr>
          <w:p w14:paraId="68162A6A"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.48</w:t>
            </w:r>
          </w:p>
        </w:tc>
      </w:tr>
      <w:tr w:rsidR="00CB0963" w:rsidRPr="00CB0963" w14:paraId="1A22C1B9" w14:textId="77777777" w:rsidTr="00CB0963">
        <w:tc>
          <w:tcPr>
            <w:tcW w:w="0" w:type="auto"/>
            <w:tcBorders>
              <w:top w:val="nil"/>
              <w:left w:val="nil"/>
              <w:bottom w:val="nil"/>
              <w:right w:val="nil"/>
            </w:tcBorders>
            <w:tcMar>
              <w:top w:w="48" w:type="dxa"/>
              <w:left w:w="96" w:type="dxa"/>
              <w:bottom w:w="48" w:type="dxa"/>
              <w:right w:w="96" w:type="dxa"/>
            </w:tcMar>
            <w:hideMark/>
          </w:tcPr>
          <w:p w14:paraId="2AB22AC2"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c>
          <w:tcPr>
            <w:tcW w:w="0" w:type="auto"/>
            <w:tcBorders>
              <w:top w:val="nil"/>
              <w:left w:val="nil"/>
              <w:bottom w:val="nil"/>
              <w:right w:val="nil"/>
            </w:tcBorders>
            <w:tcMar>
              <w:top w:w="48" w:type="dxa"/>
              <w:left w:w="96" w:type="dxa"/>
              <w:bottom w:w="48" w:type="dxa"/>
              <w:right w:w="96" w:type="dxa"/>
            </w:tcMar>
            <w:hideMark/>
          </w:tcPr>
          <w:p w14:paraId="101F0CE7"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Iron</w:t>
            </w:r>
          </w:p>
        </w:tc>
        <w:tc>
          <w:tcPr>
            <w:tcW w:w="0" w:type="auto"/>
            <w:tcBorders>
              <w:top w:val="nil"/>
              <w:left w:val="nil"/>
              <w:bottom w:val="nil"/>
              <w:right w:val="nil"/>
            </w:tcBorders>
            <w:tcMar>
              <w:top w:w="48" w:type="dxa"/>
              <w:left w:w="96" w:type="dxa"/>
              <w:bottom w:w="48" w:type="dxa"/>
              <w:right w:w="96" w:type="dxa"/>
            </w:tcMar>
            <w:hideMark/>
          </w:tcPr>
          <w:p w14:paraId="123EA4C8"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0-5</w:t>
            </w:r>
          </w:p>
        </w:tc>
        <w:tc>
          <w:tcPr>
            <w:tcW w:w="0" w:type="auto"/>
            <w:tcBorders>
              <w:top w:val="nil"/>
              <w:left w:val="nil"/>
              <w:bottom w:val="nil"/>
              <w:right w:val="nil"/>
            </w:tcBorders>
            <w:tcMar>
              <w:top w:w="48" w:type="dxa"/>
              <w:left w:w="96" w:type="dxa"/>
              <w:bottom w:w="48" w:type="dxa"/>
              <w:right w:w="96" w:type="dxa"/>
            </w:tcMar>
            <w:hideMark/>
          </w:tcPr>
          <w:p w14:paraId="08443C3D"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-0.14 (0.98)</w:t>
            </w:r>
          </w:p>
        </w:tc>
        <w:tc>
          <w:tcPr>
            <w:tcW w:w="0" w:type="auto"/>
            <w:tcBorders>
              <w:top w:val="nil"/>
              <w:left w:val="nil"/>
              <w:bottom w:val="nil"/>
              <w:right w:val="nil"/>
            </w:tcBorders>
            <w:tcMar>
              <w:top w:w="48" w:type="dxa"/>
              <w:left w:w="96" w:type="dxa"/>
              <w:bottom w:w="48" w:type="dxa"/>
              <w:right w:w="96" w:type="dxa"/>
            </w:tcMar>
            <w:hideMark/>
          </w:tcPr>
          <w:p w14:paraId="3CC7B0C0"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-0.20 (0.90)</w:t>
            </w:r>
          </w:p>
        </w:tc>
        <w:tc>
          <w:tcPr>
            <w:tcW w:w="0" w:type="auto"/>
            <w:tcBorders>
              <w:top w:val="nil"/>
              <w:left w:val="nil"/>
              <w:bottom w:val="nil"/>
              <w:right w:val="nil"/>
            </w:tcBorders>
            <w:tcMar>
              <w:top w:w="48" w:type="dxa"/>
              <w:left w:w="96" w:type="dxa"/>
              <w:bottom w:w="48" w:type="dxa"/>
              <w:right w:w="96" w:type="dxa"/>
            </w:tcMar>
            <w:hideMark/>
          </w:tcPr>
          <w:p w14:paraId="53D47F41"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.75</w:t>
            </w:r>
          </w:p>
        </w:tc>
      </w:tr>
      <w:tr w:rsidR="00CB0963" w:rsidRPr="00CB0963" w14:paraId="7543CA76" w14:textId="77777777" w:rsidTr="00CB0963">
        <w:tc>
          <w:tcPr>
            <w:tcW w:w="0" w:type="auto"/>
            <w:tcBorders>
              <w:top w:val="nil"/>
              <w:left w:val="nil"/>
              <w:bottom w:val="nil"/>
              <w:right w:val="nil"/>
            </w:tcBorders>
            <w:tcMar>
              <w:top w:w="48" w:type="dxa"/>
              <w:left w:w="96" w:type="dxa"/>
              <w:bottom w:w="48" w:type="dxa"/>
              <w:right w:w="96" w:type="dxa"/>
            </w:tcMar>
            <w:hideMark/>
          </w:tcPr>
          <w:p w14:paraId="426E9945"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c>
          <w:tcPr>
            <w:tcW w:w="0" w:type="auto"/>
            <w:tcBorders>
              <w:top w:val="nil"/>
              <w:left w:val="nil"/>
              <w:bottom w:val="nil"/>
              <w:right w:val="nil"/>
            </w:tcBorders>
            <w:tcMar>
              <w:top w:w="48" w:type="dxa"/>
              <w:left w:w="96" w:type="dxa"/>
              <w:bottom w:w="48" w:type="dxa"/>
              <w:right w:w="96" w:type="dxa"/>
            </w:tcMar>
            <w:hideMark/>
          </w:tcPr>
          <w:p w14:paraId="27FAB559"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Calcium</w:t>
            </w:r>
          </w:p>
        </w:tc>
        <w:tc>
          <w:tcPr>
            <w:tcW w:w="0" w:type="auto"/>
            <w:tcBorders>
              <w:top w:val="nil"/>
              <w:left w:val="nil"/>
              <w:bottom w:val="nil"/>
              <w:right w:val="nil"/>
            </w:tcBorders>
            <w:tcMar>
              <w:top w:w="48" w:type="dxa"/>
              <w:left w:w="96" w:type="dxa"/>
              <w:bottom w:w="48" w:type="dxa"/>
              <w:right w:w="96" w:type="dxa"/>
            </w:tcMar>
            <w:hideMark/>
          </w:tcPr>
          <w:p w14:paraId="580BE388"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0-5</w:t>
            </w:r>
          </w:p>
        </w:tc>
        <w:tc>
          <w:tcPr>
            <w:tcW w:w="0" w:type="auto"/>
            <w:tcBorders>
              <w:top w:val="nil"/>
              <w:left w:val="nil"/>
              <w:bottom w:val="nil"/>
              <w:right w:val="nil"/>
            </w:tcBorders>
            <w:tcMar>
              <w:top w:w="48" w:type="dxa"/>
              <w:left w:w="96" w:type="dxa"/>
              <w:bottom w:w="48" w:type="dxa"/>
              <w:right w:w="96" w:type="dxa"/>
            </w:tcMar>
            <w:hideMark/>
          </w:tcPr>
          <w:p w14:paraId="5B24CE31"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0.09 (0.91)</w:t>
            </w:r>
          </w:p>
        </w:tc>
        <w:tc>
          <w:tcPr>
            <w:tcW w:w="0" w:type="auto"/>
            <w:tcBorders>
              <w:top w:val="nil"/>
              <w:left w:val="nil"/>
              <w:bottom w:val="nil"/>
              <w:right w:val="nil"/>
            </w:tcBorders>
            <w:tcMar>
              <w:top w:w="48" w:type="dxa"/>
              <w:left w:w="96" w:type="dxa"/>
              <w:bottom w:w="48" w:type="dxa"/>
              <w:right w:w="96" w:type="dxa"/>
            </w:tcMar>
            <w:hideMark/>
          </w:tcPr>
          <w:p w14:paraId="2E071C52"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-0.06 (1.02)</w:t>
            </w:r>
          </w:p>
        </w:tc>
        <w:tc>
          <w:tcPr>
            <w:tcW w:w="0" w:type="auto"/>
            <w:tcBorders>
              <w:top w:val="nil"/>
              <w:left w:val="nil"/>
              <w:bottom w:val="nil"/>
              <w:right w:val="nil"/>
            </w:tcBorders>
            <w:tcMar>
              <w:top w:w="48" w:type="dxa"/>
              <w:left w:w="96" w:type="dxa"/>
              <w:bottom w:w="48" w:type="dxa"/>
              <w:right w:w="96" w:type="dxa"/>
            </w:tcMar>
            <w:hideMark/>
          </w:tcPr>
          <w:p w14:paraId="61D64C8E"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.41</w:t>
            </w:r>
          </w:p>
        </w:tc>
      </w:tr>
      <w:tr w:rsidR="00CB0963" w:rsidRPr="00CB0963" w14:paraId="101AE2F8" w14:textId="77777777" w:rsidTr="00CB0963">
        <w:tc>
          <w:tcPr>
            <w:tcW w:w="0" w:type="auto"/>
            <w:tcBorders>
              <w:top w:val="nil"/>
              <w:left w:val="nil"/>
              <w:bottom w:val="nil"/>
              <w:right w:val="nil"/>
            </w:tcBorders>
            <w:tcMar>
              <w:top w:w="48" w:type="dxa"/>
              <w:left w:w="96" w:type="dxa"/>
              <w:bottom w:w="48" w:type="dxa"/>
              <w:right w:w="96" w:type="dxa"/>
            </w:tcMar>
            <w:hideMark/>
          </w:tcPr>
          <w:p w14:paraId="44BAF9C4"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c>
          <w:tcPr>
            <w:tcW w:w="0" w:type="auto"/>
            <w:tcBorders>
              <w:top w:val="nil"/>
              <w:left w:val="nil"/>
              <w:bottom w:val="nil"/>
              <w:right w:val="nil"/>
            </w:tcBorders>
            <w:tcMar>
              <w:top w:w="48" w:type="dxa"/>
              <w:left w:w="96" w:type="dxa"/>
              <w:bottom w:w="48" w:type="dxa"/>
              <w:right w:w="96" w:type="dxa"/>
            </w:tcMar>
            <w:hideMark/>
          </w:tcPr>
          <w:p w14:paraId="540CB96E"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Vitamin C</w:t>
            </w:r>
          </w:p>
        </w:tc>
        <w:tc>
          <w:tcPr>
            <w:tcW w:w="0" w:type="auto"/>
            <w:tcBorders>
              <w:top w:val="nil"/>
              <w:left w:val="nil"/>
              <w:bottom w:val="nil"/>
              <w:right w:val="nil"/>
            </w:tcBorders>
            <w:tcMar>
              <w:top w:w="48" w:type="dxa"/>
              <w:left w:w="96" w:type="dxa"/>
              <w:bottom w:w="48" w:type="dxa"/>
              <w:right w:w="96" w:type="dxa"/>
            </w:tcMar>
            <w:hideMark/>
          </w:tcPr>
          <w:p w14:paraId="07329A04"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0-5</w:t>
            </w:r>
          </w:p>
        </w:tc>
        <w:tc>
          <w:tcPr>
            <w:tcW w:w="0" w:type="auto"/>
            <w:tcBorders>
              <w:top w:val="nil"/>
              <w:left w:val="nil"/>
              <w:bottom w:val="nil"/>
              <w:right w:val="nil"/>
            </w:tcBorders>
            <w:tcMar>
              <w:top w:w="48" w:type="dxa"/>
              <w:left w:w="96" w:type="dxa"/>
              <w:bottom w:w="48" w:type="dxa"/>
              <w:right w:w="96" w:type="dxa"/>
            </w:tcMar>
            <w:hideMark/>
          </w:tcPr>
          <w:p w14:paraId="3B4B31E4"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-0.04 (1.27)</w:t>
            </w:r>
          </w:p>
        </w:tc>
        <w:tc>
          <w:tcPr>
            <w:tcW w:w="0" w:type="auto"/>
            <w:tcBorders>
              <w:top w:val="nil"/>
              <w:left w:val="nil"/>
              <w:bottom w:val="nil"/>
              <w:right w:val="nil"/>
            </w:tcBorders>
            <w:tcMar>
              <w:top w:w="48" w:type="dxa"/>
              <w:left w:w="96" w:type="dxa"/>
              <w:bottom w:w="48" w:type="dxa"/>
              <w:right w:w="96" w:type="dxa"/>
            </w:tcMar>
            <w:hideMark/>
          </w:tcPr>
          <w:p w14:paraId="4EC5D8A3"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0.03 (1.47)</w:t>
            </w:r>
          </w:p>
        </w:tc>
        <w:tc>
          <w:tcPr>
            <w:tcW w:w="0" w:type="auto"/>
            <w:tcBorders>
              <w:top w:val="nil"/>
              <w:left w:val="nil"/>
              <w:bottom w:val="nil"/>
              <w:right w:val="nil"/>
            </w:tcBorders>
            <w:tcMar>
              <w:top w:w="48" w:type="dxa"/>
              <w:left w:w="96" w:type="dxa"/>
              <w:bottom w:w="48" w:type="dxa"/>
              <w:right w:w="96" w:type="dxa"/>
            </w:tcMar>
            <w:hideMark/>
          </w:tcPr>
          <w:p w14:paraId="1714B2C5"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.76</w:t>
            </w:r>
          </w:p>
        </w:tc>
      </w:tr>
      <w:tr w:rsidR="00CB0963" w:rsidRPr="00CB0963" w14:paraId="341681D2" w14:textId="77777777" w:rsidTr="00CB0963">
        <w:tc>
          <w:tcPr>
            <w:tcW w:w="0" w:type="auto"/>
            <w:tcBorders>
              <w:top w:val="nil"/>
              <w:left w:val="nil"/>
              <w:bottom w:val="nil"/>
              <w:right w:val="nil"/>
            </w:tcBorders>
            <w:tcMar>
              <w:top w:w="48" w:type="dxa"/>
              <w:left w:w="96" w:type="dxa"/>
              <w:bottom w:w="48" w:type="dxa"/>
              <w:right w:w="96" w:type="dxa"/>
            </w:tcMar>
            <w:hideMark/>
          </w:tcPr>
          <w:p w14:paraId="72820ECB"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c>
          <w:tcPr>
            <w:tcW w:w="0" w:type="auto"/>
            <w:tcBorders>
              <w:top w:val="nil"/>
              <w:left w:val="nil"/>
              <w:bottom w:val="nil"/>
              <w:right w:val="nil"/>
            </w:tcBorders>
            <w:tcMar>
              <w:top w:w="48" w:type="dxa"/>
              <w:left w:w="96" w:type="dxa"/>
              <w:bottom w:w="48" w:type="dxa"/>
              <w:right w:w="96" w:type="dxa"/>
            </w:tcMar>
            <w:hideMark/>
          </w:tcPr>
          <w:p w14:paraId="027E85A0"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Total fat</w:t>
            </w:r>
          </w:p>
        </w:tc>
        <w:tc>
          <w:tcPr>
            <w:tcW w:w="0" w:type="auto"/>
            <w:tcBorders>
              <w:top w:val="nil"/>
              <w:left w:val="nil"/>
              <w:bottom w:val="nil"/>
              <w:right w:val="nil"/>
            </w:tcBorders>
            <w:tcMar>
              <w:top w:w="48" w:type="dxa"/>
              <w:left w:w="96" w:type="dxa"/>
              <w:bottom w:w="48" w:type="dxa"/>
              <w:right w:w="96" w:type="dxa"/>
            </w:tcMar>
            <w:hideMark/>
          </w:tcPr>
          <w:p w14:paraId="4AD8F29D"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0-6</w:t>
            </w:r>
          </w:p>
        </w:tc>
        <w:tc>
          <w:tcPr>
            <w:tcW w:w="0" w:type="auto"/>
            <w:tcBorders>
              <w:top w:val="nil"/>
              <w:left w:val="nil"/>
              <w:bottom w:val="nil"/>
              <w:right w:val="nil"/>
            </w:tcBorders>
            <w:tcMar>
              <w:top w:w="48" w:type="dxa"/>
              <w:left w:w="96" w:type="dxa"/>
              <w:bottom w:w="48" w:type="dxa"/>
              <w:right w:w="96" w:type="dxa"/>
            </w:tcMar>
            <w:hideMark/>
          </w:tcPr>
          <w:p w14:paraId="7FE0404F"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0.50 (0.98)</w:t>
            </w:r>
          </w:p>
        </w:tc>
        <w:tc>
          <w:tcPr>
            <w:tcW w:w="0" w:type="auto"/>
            <w:tcBorders>
              <w:top w:val="nil"/>
              <w:left w:val="nil"/>
              <w:bottom w:val="nil"/>
              <w:right w:val="nil"/>
            </w:tcBorders>
            <w:tcMar>
              <w:top w:w="48" w:type="dxa"/>
              <w:left w:w="96" w:type="dxa"/>
              <w:bottom w:w="48" w:type="dxa"/>
              <w:right w:w="96" w:type="dxa"/>
            </w:tcMar>
            <w:hideMark/>
          </w:tcPr>
          <w:p w14:paraId="59100E49"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-0.15 (0.90)</w:t>
            </w:r>
          </w:p>
        </w:tc>
        <w:tc>
          <w:tcPr>
            <w:tcW w:w="0" w:type="auto"/>
            <w:tcBorders>
              <w:top w:val="nil"/>
              <w:left w:val="nil"/>
              <w:bottom w:val="nil"/>
              <w:right w:val="nil"/>
            </w:tcBorders>
            <w:tcMar>
              <w:top w:w="48" w:type="dxa"/>
              <w:left w:w="96" w:type="dxa"/>
              <w:bottom w:w="48" w:type="dxa"/>
              <w:right w:w="96" w:type="dxa"/>
            </w:tcMar>
            <w:hideMark/>
          </w:tcPr>
          <w:p w14:paraId="5800DC76"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&lt;.001</w:t>
            </w:r>
          </w:p>
        </w:tc>
      </w:tr>
      <w:tr w:rsidR="00CB0963" w:rsidRPr="00CB0963" w14:paraId="3502D0CC" w14:textId="77777777" w:rsidTr="00CB0963">
        <w:tc>
          <w:tcPr>
            <w:tcW w:w="0" w:type="auto"/>
            <w:tcBorders>
              <w:top w:val="nil"/>
              <w:left w:val="nil"/>
              <w:bottom w:val="nil"/>
              <w:right w:val="nil"/>
            </w:tcBorders>
            <w:tcMar>
              <w:top w:w="48" w:type="dxa"/>
              <w:left w:w="96" w:type="dxa"/>
              <w:bottom w:w="48" w:type="dxa"/>
              <w:right w:w="96" w:type="dxa"/>
            </w:tcMar>
            <w:hideMark/>
          </w:tcPr>
          <w:p w14:paraId="5E7F1ECB"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c>
          <w:tcPr>
            <w:tcW w:w="0" w:type="auto"/>
            <w:tcBorders>
              <w:top w:val="nil"/>
              <w:left w:val="nil"/>
              <w:bottom w:val="nil"/>
              <w:right w:val="nil"/>
            </w:tcBorders>
            <w:tcMar>
              <w:top w:w="48" w:type="dxa"/>
              <w:left w:w="96" w:type="dxa"/>
              <w:bottom w:w="48" w:type="dxa"/>
              <w:right w:w="96" w:type="dxa"/>
            </w:tcMar>
            <w:hideMark/>
          </w:tcPr>
          <w:p w14:paraId="4DCD32DA"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Saturated fat</w:t>
            </w:r>
          </w:p>
        </w:tc>
        <w:tc>
          <w:tcPr>
            <w:tcW w:w="0" w:type="auto"/>
            <w:tcBorders>
              <w:top w:val="nil"/>
              <w:left w:val="nil"/>
              <w:bottom w:val="nil"/>
              <w:right w:val="nil"/>
            </w:tcBorders>
            <w:tcMar>
              <w:top w:w="48" w:type="dxa"/>
              <w:left w:w="96" w:type="dxa"/>
              <w:bottom w:w="48" w:type="dxa"/>
              <w:right w:w="96" w:type="dxa"/>
            </w:tcMar>
            <w:hideMark/>
          </w:tcPr>
          <w:p w14:paraId="5424BE9E"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0-6</w:t>
            </w:r>
          </w:p>
        </w:tc>
        <w:tc>
          <w:tcPr>
            <w:tcW w:w="0" w:type="auto"/>
            <w:tcBorders>
              <w:top w:val="nil"/>
              <w:left w:val="nil"/>
              <w:bottom w:val="nil"/>
              <w:right w:val="nil"/>
            </w:tcBorders>
            <w:tcMar>
              <w:top w:w="48" w:type="dxa"/>
              <w:left w:w="96" w:type="dxa"/>
              <w:bottom w:w="48" w:type="dxa"/>
              <w:right w:w="96" w:type="dxa"/>
            </w:tcMar>
            <w:hideMark/>
          </w:tcPr>
          <w:p w14:paraId="20B1A30B"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0.55 (1.11)</w:t>
            </w:r>
          </w:p>
        </w:tc>
        <w:tc>
          <w:tcPr>
            <w:tcW w:w="0" w:type="auto"/>
            <w:tcBorders>
              <w:top w:val="nil"/>
              <w:left w:val="nil"/>
              <w:bottom w:val="nil"/>
              <w:right w:val="nil"/>
            </w:tcBorders>
            <w:tcMar>
              <w:top w:w="48" w:type="dxa"/>
              <w:left w:w="96" w:type="dxa"/>
              <w:bottom w:w="48" w:type="dxa"/>
              <w:right w:w="96" w:type="dxa"/>
            </w:tcMar>
            <w:hideMark/>
          </w:tcPr>
          <w:p w14:paraId="59C8A932"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-0.16 (0.94)</w:t>
            </w:r>
          </w:p>
        </w:tc>
        <w:tc>
          <w:tcPr>
            <w:tcW w:w="0" w:type="auto"/>
            <w:tcBorders>
              <w:top w:val="nil"/>
              <w:left w:val="nil"/>
              <w:bottom w:val="nil"/>
              <w:right w:val="nil"/>
            </w:tcBorders>
            <w:tcMar>
              <w:top w:w="48" w:type="dxa"/>
              <w:left w:w="96" w:type="dxa"/>
              <w:bottom w:w="48" w:type="dxa"/>
              <w:right w:w="96" w:type="dxa"/>
            </w:tcMar>
            <w:hideMark/>
          </w:tcPr>
          <w:p w14:paraId="020FD8F5"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.02</w:t>
            </w:r>
          </w:p>
        </w:tc>
      </w:tr>
      <w:tr w:rsidR="00CB0963" w:rsidRPr="00CB0963" w14:paraId="27BF88EC" w14:textId="77777777" w:rsidTr="00CB0963">
        <w:tc>
          <w:tcPr>
            <w:tcW w:w="0" w:type="auto"/>
            <w:tcBorders>
              <w:top w:val="nil"/>
              <w:left w:val="nil"/>
              <w:bottom w:val="nil"/>
              <w:right w:val="nil"/>
            </w:tcBorders>
            <w:tcMar>
              <w:top w:w="48" w:type="dxa"/>
              <w:left w:w="96" w:type="dxa"/>
              <w:bottom w:w="48" w:type="dxa"/>
              <w:right w:w="96" w:type="dxa"/>
            </w:tcMar>
            <w:hideMark/>
          </w:tcPr>
          <w:p w14:paraId="4810F8E1"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c>
          <w:tcPr>
            <w:tcW w:w="0" w:type="auto"/>
            <w:tcBorders>
              <w:top w:val="nil"/>
              <w:left w:val="nil"/>
              <w:bottom w:val="nil"/>
              <w:right w:val="nil"/>
            </w:tcBorders>
            <w:tcMar>
              <w:top w:w="48" w:type="dxa"/>
              <w:left w:w="96" w:type="dxa"/>
              <w:bottom w:w="48" w:type="dxa"/>
              <w:right w:w="96" w:type="dxa"/>
            </w:tcMar>
            <w:hideMark/>
          </w:tcPr>
          <w:p w14:paraId="4E28A741"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Cholesterol</w:t>
            </w:r>
          </w:p>
        </w:tc>
        <w:tc>
          <w:tcPr>
            <w:tcW w:w="0" w:type="auto"/>
            <w:tcBorders>
              <w:top w:val="nil"/>
              <w:left w:val="nil"/>
              <w:bottom w:val="nil"/>
              <w:right w:val="nil"/>
            </w:tcBorders>
            <w:tcMar>
              <w:top w:w="48" w:type="dxa"/>
              <w:left w:w="96" w:type="dxa"/>
              <w:bottom w:w="48" w:type="dxa"/>
              <w:right w:w="96" w:type="dxa"/>
            </w:tcMar>
            <w:hideMark/>
          </w:tcPr>
          <w:p w14:paraId="08A54873"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0-6</w:t>
            </w:r>
          </w:p>
        </w:tc>
        <w:tc>
          <w:tcPr>
            <w:tcW w:w="0" w:type="auto"/>
            <w:tcBorders>
              <w:top w:val="nil"/>
              <w:left w:val="nil"/>
              <w:bottom w:val="nil"/>
              <w:right w:val="nil"/>
            </w:tcBorders>
            <w:tcMar>
              <w:top w:w="48" w:type="dxa"/>
              <w:left w:w="96" w:type="dxa"/>
              <w:bottom w:w="48" w:type="dxa"/>
              <w:right w:w="96" w:type="dxa"/>
            </w:tcMar>
            <w:hideMark/>
          </w:tcPr>
          <w:p w14:paraId="47D92377"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0.62 (1.57)</w:t>
            </w:r>
          </w:p>
        </w:tc>
        <w:tc>
          <w:tcPr>
            <w:tcW w:w="0" w:type="auto"/>
            <w:tcBorders>
              <w:top w:val="nil"/>
              <w:left w:val="nil"/>
              <w:bottom w:val="nil"/>
              <w:right w:val="nil"/>
            </w:tcBorders>
            <w:tcMar>
              <w:top w:w="48" w:type="dxa"/>
              <w:left w:w="96" w:type="dxa"/>
              <w:bottom w:w="48" w:type="dxa"/>
              <w:right w:w="96" w:type="dxa"/>
            </w:tcMar>
            <w:hideMark/>
          </w:tcPr>
          <w:p w14:paraId="70327534"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-0.20 (2.12)</w:t>
            </w:r>
          </w:p>
        </w:tc>
        <w:tc>
          <w:tcPr>
            <w:tcW w:w="0" w:type="auto"/>
            <w:tcBorders>
              <w:top w:val="nil"/>
              <w:left w:val="nil"/>
              <w:bottom w:val="nil"/>
              <w:right w:val="nil"/>
            </w:tcBorders>
            <w:tcMar>
              <w:top w:w="48" w:type="dxa"/>
              <w:left w:w="96" w:type="dxa"/>
              <w:bottom w:w="48" w:type="dxa"/>
              <w:right w:w="96" w:type="dxa"/>
            </w:tcMar>
            <w:hideMark/>
          </w:tcPr>
          <w:p w14:paraId="5AC73816"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.02</w:t>
            </w:r>
          </w:p>
        </w:tc>
      </w:tr>
      <w:tr w:rsidR="00CB0963" w:rsidRPr="00CB0963" w14:paraId="27AB0ADE" w14:textId="77777777" w:rsidTr="00CB0963">
        <w:tc>
          <w:tcPr>
            <w:tcW w:w="0" w:type="auto"/>
            <w:tcBorders>
              <w:top w:val="nil"/>
              <w:left w:val="nil"/>
              <w:bottom w:val="nil"/>
              <w:right w:val="nil"/>
            </w:tcBorders>
            <w:tcMar>
              <w:top w:w="48" w:type="dxa"/>
              <w:left w:w="96" w:type="dxa"/>
              <w:bottom w:w="48" w:type="dxa"/>
              <w:right w:w="96" w:type="dxa"/>
            </w:tcMar>
            <w:hideMark/>
          </w:tcPr>
          <w:p w14:paraId="79F492E8"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c>
          <w:tcPr>
            <w:tcW w:w="0" w:type="auto"/>
            <w:tcBorders>
              <w:top w:val="nil"/>
              <w:left w:val="nil"/>
              <w:bottom w:val="nil"/>
              <w:right w:val="nil"/>
            </w:tcBorders>
            <w:tcMar>
              <w:top w:w="48" w:type="dxa"/>
              <w:left w:w="96" w:type="dxa"/>
              <w:bottom w:w="48" w:type="dxa"/>
              <w:right w:w="96" w:type="dxa"/>
            </w:tcMar>
            <w:hideMark/>
          </w:tcPr>
          <w:p w14:paraId="36B4D1EE"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Sodium</w:t>
            </w:r>
          </w:p>
        </w:tc>
        <w:tc>
          <w:tcPr>
            <w:tcW w:w="0" w:type="auto"/>
            <w:tcBorders>
              <w:top w:val="nil"/>
              <w:left w:val="nil"/>
              <w:bottom w:val="nil"/>
              <w:right w:val="nil"/>
            </w:tcBorders>
            <w:tcMar>
              <w:top w:w="48" w:type="dxa"/>
              <w:left w:w="96" w:type="dxa"/>
              <w:bottom w:w="48" w:type="dxa"/>
              <w:right w:w="96" w:type="dxa"/>
            </w:tcMar>
            <w:hideMark/>
          </w:tcPr>
          <w:p w14:paraId="51E676D8"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0-6</w:t>
            </w:r>
          </w:p>
        </w:tc>
        <w:tc>
          <w:tcPr>
            <w:tcW w:w="0" w:type="auto"/>
            <w:tcBorders>
              <w:top w:val="nil"/>
              <w:left w:val="nil"/>
              <w:bottom w:val="nil"/>
              <w:right w:val="nil"/>
            </w:tcBorders>
            <w:tcMar>
              <w:top w:w="48" w:type="dxa"/>
              <w:left w:w="96" w:type="dxa"/>
              <w:bottom w:w="48" w:type="dxa"/>
              <w:right w:w="96" w:type="dxa"/>
            </w:tcMar>
            <w:hideMark/>
          </w:tcPr>
          <w:p w14:paraId="116A1F14"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0.88 (1.63)</w:t>
            </w:r>
          </w:p>
        </w:tc>
        <w:tc>
          <w:tcPr>
            <w:tcW w:w="0" w:type="auto"/>
            <w:tcBorders>
              <w:top w:val="nil"/>
              <w:left w:val="nil"/>
              <w:bottom w:val="nil"/>
              <w:right w:val="nil"/>
            </w:tcBorders>
            <w:tcMar>
              <w:top w:w="48" w:type="dxa"/>
              <w:left w:w="96" w:type="dxa"/>
              <w:bottom w:w="48" w:type="dxa"/>
              <w:right w:w="96" w:type="dxa"/>
            </w:tcMar>
            <w:hideMark/>
          </w:tcPr>
          <w:p w14:paraId="2F36F73E"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0.20 (1.70)</w:t>
            </w:r>
          </w:p>
        </w:tc>
        <w:tc>
          <w:tcPr>
            <w:tcW w:w="0" w:type="auto"/>
            <w:tcBorders>
              <w:top w:val="nil"/>
              <w:left w:val="nil"/>
              <w:bottom w:val="nil"/>
              <w:right w:val="nil"/>
            </w:tcBorders>
            <w:tcMar>
              <w:top w:w="48" w:type="dxa"/>
              <w:left w:w="96" w:type="dxa"/>
              <w:bottom w:w="48" w:type="dxa"/>
              <w:right w:w="96" w:type="dxa"/>
            </w:tcMar>
            <w:hideMark/>
          </w:tcPr>
          <w:p w14:paraId="6AB7C91B"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.03</w:t>
            </w:r>
          </w:p>
        </w:tc>
      </w:tr>
      <w:tr w:rsidR="00CB0963" w:rsidRPr="00CB0963" w14:paraId="56B31BF5" w14:textId="77777777" w:rsidTr="00CB0963">
        <w:tc>
          <w:tcPr>
            <w:tcW w:w="0" w:type="auto"/>
            <w:tcBorders>
              <w:top w:val="nil"/>
              <w:left w:val="nil"/>
              <w:bottom w:val="nil"/>
              <w:right w:val="nil"/>
            </w:tcBorders>
            <w:tcMar>
              <w:top w:w="48" w:type="dxa"/>
              <w:left w:w="96" w:type="dxa"/>
              <w:bottom w:w="48" w:type="dxa"/>
              <w:right w:w="96" w:type="dxa"/>
            </w:tcMar>
            <w:hideMark/>
          </w:tcPr>
          <w:p w14:paraId="67CCBC5D"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c>
          <w:tcPr>
            <w:tcW w:w="0" w:type="auto"/>
            <w:tcBorders>
              <w:top w:val="nil"/>
              <w:left w:val="nil"/>
              <w:bottom w:val="nil"/>
              <w:right w:val="nil"/>
            </w:tcBorders>
            <w:tcMar>
              <w:top w:w="48" w:type="dxa"/>
              <w:left w:w="96" w:type="dxa"/>
              <w:bottom w:w="48" w:type="dxa"/>
              <w:right w:w="96" w:type="dxa"/>
            </w:tcMar>
            <w:hideMark/>
          </w:tcPr>
          <w:p w14:paraId="34633432"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Empty-calorie food</w:t>
            </w:r>
          </w:p>
        </w:tc>
        <w:tc>
          <w:tcPr>
            <w:tcW w:w="0" w:type="auto"/>
            <w:tcBorders>
              <w:top w:val="nil"/>
              <w:left w:val="nil"/>
              <w:bottom w:val="nil"/>
              <w:right w:val="nil"/>
            </w:tcBorders>
            <w:tcMar>
              <w:top w:w="48" w:type="dxa"/>
              <w:left w:w="96" w:type="dxa"/>
              <w:bottom w:w="48" w:type="dxa"/>
              <w:right w:w="96" w:type="dxa"/>
            </w:tcMar>
            <w:hideMark/>
          </w:tcPr>
          <w:p w14:paraId="5CD63808"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0-6</w:t>
            </w:r>
          </w:p>
        </w:tc>
        <w:tc>
          <w:tcPr>
            <w:tcW w:w="0" w:type="auto"/>
            <w:tcBorders>
              <w:top w:val="nil"/>
              <w:left w:val="nil"/>
              <w:bottom w:val="nil"/>
              <w:right w:val="nil"/>
            </w:tcBorders>
            <w:tcMar>
              <w:top w:w="48" w:type="dxa"/>
              <w:left w:w="96" w:type="dxa"/>
              <w:bottom w:w="48" w:type="dxa"/>
              <w:right w:w="96" w:type="dxa"/>
            </w:tcMar>
            <w:hideMark/>
          </w:tcPr>
          <w:p w14:paraId="21306AE4"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0.00 (0.00)</w:t>
            </w:r>
          </w:p>
        </w:tc>
        <w:tc>
          <w:tcPr>
            <w:tcW w:w="0" w:type="auto"/>
            <w:tcBorders>
              <w:top w:val="nil"/>
              <w:left w:val="nil"/>
              <w:bottom w:val="nil"/>
              <w:right w:val="nil"/>
            </w:tcBorders>
            <w:tcMar>
              <w:top w:w="48" w:type="dxa"/>
              <w:left w:w="96" w:type="dxa"/>
              <w:bottom w:w="48" w:type="dxa"/>
              <w:right w:w="96" w:type="dxa"/>
            </w:tcMar>
            <w:hideMark/>
          </w:tcPr>
          <w:p w14:paraId="59817A74"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0.00 (0.00)</w:t>
            </w:r>
          </w:p>
        </w:tc>
        <w:tc>
          <w:tcPr>
            <w:tcW w:w="0" w:type="auto"/>
            <w:tcBorders>
              <w:top w:val="nil"/>
              <w:left w:val="nil"/>
              <w:bottom w:val="nil"/>
              <w:right w:val="nil"/>
            </w:tcBorders>
            <w:tcMar>
              <w:top w:w="48" w:type="dxa"/>
              <w:left w:w="96" w:type="dxa"/>
              <w:bottom w:w="48" w:type="dxa"/>
              <w:right w:w="96" w:type="dxa"/>
            </w:tcMar>
            <w:hideMark/>
          </w:tcPr>
          <w:p w14:paraId="574394DF"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1</w:t>
            </w:r>
          </w:p>
        </w:tc>
      </w:tr>
    </w:tbl>
    <w:p w14:paraId="304463E4" w14:textId="77777777" w:rsidR="00CB0963" w:rsidRPr="00CB0963" w:rsidRDefault="00CB0963" w:rsidP="00CB0963">
      <w:pPr>
        <w:shd w:val="clear" w:color="auto" w:fill="FFFCF0"/>
        <w:spacing w:line="240" w:lineRule="auto"/>
        <w:jc w:val="right"/>
        <w:rPr>
          <w:rFonts w:ascii="Times New Roman" w:eastAsia="Times New Roman" w:hAnsi="Times New Roman" w:cs="Times New Roman"/>
          <w:color w:val="000000"/>
          <w:sz w:val="24"/>
          <w:szCs w:val="24"/>
        </w:rPr>
      </w:pPr>
      <w:hyperlink r:id="rId66" w:tgtFrame="object" w:history="1">
        <w:r w:rsidRPr="00CB0963">
          <w:rPr>
            <w:rFonts w:ascii="Times New Roman" w:eastAsia="Times New Roman" w:hAnsi="Times New Roman" w:cs="Times New Roman"/>
            <w:color w:val="2F4A8B"/>
            <w:sz w:val="24"/>
            <w:szCs w:val="24"/>
            <w:u w:val="single"/>
          </w:rPr>
          <w:t>Open in a separate window</w:t>
        </w:r>
      </w:hyperlink>
    </w:p>
    <w:p w14:paraId="4AB8EC28" w14:textId="77777777" w:rsidR="00CB0963" w:rsidRPr="00CB0963" w:rsidRDefault="00CB0963" w:rsidP="00CB0963">
      <w:pPr>
        <w:spacing w:before="308" w:after="154" w:line="300" w:lineRule="atLeast"/>
        <w:outlineLvl w:val="2"/>
        <w:rPr>
          <w:rFonts w:ascii="Arial" w:eastAsia="Times New Roman" w:hAnsi="Arial" w:cs="Arial"/>
          <w:color w:val="724128"/>
          <w:sz w:val="24"/>
          <w:szCs w:val="24"/>
        </w:rPr>
      </w:pPr>
      <w:r w:rsidRPr="00CB0963">
        <w:rPr>
          <w:rFonts w:ascii="Arial" w:eastAsia="Times New Roman" w:hAnsi="Arial" w:cs="Arial"/>
          <w:color w:val="724128"/>
          <w:sz w:val="24"/>
          <w:szCs w:val="24"/>
        </w:rPr>
        <w:t>Changes in Anthropometric Variables, Cardiometabolic Risk Factors, and Aerobic Fitness</w:t>
      </w:r>
    </w:p>
    <w:p w14:paraId="33489B91" w14:textId="77777777" w:rsidR="00CB0963" w:rsidRPr="00CB0963" w:rsidRDefault="00CB0963" w:rsidP="00CB0963">
      <w:pPr>
        <w:spacing w:before="166" w:after="166"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Compared to usual care, the ANODE program was associated with reduced body weight, waist circumference, and HbA1c (</w:t>
      </w:r>
      <w:hyperlink r:id="rId67" w:anchor="app2" w:history="1">
        <w:r w:rsidRPr="00CB0963">
          <w:rPr>
            <w:rFonts w:ascii="Times New Roman" w:eastAsia="Times New Roman" w:hAnsi="Times New Roman" w:cs="Times New Roman"/>
            <w:color w:val="2F4A8B"/>
            <w:sz w:val="24"/>
            <w:szCs w:val="24"/>
            <w:u w:val="single"/>
          </w:rPr>
          <w:t>Multimedia Appendix 2</w:t>
        </w:r>
      </w:hyperlink>
      <w:r w:rsidRPr="00CB0963">
        <w:rPr>
          <w:rFonts w:ascii="Times New Roman" w:eastAsia="Times New Roman" w:hAnsi="Times New Roman" w:cs="Times New Roman"/>
          <w:color w:val="000000"/>
          <w:sz w:val="24"/>
          <w:szCs w:val="24"/>
        </w:rPr>
        <w:t>). A significantly higher proportion of e-coaching subjects achieved weight loss &gt;3% (20/60, 33.3% of e-coaching subjects vs 4/60, 6.7% of control subjects on intention-to-treat analysis; </w:t>
      </w:r>
      <w:r w:rsidRPr="00CB0963">
        <w:rPr>
          <w:rFonts w:ascii="Times New Roman" w:eastAsia="Times New Roman" w:hAnsi="Times New Roman" w:cs="Times New Roman"/>
          <w:i/>
          <w:iCs/>
          <w:color w:val="000000"/>
          <w:sz w:val="24"/>
          <w:szCs w:val="24"/>
        </w:rPr>
        <w:t>P</w:t>
      </w:r>
      <w:r w:rsidRPr="00CB0963">
        <w:rPr>
          <w:rFonts w:ascii="Times New Roman" w:eastAsia="Times New Roman" w:hAnsi="Times New Roman" w:cs="Times New Roman"/>
          <w:color w:val="000000"/>
          <w:sz w:val="24"/>
          <w:szCs w:val="24"/>
        </w:rPr>
        <w:t>&lt;.01) and weight loss &gt;5% (12/60, 20.0% vs 2/60, 3.3% on intention-to-treat analysis; </w:t>
      </w:r>
      <w:r w:rsidRPr="00CB0963">
        <w:rPr>
          <w:rFonts w:ascii="Times New Roman" w:eastAsia="Times New Roman" w:hAnsi="Times New Roman" w:cs="Times New Roman"/>
          <w:i/>
          <w:iCs/>
          <w:color w:val="000000"/>
          <w:sz w:val="24"/>
          <w:szCs w:val="24"/>
        </w:rPr>
        <w:t>P</w:t>
      </w:r>
      <w:r w:rsidRPr="00CB0963">
        <w:rPr>
          <w:rFonts w:ascii="Times New Roman" w:eastAsia="Times New Roman" w:hAnsi="Times New Roman" w:cs="Times New Roman"/>
          <w:color w:val="000000"/>
          <w:sz w:val="24"/>
          <w:szCs w:val="24"/>
        </w:rPr>
        <w:t>&lt;.01; </w:t>
      </w:r>
      <w:hyperlink r:id="rId68" w:tgtFrame="figure" w:history="1">
        <w:r w:rsidRPr="00CB0963">
          <w:rPr>
            <w:rFonts w:ascii="Times New Roman" w:eastAsia="Times New Roman" w:hAnsi="Times New Roman" w:cs="Times New Roman"/>
            <w:color w:val="2F4A8B"/>
            <w:sz w:val="24"/>
            <w:szCs w:val="24"/>
            <w:u w:val="single"/>
          </w:rPr>
          <w:t>Figure 3</w:t>
        </w:r>
      </w:hyperlink>
      <w:r w:rsidRPr="00CB0963">
        <w:rPr>
          <w:rFonts w:ascii="Times New Roman" w:eastAsia="Times New Roman" w:hAnsi="Times New Roman" w:cs="Times New Roman"/>
          <w:color w:val="000000"/>
          <w:sz w:val="24"/>
          <w:szCs w:val="24"/>
        </w:rPr>
        <w:t>). Only two subjects (2/60, 3.3%) in the ANODE arm and no subject in the control arm achieved &gt;10% weight loss, respectively (</w:t>
      </w:r>
      <w:r w:rsidRPr="00CB0963">
        <w:rPr>
          <w:rFonts w:ascii="Times New Roman" w:eastAsia="Times New Roman" w:hAnsi="Times New Roman" w:cs="Times New Roman"/>
          <w:i/>
          <w:iCs/>
          <w:color w:val="000000"/>
          <w:sz w:val="24"/>
          <w:szCs w:val="24"/>
        </w:rPr>
        <w:t>P</w:t>
      </w:r>
      <w:r w:rsidRPr="00CB0963">
        <w:rPr>
          <w:rFonts w:ascii="Times New Roman" w:eastAsia="Times New Roman" w:hAnsi="Times New Roman" w:cs="Times New Roman"/>
          <w:color w:val="000000"/>
          <w:sz w:val="24"/>
          <w:szCs w:val="24"/>
        </w:rPr>
        <w:t>=.15 between arms).</w:t>
      </w:r>
    </w:p>
    <w:p w14:paraId="0384C5C6" w14:textId="77777777" w:rsidR="00CB0963" w:rsidRPr="00CB0963" w:rsidRDefault="00CB0963" w:rsidP="00CB0963">
      <w:pPr>
        <w:shd w:val="clear" w:color="auto" w:fill="FFFCF0"/>
        <w:spacing w:after="0" w:line="240" w:lineRule="auto"/>
        <w:rPr>
          <w:rFonts w:ascii="Times New Roman" w:eastAsia="Times New Roman" w:hAnsi="Times New Roman" w:cs="Times New Roman"/>
          <w:color w:val="2F4A8B"/>
          <w:sz w:val="24"/>
          <w:szCs w:val="24"/>
          <w:u w:val="single"/>
        </w:rPr>
      </w:pPr>
      <w:r w:rsidRPr="00CB0963">
        <w:rPr>
          <w:rFonts w:ascii="Times New Roman" w:eastAsia="Times New Roman" w:hAnsi="Times New Roman" w:cs="Times New Roman"/>
          <w:color w:val="000000"/>
          <w:sz w:val="24"/>
          <w:szCs w:val="24"/>
        </w:rPr>
        <w:fldChar w:fldCharType="begin"/>
      </w:r>
      <w:r w:rsidRPr="00CB0963">
        <w:rPr>
          <w:rFonts w:ascii="Times New Roman" w:eastAsia="Times New Roman" w:hAnsi="Times New Roman" w:cs="Times New Roman"/>
          <w:color w:val="000000"/>
          <w:sz w:val="24"/>
          <w:szCs w:val="24"/>
        </w:rPr>
        <w:instrText xml:space="preserve"> HYPERLINK "https://www.ncbi.nlm.nih.gov/pmc/articles/PMC5700402/figure/figure3/" \t "figure" </w:instrText>
      </w:r>
      <w:r w:rsidRPr="00CB0963">
        <w:rPr>
          <w:rFonts w:ascii="Times New Roman" w:eastAsia="Times New Roman" w:hAnsi="Times New Roman" w:cs="Times New Roman"/>
          <w:color w:val="000000"/>
          <w:sz w:val="24"/>
          <w:szCs w:val="24"/>
        </w:rPr>
        <w:fldChar w:fldCharType="separate"/>
      </w:r>
    </w:p>
    <w:p w14:paraId="17A3E3F8" w14:textId="77777777" w:rsidR="00CB0963" w:rsidRPr="00CB0963" w:rsidRDefault="00CB0963" w:rsidP="00CB0963">
      <w:pPr>
        <w:shd w:val="clear" w:color="auto" w:fill="FFFCF0"/>
        <w:spacing w:line="240" w:lineRule="auto"/>
        <w:jc w:val="center"/>
        <w:rPr>
          <w:rFonts w:ascii="Times New Roman" w:eastAsia="Times New Roman" w:hAnsi="Times New Roman" w:cs="Times New Roman"/>
          <w:sz w:val="24"/>
          <w:szCs w:val="24"/>
        </w:rPr>
      </w:pPr>
      <w:r w:rsidRPr="00CB0963">
        <w:rPr>
          <w:rFonts w:ascii="Times New Roman" w:eastAsia="Times New Roman" w:hAnsi="Times New Roman" w:cs="Times New Roman"/>
          <w:noProof/>
          <w:color w:val="2F4A8B"/>
          <w:sz w:val="24"/>
          <w:szCs w:val="24"/>
        </w:rPr>
        <w:drawing>
          <wp:inline distT="0" distB="0" distL="0" distR="0" wp14:anchorId="14EF2995" wp14:editId="361AFBD1">
            <wp:extent cx="7620000" cy="3512820"/>
            <wp:effectExtent l="0" t="0" r="0" b="0"/>
            <wp:docPr id="44" name="Picture 44">
              <a:hlinkClick xmlns:a="http://schemas.openxmlformats.org/drawingml/2006/main" r:id="rId68" tgtFrame="&quot;fig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a:hlinkClick r:id="rId68" tgtFrame="&quot;figure&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7620000" cy="3512820"/>
                    </a:xfrm>
                    <a:prstGeom prst="rect">
                      <a:avLst/>
                    </a:prstGeom>
                    <a:noFill/>
                    <a:ln>
                      <a:noFill/>
                    </a:ln>
                  </pic:spPr>
                </pic:pic>
              </a:graphicData>
            </a:graphic>
          </wp:inline>
        </w:drawing>
      </w:r>
    </w:p>
    <w:p w14:paraId="056D6CED" w14:textId="77777777" w:rsidR="00CB0963" w:rsidRPr="00CB0963" w:rsidRDefault="00CB0963" w:rsidP="00CB0963">
      <w:pPr>
        <w:shd w:val="clear" w:color="auto" w:fill="FFFCF0"/>
        <w:spacing w:after="0"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lastRenderedPageBreak/>
        <w:fldChar w:fldCharType="end"/>
      </w:r>
    </w:p>
    <w:p w14:paraId="51F86CAE" w14:textId="77777777" w:rsidR="00CB0963" w:rsidRPr="00CB0963" w:rsidRDefault="00CB0963" w:rsidP="00CB0963">
      <w:pPr>
        <w:shd w:val="clear" w:color="auto" w:fill="FFFCF0"/>
        <w:spacing w:after="0" w:line="240" w:lineRule="auto"/>
        <w:textAlignment w:val="top"/>
        <w:rPr>
          <w:rFonts w:ascii="Times New Roman" w:eastAsia="Times New Roman" w:hAnsi="Times New Roman" w:cs="Times New Roman"/>
          <w:color w:val="666666"/>
        </w:rPr>
      </w:pPr>
      <w:hyperlink r:id="rId70" w:tgtFrame="figure" w:history="1">
        <w:r w:rsidRPr="00CB0963">
          <w:rPr>
            <w:rFonts w:ascii="Times New Roman" w:eastAsia="Times New Roman" w:hAnsi="Times New Roman" w:cs="Times New Roman"/>
            <w:color w:val="2F4A8B"/>
            <w:u w:val="single"/>
          </w:rPr>
          <w:t>Figure 3</w:t>
        </w:r>
      </w:hyperlink>
    </w:p>
    <w:p w14:paraId="426E2BF9" w14:textId="77777777" w:rsidR="00CB0963" w:rsidRPr="00CB0963" w:rsidRDefault="00CB0963" w:rsidP="00CB0963">
      <w:pPr>
        <w:shd w:val="clear" w:color="auto" w:fill="FFFCF0"/>
        <w:spacing w:before="166" w:line="240" w:lineRule="auto"/>
        <w:textAlignment w:val="top"/>
        <w:rPr>
          <w:rFonts w:ascii="Times New Roman" w:eastAsia="Times New Roman" w:hAnsi="Times New Roman" w:cs="Times New Roman"/>
          <w:color w:val="666666"/>
        </w:rPr>
      </w:pPr>
      <w:r w:rsidRPr="00CB0963">
        <w:rPr>
          <w:rFonts w:ascii="Times New Roman" w:eastAsia="Times New Roman" w:hAnsi="Times New Roman" w:cs="Times New Roman"/>
          <w:color w:val="666666"/>
        </w:rPr>
        <w:t>Percentage of patients in the intervention and control arms achieving weight loss &gt;3%, &gt;5% or &gt;10% at 16-week follow-up, in the intention-to-treat population. *P&lt;.05 between intervention and control arms.</w:t>
      </w:r>
    </w:p>
    <w:p w14:paraId="1799C45B" w14:textId="77777777" w:rsidR="00CB0963" w:rsidRPr="00CB0963" w:rsidRDefault="00CB0963" w:rsidP="00CB0963">
      <w:pPr>
        <w:spacing w:before="166" w:after="166"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No significant differences in terms of change in blood pressure, plasma lipids, aminotransferases, gamma glutamyl aminotransferase, uric acid, fasting glucose, VO</w:t>
      </w:r>
      <w:r w:rsidRPr="00CB0963">
        <w:rPr>
          <w:rFonts w:ascii="Times New Roman" w:eastAsia="Times New Roman" w:hAnsi="Times New Roman" w:cs="Times New Roman"/>
          <w:color w:val="000000"/>
          <w:sz w:val="20"/>
          <w:szCs w:val="20"/>
          <w:vertAlign w:val="subscript"/>
        </w:rPr>
        <w:t>2</w:t>
      </w:r>
      <w:r w:rsidRPr="00CB0963">
        <w:rPr>
          <w:rFonts w:ascii="Times New Roman" w:eastAsia="Times New Roman" w:hAnsi="Times New Roman" w:cs="Times New Roman"/>
          <w:color w:val="000000"/>
          <w:sz w:val="24"/>
          <w:szCs w:val="24"/>
        </w:rPr>
        <w:t xml:space="preserve"> max or </w:t>
      </w:r>
      <w:proofErr w:type="spellStart"/>
      <w:r w:rsidRPr="00CB0963">
        <w:rPr>
          <w:rFonts w:ascii="Times New Roman" w:eastAsia="Times New Roman" w:hAnsi="Times New Roman" w:cs="Times New Roman"/>
          <w:color w:val="000000"/>
          <w:sz w:val="24"/>
          <w:szCs w:val="24"/>
        </w:rPr>
        <w:t>hs</w:t>
      </w:r>
      <w:proofErr w:type="spellEnd"/>
      <w:r w:rsidRPr="00CB0963">
        <w:rPr>
          <w:rFonts w:ascii="Times New Roman" w:eastAsia="Times New Roman" w:hAnsi="Times New Roman" w:cs="Times New Roman"/>
          <w:color w:val="000000"/>
          <w:sz w:val="24"/>
          <w:szCs w:val="24"/>
        </w:rPr>
        <w:t>-CRP were observed between the two arms at 4 months (</w:t>
      </w:r>
      <w:hyperlink r:id="rId71" w:tgtFrame="table" w:history="1">
        <w:r w:rsidRPr="00CB0963">
          <w:rPr>
            <w:rFonts w:ascii="Times New Roman" w:eastAsia="Times New Roman" w:hAnsi="Times New Roman" w:cs="Times New Roman"/>
            <w:color w:val="2F4A8B"/>
            <w:sz w:val="24"/>
            <w:szCs w:val="24"/>
            <w:u w:val="single"/>
          </w:rPr>
          <w:t>Table 4</w:t>
        </w:r>
      </w:hyperlink>
      <w:r w:rsidRPr="00CB0963">
        <w:rPr>
          <w:rFonts w:ascii="Times New Roman" w:eastAsia="Times New Roman" w:hAnsi="Times New Roman" w:cs="Times New Roman"/>
          <w:color w:val="000000"/>
          <w:sz w:val="24"/>
          <w:szCs w:val="24"/>
        </w:rPr>
        <w:t>). No significant changes in physical activity assessed by the IPAQ questionnaire were observed in the intervention arm compared to control subjects (data not shown).</w:t>
      </w:r>
    </w:p>
    <w:p w14:paraId="010E82D2" w14:textId="77777777" w:rsidR="00CB0963" w:rsidRPr="00CB0963" w:rsidRDefault="00CB0963" w:rsidP="00CB0963">
      <w:pPr>
        <w:shd w:val="clear" w:color="auto" w:fill="FFFCF0"/>
        <w:spacing w:after="154" w:line="300" w:lineRule="atLeast"/>
        <w:outlineLvl w:val="2"/>
        <w:rPr>
          <w:rFonts w:ascii="Arial" w:eastAsia="Times New Roman" w:hAnsi="Arial" w:cs="Arial"/>
          <w:color w:val="724128"/>
          <w:sz w:val="24"/>
          <w:szCs w:val="24"/>
        </w:rPr>
      </w:pPr>
      <w:r w:rsidRPr="00CB0963">
        <w:rPr>
          <w:rFonts w:ascii="Arial" w:eastAsia="Times New Roman" w:hAnsi="Arial" w:cs="Arial"/>
          <w:color w:val="724128"/>
          <w:sz w:val="24"/>
          <w:szCs w:val="24"/>
        </w:rPr>
        <w:t>Table 4</w:t>
      </w:r>
    </w:p>
    <w:p w14:paraId="24BD68C4" w14:textId="77777777" w:rsidR="00CB0963" w:rsidRPr="00CB0963" w:rsidRDefault="00CB0963" w:rsidP="00CB0963">
      <w:pPr>
        <w:shd w:val="clear" w:color="auto" w:fill="FFFCF0"/>
        <w:spacing w:before="166"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Other secondary endpoints in the intention-to-treat analysis.</w:t>
      </w:r>
    </w:p>
    <w:tbl>
      <w:tblPr>
        <w:tblW w:w="15000" w:type="dxa"/>
        <w:tblBorders>
          <w:top w:val="single" w:sz="6" w:space="0" w:color="000000"/>
          <w:left w:val="outset" w:sz="6" w:space="0" w:color="auto"/>
          <w:bottom w:val="single" w:sz="6" w:space="0" w:color="000000"/>
          <w:right w:val="outset" w:sz="6" w:space="0" w:color="auto"/>
        </w:tblBorders>
        <w:tblCellMar>
          <w:top w:w="30" w:type="dxa"/>
          <w:left w:w="30" w:type="dxa"/>
          <w:bottom w:w="30" w:type="dxa"/>
          <w:right w:w="30" w:type="dxa"/>
        </w:tblCellMar>
        <w:tblLook w:val="04A0" w:firstRow="1" w:lastRow="0" w:firstColumn="1" w:lastColumn="0" w:noHBand="0" w:noVBand="1"/>
      </w:tblPr>
      <w:tblGrid>
        <w:gridCol w:w="6207"/>
        <w:gridCol w:w="3575"/>
        <w:gridCol w:w="1084"/>
        <w:gridCol w:w="1084"/>
        <w:gridCol w:w="3050"/>
      </w:tblGrid>
      <w:tr w:rsidR="00CB0963" w:rsidRPr="00CB0963" w14:paraId="75C064B9" w14:textId="77777777" w:rsidTr="00CB0963">
        <w:trPr>
          <w:tblHeader/>
        </w:trPr>
        <w:tc>
          <w:tcPr>
            <w:tcW w:w="0" w:type="auto"/>
            <w:tcBorders>
              <w:top w:val="nil"/>
              <w:left w:val="nil"/>
              <w:bottom w:val="nil"/>
              <w:right w:val="nil"/>
            </w:tcBorders>
            <w:tcMar>
              <w:top w:w="48" w:type="dxa"/>
              <w:left w:w="96" w:type="dxa"/>
              <w:bottom w:w="48" w:type="dxa"/>
              <w:right w:w="96" w:type="dxa"/>
            </w:tcMar>
            <w:hideMark/>
          </w:tcPr>
          <w:p w14:paraId="1168DCB5"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Parameter</w:t>
            </w:r>
          </w:p>
        </w:tc>
        <w:tc>
          <w:tcPr>
            <w:tcW w:w="0" w:type="auto"/>
            <w:gridSpan w:val="2"/>
            <w:tcBorders>
              <w:top w:val="nil"/>
              <w:left w:val="nil"/>
              <w:bottom w:val="nil"/>
              <w:right w:val="nil"/>
            </w:tcBorders>
            <w:tcMar>
              <w:top w:w="48" w:type="dxa"/>
              <w:left w:w="96" w:type="dxa"/>
              <w:bottom w:w="48" w:type="dxa"/>
              <w:right w:w="96" w:type="dxa"/>
            </w:tcMar>
            <w:hideMark/>
          </w:tcPr>
          <w:p w14:paraId="7EE7BEE4"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Mean difference (95% CI)</w:t>
            </w:r>
          </w:p>
        </w:tc>
        <w:tc>
          <w:tcPr>
            <w:tcW w:w="0" w:type="auto"/>
            <w:gridSpan w:val="2"/>
            <w:tcBorders>
              <w:top w:val="nil"/>
              <w:left w:val="nil"/>
              <w:bottom w:val="nil"/>
              <w:right w:val="nil"/>
            </w:tcBorders>
            <w:tcMar>
              <w:top w:w="48" w:type="dxa"/>
              <w:left w:w="96" w:type="dxa"/>
              <w:bottom w:w="48" w:type="dxa"/>
              <w:right w:w="96" w:type="dxa"/>
            </w:tcMar>
            <w:hideMark/>
          </w:tcPr>
          <w:p w14:paraId="1B931CB1"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i/>
                <w:iCs/>
                <w:sz w:val="20"/>
                <w:szCs w:val="20"/>
              </w:rPr>
              <w:t>P</w:t>
            </w:r>
            <w:r w:rsidRPr="00CB0963">
              <w:rPr>
                <w:rFonts w:ascii="Times New Roman" w:eastAsia="Times New Roman" w:hAnsi="Times New Roman" w:cs="Times New Roman"/>
                <w:sz w:val="20"/>
                <w:szCs w:val="20"/>
              </w:rPr>
              <w:t>-value between arms</w:t>
            </w:r>
          </w:p>
        </w:tc>
      </w:tr>
      <w:tr w:rsidR="00CB0963" w:rsidRPr="00CB0963" w14:paraId="58291396" w14:textId="77777777" w:rsidTr="00CB0963">
        <w:trPr>
          <w:tblHeader/>
        </w:trPr>
        <w:tc>
          <w:tcPr>
            <w:tcW w:w="0" w:type="auto"/>
            <w:tcBorders>
              <w:top w:val="nil"/>
              <w:left w:val="nil"/>
              <w:bottom w:val="nil"/>
              <w:right w:val="nil"/>
            </w:tcBorders>
            <w:tcMar>
              <w:top w:w="48" w:type="dxa"/>
              <w:left w:w="96" w:type="dxa"/>
              <w:bottom w:w="48" w:type="dxa"/>
              <w:right w:w="96" w:type="dxa"/>
            </w:tcMar>
            <w:hideMark/>
          </w:tcPr>
          <w:p w14:paraId="70E516C6"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c>
          <w:tcPr>
            <w:tcW w:w="0" w:type="auto"/>
            <w:tcBorders>
              <w:top w:val="nil"/>
              <w:left w:val="nil"/>
              <w:bottom w:val="nil"/>
              <w:right w:val="nil"/>
            </w:tcBorders>
            <w:tcMar>
              <w:top w:w="48" w:type="dxa"/>
              <w:left w:w="96" w:type="dxa"/>
              <w:bottom w:w="48" w:type="dxa"/>
              <w:right w:w="96" w:type="dxa"/>
            </w:tcMar>
            <w:hideMark/>
          </w:tcPr>
          <w:p w14:paraId="1FA796A7"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e-coaching (n=60)</w:t>
            </w:r>
          </w:p>
        </w:tc>
        <w:tc>
          <w:tcPr>
            <w:tcW w:w="0" w:type="auto"/>
            <w:gridSpan w:val="2"/>
            <w:tcBorders>
              <w:top w:val="nil"/>
              <w:left w:val="nil"/>
              <w:bottom w:val="nil"/>
              <w:right w:val="nil"/>
            </w:tcBorders>
            <w:tcMar>
              <w:top w:w="48" w:type="dxa"/>
              <w:left w:w="96" w:type="dxa"/>
              <w:bottom w:w="48" w:type="dxa"/>
              <w:right w:w="96" w:type="dxa"/>
            </w:tcMar>
            <w:hideMark/>
          </w:tcPr>
          <w:p w14:paraId="7B4B4DB8"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Control (n=60)</w:t>
            </w:r>
          </w:p>
        </w:tc>
        <w:tc>
          <w:tcPr>
            <w:tcW w:w="0" w:type="auto"/>
            <w:tcBorders>
              <w:top w:val="nil"/>
              <w:left w:val="nil"/>
              <w:bottom w:val="nil"/>
              <w:right w:val="nil"/>
            </w:tcBorders>
            <w:tcMar>
              <w:top w:w="48" w:type="dxa"/>
              <w:left w:w="96" w:type="dxa"/>
              <w:bottom w:w="48" w:type="dxa"/>
              <w:right w:w="96" w:type="dxa"/>
            </w:tcMar>
            <w:hideMark/>
          </w:tcPr>
          <w:p w14:paraId="12F18FDF"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r>
      <w:tr w:rsidR="00CB0963" w:rsidRPr="00CB0963" w14:paraId="2F5E431C" w14:textId="77777777" w:rsidTr="00CB0963">
        <w:tc>
          <w:tcPr>
            <w:tcW w:w="0" w:type="auto"/>
            <w:tcBorders>
              <w:top w:val="nil"/>
              <w:left w:val="nil"/>
              <w:bottom w:val="nil"/>
              <w:right w:val="nil"/>
            </w:tcBorders>
            <w:tcMar>
              <w:top w:w="48" w:type="dxa"/>
              <w:left w:w="96" w:type="dxa"/>
              <w:bottom w:w="48" w:type="dxa"/>
              <w:right w:w="96" w:type="dxa"/>
            </w:tcMar>
            <w:hideMark/>
          </w:tcPr>
          <w:p w14:paraId="3AE13676"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Fasting blood glucose, mmol/L</w:t>
            </w:r>
          </w:p>
        </w:tc>
        <w:tc>
          <w:tcPr>
            <w:tcW w:w="0" w:type="auto"/>
            <w:tcBorders>
              <w:top w:val="nil"/>
              <w:left w:val="nil"/>
              <w:bottom w:val="nil"/>
              <w:right w:val="nil"/>
            </w:tcBorders>
            <w:tcMar>
              <w:top w:w="48" w:type="dxa"/>
              <w:left w:w="96" w:type="dxa"/>
              <w:bottom w:w="48" w:type="dxa"/>
              <w:right w:w="96" w:type="dxa"/>
            </w:tcMar>
            <w:hideMark/>
          </w:tcPr>
          <w:p w14:paraId="6CF325F4"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-0.14 (1.46)</w:t>
            </w:r>
          </w:p>
        </w:tc>
        <w:tc>
          <w:tcPr>
            <w:tcW w:w="0" w:type="auto"/>
            <w:gridSpan w:val="2"/>
            <w:tcBorders>
              <w:top w:val="nil"/>
              <w:left w:val="nil"/>
              <w:bottom w:val="nil"/>
              <w:right w:val="nil"/>
            </w:tcBorders>
            <w:tcMar>
              <w:top w:w="48" w:type="dxa"/>
              <w:left w:w="96" w:type="dxa"/>
              <w:bottom w:w="48" w:type="dxa"/>
              <w:right w:w="96" w:type="dxa"/>
            </w:tcMar>
            <w:hideMark/>
          </w:tcPr>
          <w:p w14:paraId="470400B8"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0.11 (1.57)</w:t>
            </w:r>
          </w:p>
        </w:tc>
        <w:tc>
          <w:tcPr>
            <w:tcW w:w="0" w:type="auto"/>
            <w:tcBorders>
              <w:top w:val="nil"/>
              <w:left w:val="nil"/>
              <w:bottom w:val="nil"/>
              <w:right w:val="nil"/>
            </w:tcBorders>
            <w:tcMar>
              <w:top w:w="48" w:type="dxa"/>
              <w:left w:w="96" w:type="dxa"/>
              <w:bottom w:w="48" w:type="dxa"/>
              <w:right w:w="96" w:type="dxa"/>
            </w:tcMar>
            <w:hideMark/>
          </w:tcPr>
          <w:p w14:paraId="7F9C6F14"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.36</w:t>
            </w:r>
          </w:p>
        </w:tc>
      </w:tr>
      <w:tr w:rsidR="00CB0963" w:rsidRPr="00CB0963" w14:paraId="152C8905" w14:textId="77777777" w:rsidTr="00CB0963">
        <w:tc>
          <w:tcPr>
            <w:tcW w:w="0" w:type="auto"/>
            <w:tcBorders>
              <w:top w:val="nil"/>
              <w:left w:val="nil"/>
              <w:bottom w:val="nil"/>
              <w:right w:val="nil"/>
            </w:tcBorders>
            <w:tcMar>
              <w:top w:w="48" w:type="dxa"/>
              <w:left w:w="96" w:type="dxa"/>
              <w:bottom w:w="48" w:type="dxa"/>
              <w:right w:w="96" w:type="dxa"/>
            </w:tcMar>
            <w:hideMark/>
          </w:tcPr>
          <w:p w14:paraId="4E4151ED"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Uric acid, µmol/L</w:t>
            </w:r>
          </w:p>
        </w:tc>
        <w:tc>
          <w:tcPr>
            <w:tcW w:w="0" w:type="auto"/>
            <w:tcBorders>
              <w:top w:val="nil"/>
              <w:left w:val="nil"/>
              <w:bottom w:val="nil"/>
              <w:right w:val="nil"/>
            </w:tcBorders>
            <w:tcMar>
              <w:top w:w="48" w:type="dxa"/>
              <w:left w:w="96" w:type="dxa"/>
              <w:bottom w:w="48" w:type="dxa"/>
              <w:right w:w="96" w:type="dxa"/>
            </w:tcMar>
            <w:hideMark/>
          </w:tcPr>
          <w:p w14:paraId="3AF0D940"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-6.37 (45.45)</w:t>
            </w:r>
          </w:p>
        </w:tc>
        <w:tc>
          <w:tcPr>
            <w:tcW w:w="0" w:type="auto"/>
            <w:gridSpan w:val="2"/>
            <w:tcBorders>
              <w:top w:val="nil"/>
              <w:left w:val="nil"/>
              <w:bottom w:val="nil"/>
              <w:right w:val="nil"/>
            </w:tcBorders>
            <w:tcMar>
              <w:top w:w="48" w:type="dxa"/>
              <w:left w:w="96" w:type="dxa"/>
              <w:bottom w:w="48" w:type="dxa"/>
              <w:right w:w="96" w:type="dxa"/>
            </w:tcMar>
            <w:hideMark/>
          </w:tcPr>
          <w:p w14:paraId="44CB3228"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-8.58 (42.29)</w:t>
            </w:r>
          </w:p>
        </w:tc>
        <w:tc>
          <w:tcPr>
            <w:tcW w:w="0" w:type="auto"/>
            <w:tcBorders>
              <w:top w:val="nil"/>
              <w:left w:val="nil"/>
              <w:bottom w:val="nil"/>
              <w:right w:val="nil"/>
            </w:tcBorders>
            <w:tcMar>
              <w:top w:w="48" w:type="dxa"/>
              <w:left w:w="96" w:type="dxa"/>
              <w:bottom w:w="48" w:type="dxa"/>
              <w:right w:w="96" w:type="dxa"/>
            </w:tcMar>
            <w:hideMark/>
          </w:tcPr>
          <w:p w14:paraId="4250146E"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.78</w:t>
            </w:r>
          </w:p>
        </w:tc>
      </w:tr>
      <w:tr w:rsidR="00CB0963" w:rsidRPr="00CB0963" w14:paraId="757458BE" w14:textId="77777777" w:rsidTr="00CB0963">
        <w:tc>
          <w:tcPr>
            <w:tcW w:w="0" w:type="auto"/>
            <w:tcBorders>
              <w:top w:val="nil"/>
              <w:left w:val="nil"/>
              <w:bottom w:val="nil"/>
              <w:right w:val="nil"/>
            </w:tcBorders>
            <w:tcMar>
              <w:top w:w="48" w:type="dxa"/>
              <w:left w:w="96" w:type="dxa"/>
              <w:bottom w:w="48" w:type="dxa"/>
              <w:right w:w="96" w:type="dxa"/>
            </w:tcMar>
            <w:hideMark/>
          </w:tcPr>
          <w:p w14:paraId="68913C1D"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Total cholesterol, mg/dL</w:t>
            </w:r>
          </w:p>
        </w:tc>
        <w:tc>
          <w:tcPr>
            <w:tcW w:w="0" w:type="auto"/>
            <w:tcBorders>
              <w:top w:val="nil"/>
              <w:left w:val="nil"/>
              <w:bottom w:val="nil"/>
              <w:right w:val="nil"/>
            </w:tcBorders>
            <w:tcMar>
              <w:top w:w="48" w:type="dxa"/>
              <w:left w:w="96" w:type="dxa"/>
              <w:bottom w:w="48" w:type="dxa"/>
              <w:right w:w="96" w:type="dxa"/>
            </w:tcMar>
            <w:hideMark/>
          </w:tcPr>
          <w:p w14:paraId="26BC0053"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0.0 (0.21)</w:t>
            </w:r>
          </w:p>
        </w:tc>
        <w:tc>
          <w:tcPr>
            <w:tcW w:w="0" w:type="auto"/>
            <w:gridSpan w:val="2"/>
            <w:tcBorders>
              <w:top w:val="nil"/>
              <w:left w:val="nil"/>
              <w:bottom w:val="nil"/>
              <w:right w:val="nil"/>
            </w:tcBorders>
            <w:tcMar>
              <w:top w:w="48" w:type="dxa"/>
              <w:left w:w="96" w:type="dxa"/>
              <w:bottom w:w="48" w:type="dxa"/>
              <w:right w:w="96" w:type="dxa"/>
            </w:tcMar>
            <w:hideMark/>
          </w:tcPr>
          <w:p w14:paraId="15653730"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-0.04 (0.32)</w:t>
            </w:r>
          </w:p>
        </w:tc>
        <w:tc>
          <w:tcPr>
            <w:tcW w:w="0" w:type="auto"/>
            <w:tcBorders>
              <w:top w:val="nil"/>
              <w:left w:val="nil"/>
              <w:bottom w:val="nil"/>
              <w:right w:val="nil"/>
            </w:tcBorders>
            <w:tcMar>
              <w:top w:w="48" w:type="dxa"/>
              <w:left w:w="96" w:type="dxa"/>
              <w:bottom w:w="48" w:type="dxa"/>
              <w:right w:w="96" w:type="dxa"/>
            </w:tcMar>
            <w:hideMark/>
          </w:tcPr>
          <w:p w14:paraId="6702E767"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.40</w:t>
            </w:r>
          </w:p>
        </w:tc>
      </w:tr>
      <w:tr w:rsidR="00CB0963" w:rsidRPr="00CB0963" w14:paraId="750265BE" w14:textId="77777777" w:rsidTr="00CB0963">
        <w:tc>
          <w:tcPr>
            <w:tcW w:w="0" w:type="auto"/>
            <w:tcBorders>
              <w:top w:val="nil"/>
              <w:left w:val="nil"/>
              <w:bottom w:val="nil"/>
              <w:right w:val="nil"/>
            </w:tcBorders>
            <w:tcMar>
              <w:top w:w="48" w:type="dxa"/>
              <w:left w:w="96" w:type="dxa"/>
              <w:bottom w:w="48" w:type="dxa"/>
              <w:right w:w="96" w:type="dxa"/>
            </w:tcMar>
            <w:hideMark/>
          </w:tcPr>
          <w:p w14:paraId="0B7D7AAC"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LDL-C, mg/dL</w:t>
            </w:r>
          </w:p>
        </w:tc>
        <w:tc>
          <w:tcPr>
            <w:tcW w:w="0" w:type="auto"/>
            <w:tcBorders>
              <w:top w:val="nil"/>
              <w:left w:val="nil"/>
              <w:bottom w:val="nil"/>
              <w:right w:val="nil"/>
            </w:tcBorders>
            <w:tcMar>
              <w:top w:w="48" w:type="dxa"/>
              <w:left w:w="96" w:type="dxa"/>
              <w:bottom w:w="48" w:type="dxa"/>
              <w:right w:w="96" w:type="dxa"/>
            </w:tcMar>
            <w:hideMark/>
          </w:tcPr>
          <w:p w14:paraId="67D7BF85"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0.03(0.20)</w:t>
            </w:r>
          </w:p>
        </w:tc>
        <w:tc>
          <w:tcPr>
            <w:tcW w:w="0" w:type="auto"/>
            <w:gridSpan w:val="2"/>
            <w:tcBorders>
              <w:top w:val="nil"/>
              <w:left w:val="nil"/>
              <w:bottom w:val="nil"/>
              <w:right w:val="nil"/>
            </w:tcBorders>
            <w:tcMar>
              <w:top w:w="48" w:type="dxa"/>
              <w:left w:w="96" w:type="dxa"/>
              <w:bottom w:w="48" w:type="dxa"/>
              <w:right w:w="96" w:type="dxa"/>
            </w:tcMar>
            <w:hideMark/>
          </w:tcPr>
          <w:p w14:paraId="5ADB4381"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-0.02 (0.28)</w:t>
            </w:r>
          </w:p>
        </w:tc>
        <w:tc>
          <w:tcPr>
            <w:tcW w:w="0" w:type="auto"/>
            <w:tcBorders>
              <w:top w:val="nil"/>
              <w:left w:val="nil"/>
              <w:bottom w:val="nil"/>
              <w:right w:val="nil"/>
            </w:tcBorders>
            <w:tcMar>
              <w:top w:w="48" w:type="dxa"/>
              <w:left w:w="96" w:type="dxa"/>
              <w:bottom w:w="48" w:type="dxa"/>
              <w:right w:w="96" w:type="dxa"/>
            </w:tcMar>
            <w:hideMark/>
          </w:tcPr>
          <w:p w14:paraId="28B9A52D"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.43</w:t>
            </w:r>
          </w:p>
        </w:tc>
      </w:tr>
      <w:tr w:rsidR="00CB0963" w:rsidRPr="00CB0963" w14:paraId="28B551CA" w14:textId="77777777" w:rsidTr="00CB0963">
        <w:tc>
          <w:tcPr>
            <w:tcW w:w="0" w:type="auto"/>
            <w:tcBorders>
              <w:top w:val="nil"/>
              <w:left w:val="nil"/>
              <w:bottom w:val="nil"/>
              <w:right w:val="nil"/>
            </w:tcBorders>
            <w:tcMar>
              <w:top w:w="48" w:type="dxa"/>
              <w:left w:w="96" w:type="dxa"/>
              <w:bottom w:w="48" w:type="dxa"/>
              <w:right w:w="96" w:type="dxa"/>
            </w:tcMar>
            <w:hideMark/>
          </w:tcPr>
          <w:p w14:paraId="78062547"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HDL-C, mg/dL</w:t>
            </w:r>
          </w:p>
        </w:tc>
        <w:tc>
          <w:tcPr>
            <w:tcW w:w="0" w:type="auto"/>
            <w:tcBorders>
              <w:top w:val="nil"/>
              <w:left w:val="nil"/>
              <w:bottom w:val="nil"/>
              <w:right w:val="nil"/>
            </w:tcBorders>
            <w:tcMar>
              <w:top w:w="48" w:type="dxa"/>
              <w:left w:w="96" w:type="dxa"/>
              <w:bottom w:w="48" w:type="dxa"/>
              <w:right w:w="96" w:type="dxa"/>
            </w:tcMar>
            <w:hideMark/>
          </w:tcPr>
          <w:p w14:paraId="1ED10D5B"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0.00 (0.05)</w:t>
            </w:r>
          </w:p>
        </w:tc>
        <w:tc>
          <w:tcPr>
            <w:tcW w:w="0" w:type="auto"/>
            <w:gridSpan w:val="2"/>
            <w:tcBorders>
              <w:top w:val="nil"/>
              <w:left w:val="nil"/>
              <w:bottom w:val="nil"/>
              <w:right w:val="nil"/>
            </w:tcBorders>
            <w:tcMar>
              <w:top w:w="48" w:type="dxa"/>
              <w:left w:w="96" w:type="dxa"/>
              <w:bottom w:w="48" w:type="dxa"/>
              <w:right w:w="96" w:type="dxa"/>
            </w:tcMar>
            <w:hideMark/>
          </w:tcPr>
          <w:p w14:paraId="54FA1993"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0.00 (0.06)</w:t>
            </w:r>
          </w:p>
        </w:tc>
        <w:tc>
          <w:tcPr>
            <w:tcW w:w="0" w:type="auto"/>
            <w:tcBorders>
              <w:top w:val="nil"/>
              <w:left w:val="nil"/>
              <w:bottom w:val="nil"/>
              <w:right w:val="nil"/>
            </w:tcBorders>
            <w:tcMar>
              <w:top w:w="48" w:type="dxa"/>
              <w:left w:w="96" w:type="dxa"/>
              <w:bottom w:w="48" w:type="dxa"/>
              <w:right w:w="96" w:type="dxa"/>
            </w:tcMar>
            <w:hideMark/>
          </w:tcPr>
          <w:p w14:paraId="19B3FB1D"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.78</w:t>
            </w:r>
          </w:p>
        </w:tc>
      </w:tr>
      <w:tr w:rsidR="00CB0963" w:rsidRPr="00CB0963" w14:paraId="7CF33E56" w14:textId="77777777" w:rsidTr="00CB0963">
        <w:tc>
          <w:tcPr>
            <w:tcW w:w="0" w:type="auto"/>
            <w:tcBorders>
              <w:top w:val="nil"/>
              <w:left w:val="nil"/>
              <w:bottom w:val="nil"/>
              <w:right w:val="nil"/>
            </w:tcBorders>
            <w:tcMar>
              <w:top w:w="48" w:type="dxa"/>
              <w:left w:w="96" w:type="dxa"/>
              <w:bottom w:w="48" w:type="dxa"/>
              <w:right w:w="96" w:type="dxa"/>
            </w:tcMar>
            <w:hideMark/>
          </w:tcPr>
          <w:p w14:paraId="4F0F8C72"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lastRenderedPageBreak/>
              <w:t>Triglycerides, mg/dL</w:t>
            </w:r>
          </w:p>
        </w:tc>
        <w:tc>
          <w:tcPr>
            <w:tcW w:w="0" w:type="auto"/>
            <w:tcBorders>
              <w:top w:val="nil"/>
              <w:left w:val="nil"/>
              <w:bottom w:val="nil"/>
              <w:right w:val="nil"/>
            </w:tcBorders>
            <w:tcMar>
              <w:top w:w="48" w:type="dxa"/>
              <w:left w:w="96" w:type="dxa"/>
              <w:bottom w:w="48" w:type="dxa"/>
              <w:right w:w="96" w:type="dxa"/>
            </w:tcMar>
            <w:hideMark/>
          </w:tcPr>
          <w:p w14:paraId="228BD7FE"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-0.22 (1.05)</w:t>
            </w:r>
          </w:p>
        </w:tc>
        <w:tc>
          <w:tcPr>
            <w:tcW w:w="0" w:type="auto"/>
            <w:gridSpan w:val="2"/>
            <w:tcBorders>
              <w:top w:val="nil"/>
              <w:left w:val="nil"/>
              <w:bottom w:val="nil"/>
              <w:right w:val="nil"/>
            </w:tcBorders>
            <w:tcMar>
              <w:top w:w="48" w:type="dxa"/>
              <w:left w:w="96" w:type="dxa"/>
              <w:bottom w:w="48" w:type="dxa"/>
              <w:right w:w="96" w:type="dxa"/>
            </w:tcMar>
            <w:hideMark/>
          </w:tcPr>
          <w:p w14:paraId="69E9F84C"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-0.14 (0.50)</w:t>
            </w:r>
          </w:p>
        </w:tc>
        <w:tc>
          <w:tcPr>
            <w:tcW w:w="0" w:type="auto"/>
            <w:tcBorders>
              <w:top w:val="nil"/>
              <w:left w:val="nil"/>
              <w:bottom w:val="nil"/>
              <w:right w:val="nil"/>
            </w:tcBorders>
            <w:tcMar>
              <w:top w:w="48" w:type="dxa"/>
              <w:left w:w="96" w:type="dxa"/>
              <w:bottom w:w="48" w:type="dxa"/>
              <w:right w:w="96" w:type="dxa"/>
            </w:tcMar>
            <w:hideMark/>
          </w:tcPr>
          <w:p w14:paraId="4FE77152"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.67</w:t>
            </w:r>
          </w:p>
        </w:tc>
      </w:tr>
      <w:tr w:rsidR="00CB0963" w:rsidRPr="00CB0963" w14:paraId="550A5A23" w14:textId="77777777" w:rsidTr="00CB0963">
        <w:tc>
          <w:tcPr>
            <w:tcW w:w="0" w:type="auto"/>
            <w:tcBorders>
              <w:top w:val="nil"/>
              <w:left w:val="nil"/>
              <w:bottom w:val="nil"/>
              <w:right w:val="nil"/>
            </w:tcBorders>
            <w:tcMar>
              <w:top w:w="48" w:type="dxa"/>
              <w:left w:w="96" w:type="dxa"/>
              <w:bottom w:w="48" w:type="dxa"/>
              <w:right w:w="96" w:type="dxa"/>
            </w:tcMar>
            <w:hideMark/>
          </w:tcPr>
          <w:p w14:paraId="1AAB6A7F"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roofErr w:type="spellStart"/>
            <w:r w:rsidRPr="00CB0963">
              <w:rPr>
                <w:rFonts w:ascii="Times New Roman" w:eastAsia="Times New Roman" w:hAnsi="Times New Roman" w:cs="Times New Roman"/>
                <w:sz w:val="20"/>
                <w:szCs w:val="20"/>
              </w:rPr>
              <w:t>hs</w:t>
            </w:r>
            <w:proofErr w:type="spellEnd"/>
            <w:r w:rsidRPr="00CB0963">
              <w:rPr>
                <w:rFonts w:ascii="Times New Roman" w:eastAsia="Times New Roman" w:hAnsi="Times New Roman" w:cs="Times New Roman"/>
                <w:sz w:val="20"/>
                <w:szCs w:val="20"/>
              </w:rPr>
              <w:t>-CRP, mg/L</w:t>
            </w:r>
          </w:p>
        </w:tc>
        <w:tc>
          <w:tcPr>
            <w:tcW w:w="0" w:type="auto"/>
            <w:tcBorders>
              <w:top w:val="nil"/>
              <w:left w:val="nil"/>
              <w:bottom w:val="nil"/>
              <w:right w:val="nil"/>
            </w:tcBorders>
            <w:tcMar>
              <w:top w:w="48" w:type="dxa"/>
              <w:left w:w="96" w:type="dxa"/>
              <w:bottom w:w="48" w:type="dxa"/>
              <w:right w:w="96" w:type="dxa"/>
            </w:tcMar>
            <w:hideMark/>
          </w:tcPr>
          <w:p w14:paraId="3D214A5A"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-0.24 (1.48)</w:t>
            </w:r>
          </w:p>
        </w:tc>
        <w:tc>
          <w:tcPr>
            <w:tcW w:w="0" w:type="auto"/>
            <w:gridSpan w:val="2"/>
            <w:tcBorders>
              <w:top w:val="nil"/>
              <w:left w:val="nil"/>
              <w:bottom w:val="nil"/>
              <w:right w:val="nil"/>
            </w:tcBorders>
            <w:tcMar>
              <w:top w:w="48" w:type="dxa"/>
              <w:left w:w="96" w:type="dxa"/>
              <w:bottom w:w="48" w:type="dxa"/>
              <w:right w:w="96" w:type="dxa"/>
            </w:tcMar>
            <w:hideMark/>
          </w:tcPr>
          <w:p w14:paraId="412E2BB9"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0.08 (2.01)</w:t>
            </w:r>
          </w:p>
        </w:tc>
        <w:tc>
          <w:tcPr>
            <w:tcW w:w="0" w:type="auto"/>
            <w:tcBorders>
              <w:top w:val="nil"/>
              <w:left w:val="nil"/>
              <w:bottom w:val="nil"/>
              <w:right w:val="nil"/>
            </w:tcBorders>
            <w:tcMar>
              <w:top w:w="48" w:type="dxa"/>
              <w:left w:w="96" w:type="dxa"/>
              <w:bottom w:w="48" w:type="dxa"/>
              <w:right w:w="96" w:type="dxa"/>
            </w:tcMar>
            <w:hideMark/>
          </w:tcPr>
          <w:p w14:paraId="2350278F"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.81</w:t>
            </w:r>
          </w:p>
        </w:tc>
      </w:tr>
      <w:tr w:rsidR="00CB0963" w:rsidRPr="00CB0963" w14:paraId="083495CC" w14:textId="77777777" w:rsidTr="00CB0963">
        <w:tc>
          <w:tcPr>
            <w:tcW w:w="0" w:type="auto"/>
            <w:tcBorders>
              <w:top w:val="nil"/>
              <w:left w:val="nil"/>
              <w:bottom w:val="nil"/>
              <w:right w:val="nil"/>
            </w:tcBorders>
            <w:tcMar>
              <w:top w:w="48" w:type="dxa"/>
              <w:left w:w="96" w:type="dxa"/>
              <w:bottom w:w="48" w:type="dxa"/>
              <w:right w:w="96" w:type="dxa"/>
            </w:tcMar>
            <w:hideMark/>
          </w:tcPr>
          <w:p w14:paraId="0930CB9B"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Serum glutamic oxaloacetic transaminase, IU/L</w:t>
            </w:r>
          </w:p>
        </w:tc>
        <w:tc>
          <w:tcPr>
            <w:tcW w:w="0" w:type="auto"/>
            <w:tcBorders>
              <w:top w:val="nil"/>
              <w:left w:val="nil"/>
              <w:bottom w:val="nil"/>
              <w:right w:val="nil"/>
            </w:tcBorders>
            <w:tcMar>
              <w:top w:w="48" w:type="dxa"/>
              <w:left w:w="96" w:type="dxa"/>
              <w:bottom w:w="48" w:type="dxa"/>
              <w:right w:w="96" w:type="dxa"/>
            </w:tcMar>
            <w:hideMark/>
          </w:tcPr>
          <w:p w14:paraId="2FFFB973"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-3.52 (10.41)</w:t>
            </w:r>
          </w:p>
        </w:tc>
        <w:tc>
          <w:tcPr>
            <w:tcW w:w="0" w:type="auto"/>
            <w:gridSpan w:val="2"/>
            <w:tcBorders>
              <w:top w:val="nil"/>
              <w:left w:val="nil"/>
              <w:bottom w:val="nil"/>
              <w:right w:val="nil"/>
            </w:tcBorders>
            <w:tcMar>
              <w:top w:w="48" w:type="dxa"/>
              <w:left w:w="96" w:type="dxa"/>
              <w:bottom w:w="48" w:type="dxa"/>
              <w:right w:w="96" w:type="dxa"/>
            </w:tcMar>
            <w:hideMark/>
          </w:tcPr>
          <w:p w14:paraId="007A36D7"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-0.17 (12.63)</w:t>
            </w:r>
          </w:p>
        </w:tc>
        <w:tc>
          <w:tcPr>
            <w:tcW w:w="0" w:type="auto"/>
            <w:tcBorders>
              <w:top w:val="nil"/>
              <w:left w:val="nil"/>
              <w:bottom w:val="nil"/>
              <w:right w:val="nil"/>
            </w:tcBorders>
            <w:tcMar>
              <w:top w:w="48" w:type="dxa"/>
              <w:left w:w="96" w:type="dxa"/>
              <w:bottom w:w="48" w:type="dxa"/>
              <w:right w:w="96" w:type="dxa"/>
            </w:tcMar>
            <w:hideMark/>
          </w:tcPr>
          <w:p w14:paraId="6B968336"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.13</w:t>
            </w:r>
          </w:p>
        </w:tc>
      </w:tr>
      <w:tr w:rsidR="00CB0963" w:rsidRPr="00CB0963" w14:paraId="593720DC" w14:textId="77777777" w:rsidTr="00CB0963">
        <w:tc>
          <w:tcPr>
            <w:tcW w:w="0" w:type="auto"/>
            <w:tcBorders>
              <w:top w:val="nil"/>
              <w:left w:val="nil"/>
              <w:bottom w:val="nil"/>
              <w:right w:val="nil"/>
            </w:tcBorders>
            <w:tcMar>
              <w:top w:w="48" w:type="dxa"/>
              <w:left w:w="96" w:type="dxa"/>
              <w:bottom w:w="48" w:type="dxa"/>
              <w:right w:w="96" w:type="dxa"/>
            </w:tcMar>
            <w:hideMark/>
          </w:tcPr>
          <w:p w14:paraId="646376C5"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Serum glutamic pyruvic transaminase, IU/L</w:t>
            </w:r>
          </w:p>
        </w:tc>
        <w:tc>
          <w:tcPr>
            <w:tcW w:w="0" w:type="auto"/>
            <w:tcBorders>
              <w:top w:val="nil"/>
              <w:left w:val="nil"/>
              <w:bottom w:val="nil"/>
              <w:right w:val="nil"/>
            </w:tcBorders>
            <w:tcMar>
              <w:top w:w="48" w:type="dxa"/>
              <w:left w:w="96" w:type="dxa"/>
              <w:bottom w:w="48" w:type="dxa"/>
              <w:right w:w="96" w:type="dxa"/>
            </w:tcMar>
            <w:hideMark/>
          </w:tcPr>
          <w:p w14:paraId="56D03E3B"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-1.78 (6.76)</w:t>
            </w:r>
          </w:p>
        </w:tc>
        <w:tc>
          <w:tcPr>
            <w:tcW w:w="0" w:type="auto"/>
            <w:gridSpan w:val="2"/>
            <w:tcBorders>
              <w:top w:val="nil"/>
              <w:left w:val="nil"/>
              <w:bottom w:val="nil"/>
              <w:right w:val="nil"/>
            </w:tcBorders>
            <w:tcMar>
              <w:top w:w="48" w:type="dxa"/>
              <w:left w:w="96" w:type="dxa"/>
              <w:bottom w:w="48" w:type="dxa"/>
              <w:right w:w="96" w:type="dxa"/>
            </w:tcMar>
            <w:hideMark/>
          </w:tcPr>
          <w:p w14:paraId="0DF02F09"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-1.28 (7.61)</w:t>
            </w:r>
          </w:p>
        </w:tc>
        <w:tc>
          <w:tcPr>
            <w:tcW w:w="0" w:type="auto"/>
            <w:tcBorders>
              <w:top w:val="nil"/>
              <w:left w:val="nil"/>
              <w:bottom w:val="nil"/>
              <w:right w:val="nil"/>
            </w:tcBorders>
            <w:tcMar>
              <w:top w:w="48" w:type="dxa"/>
              <w:left w:w="96" w:type="dxa"/>
              <w:bottom w:w="48" w:type="dxa"/>
              <w:right w:w="96" w:type="dxa"/>
            </w:tcMar>
            <w:hideMark/>
          </w:tcPr>
          <w:p w14:paraId="52491854"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.70</w:t>
            </w:r>
          </w:p>
        </w:tc>
      </w:tr>
      <w:tr w:rsidR="00CB0963" w:rsidRPr="00CB0963" w14:paraId="37F7029C" w14:textId="77777777" w:rsidTr="00CB0963">
        <w:tc>
          <w:tcPr>
            <w:tcW w:w="0" w:type="auto"/>
            <w:tcBorders>
              <w:top w:val="nil"/>
              <w:left w:val="nil"/>
              <w:bottom w:val="nil"/>
              <w:right w:val="nil"/>
            </w:tcBorders>
            <w:tcMar>
              <w:top w:w="48" w:type="dxa"/>
              <w:left w:w="96" w:type="dxa"/>
              <w:bottom w:w="48" w:type="dxa"/>
              <w:right w:w="96" w:type="dxa"/>
            </w:tcMar>
            <w:hideMark/>
          </w:tcPr>
          <w:p w14:paraId="32F489AA"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roofErr w:type="spellStart"/>
            <w:r w:rsidRPr="00CB0963">
              <w:rPr>
                <w:rFonts w:ascii="Times New Roman" w:eastAsia="Times New Roman" w:hAnsi="Times New Roman" w:cs="Times New Roman"/>
                <w:sz w:val="20"/>
                <w:szCs w:val="20"/>
              </w:rPr>
              <w:t>Gammaglutamyl</w:t>
            </w:r>
            <w:proofErr w:type="spellEnd"/>
            <w:r w:rsidRPr="00CB0963">
              <w:rPr>
                <w:rFonts w:ascii="Times New Roman" w:eastAsia="Times New Roman" w:hAnsi="Times New Roman" w:cs="Times New Roman"/>
                <w:sz w:val="20"/>
                <w:szCs w:val="20"/>
              </w:rPr>
              <w:t>-transferases, IU/L</w:t>
            </w:r>
          </w:p>
        </w:tc>
        <w:tc>
          <w:tcPr>
            <w:tcW w:w="0" w:type="auto"/>
            <w:tcBorders>
              <w:top w:val="nil"/>
              <w:left w:val="nil"/>
              <w:bottom w:val="nil"/>
              <w:right w:val="nil"/>
            </w:tcBorders>
            <w:tcMar>
              <w:top w:w="48" w:type="dxa"/>
              <w:left w:w="96" w:type="dxa"/>
              <w:bottom w:w="48" w:type="dxa"/>
              <w:right w:w="96" w:type="dxa"/>
            </w:tcMar>
            <w:hideMark/>
          </w:tcPr>
          <w:p w14:paraId="6A520E41"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-2.13 (20.62)</w:t>
            </w:r>
          </w:p>
        </w:tc>
        <w:tc>
          <w:tcPr>
            <w:tcW w:w="0" w:type="auto"/>
            <w:gridSpan w:val="2"/>
            <w:tcBorders>
              <w:top w:val="nil"/>
              <w:left w:val="nil"/>
              <w:bottom w:val="nil"/>
              <w:right w:val="nil"/>
            </w:tcBorders>
            <w:tcMar>
              <w:top w:w="48" w:type="dxa"/>
              <w:left w:w="96" w:type="dxa"/>
              <w:bottom w:w="48" w:type="dxa"/>
              <w:right w:w="96" w:type="dxa"/>
            </w:tcMar>
            <w:hideMark/>
          </w:tcPr>
          <w:p w14:paraId="68F9C919"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2.97 (17.73)</w:t>
            </w:r>
          </w:p>
        </w:tc>
        <w:tc>
          <w:tcPr>
            <w:tcW w:w="0" w:type="auto"/>
            <w:tcBorders>
              <w:top w:val="nil"/>
              <w:left w:val="nil"/>
              <w:bottom w:val="nil"/>
              <w:right w:val="nil"/>
            </w:tcBorders>
            <w:tcMar>
              <w:top w:w="48" w:type="dxa"/>
              <w:left w:w="96" w:type="dxa"/>
              <w:bottom w:w="48" w:type="dxa"/>
              <w:right w:w="96" w:type="dxa"/>
            </w:tcMar>
            <w:hideMark/>
          </w:tcPr>
          <w:p w14:paraId="51A4BD17"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.47</w:t>
            </w:r>
          </w:p>
        </w:tc>
      </w:tr>
    </w:tbl>
    <w:p w14:paraId="1A2BD9B0" w14:textId="77777777" w:rsidR="00CB0963" w:rsidRPr="00CB0963" w:rsidRDefault="00CB0963" w:rsidP="00CB0963">
      <w:pPr>
        <w:shd w:val="clear" w:color="auto" w:fill="FFFCF0"/>
        <w:spacing w:line="240" w:lineRule="auto"/>
        <w:jc w:val="right"/>
        <w:rPr>
          <w:rFonts w:ascii="Times New Roman" w:eastAsia="Times New Roman" w:hAnsi="Times New Roman" w:cs="Times New Roman"/>
          <w:color w:val="000000"/>
          <w:sz w:val="24"/>
          <w:szCs w:val="24"/>
        </w:rPr>
      </w:pPr>
      <w:hyperlink r:id="rId72" w:tgtFrame="object" w:history="1">
        <w:r w:rsidRPr="00CB0963">
          <w:rPr>
            <w:rFonts w:ascii="Times New Roman" w:eastAsia="Times New Roman" w:hAnsi="Times New Roman" w:cs="Times New Roman"/>
            <w:color w:val="2F4A8B"/>
            <w:sz w:val="24"/>
            <w:szCs w:val="24"/>
            <w:u w:val="single"/>
          </w:rPr>
          <w:t>Open in a separate window</w:t>
        </w:r>
      </w:hyperlink>
    </w:p>
    <w:p w14:paraId="1F4B0590" w14:textId="77777777" w:rsidR="00CB0963" w:rsidRPr="00CB0963" w:rsidRDefault="00CB0963" w:rsidP="00CB0963">
      <w:pPr>
        <w:spacing w:before="308" w:after="154" w:line="300" w:lineRule="atLeast"/>
        <w:outlineLvl w:val="2"/>
        <w:rPr>
          <w:rFonts w:ascii="Arial" w:eastAsia="Times New Roman" w:hAnsi="Arial" w:cs="Arial"/>
          <w:color w:val="724128"/>
          <w:sz w:val="24"/>
          <w:szCs w:val="24"/>
        </w:rPr>
      </w:pPr>
      <w:r w:rsidRPr="00CB0963">
        <w:rPr>
          <w:rFonts w:ascii="Arial" w:eastAsia="Times New Roman" w:hAnsi="Arial" w:cs="Arial"/>
          <w:color w:val="724128"/>
          <w:sz w:val="24"/>
          <w:szCs w:val="24"/>
        </w:rPr>
        <w:t>Satisfaction Questionnaire</w:t>
      </w:r>
    </w:p>
    <w:p w14:paraId="1C2129E0" w14:textId="77777777" w:rsidR="00CB0963" w:rsidRPr="00CB0963" w:rsidRDefault="00CB0963" w:rsidP="00CB0963">
      <w:pPr>
        <w:spacing w:before="166" w:after="166"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Of the 60 subjects of the intervention arm, 55 (92%) returned the satisfaction questionnaire by email. The overall perception of the program was good, as suggested by the comments that patients provided. Seventy percent of patients would recommend using the program for patients like them. No patient declared having encountered difficulties with the use of the platform. All the patients were able to use the platform without major difficulties and they did not need any training.</w:t>
      </w:r>
    </w:p>
    <w:p w14:paraId="3F503192" w14:textId="77777777" w:rsidR="00CB0963" w:rsidRPr="00CB0963" w:rsidRDefault="00CB0963" w:rsidP="00CB0963">
      <w:pPr>
        <w:spacing w:before="308" w:after="154" w:line="300" w:lineRule="atLeast"/>
        <w:outlineLvl w:val="2"/>
        <w:rPr>
          <w:rFonts w:ascii="Arial" w:eastAsia="Times New Roman" w:hAnsi="Arial" w:cs="Arial"/>
          <w:color w:val="724128"/>
          <w:sz w:val="24"/>
          <w:szCs w:val="24"/>
        </w:rPr>
      </w:pPr>
      <w:r w:rsidRPr="00CB0963">
        <w:rPr>
          <w:rFonts w:ascii="Arial" w:eastAsia="Times New Roman" w:hAnsi="Arial" w:cs="Arial"/>
          <w:color w:val="724128"/>
          <w:sz w:val="24"/>
          <w:szCs w:val="24"/>
        </w:rPr>
        <w:t>Additional Analysis</w:t>
      </w:r>
    </w:p>
    <w:p w14:paraId="028A748D" w14:textId="77777777" w:rsidR="00CB0963" w:rsidRPr="00CB0963" w:rsidRDefault="00CB0963" w:rsidP="00CB0963">
      <w:pPr>
        <w:spacing w:before="166" w:after="166"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We collected the number and frequency of connections that participants made with the platform. There was a significant variation in the number of participant connections during the study. During the first month of the intervention, 93% (56/60) of participants logged in at least once per week. This percentage decreased progressively throughout the study, to reach one third of the patients in the final month.</w:t>
      </w:r>
    </w:p>
    <w:p w14:paraId="14A5F5C7" w14:textId="77777777" w:rsidR="00CB0963" w:rsidRPr="00CB0963" w:rsidRDefault="00CB0963" w:rsidP="00CB0963">
      <w:pPr>
        <w:spacing w:before="166" w:after="166"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lastRenderedPageBreak/>
        <w:t xml:space="preserve">We compared baseline characteristics of completers (subjects who completed the study) and </w:t>
      </w:r>
      <w:proofErr w:type="spellStart"/>
      <w:r w:rsidRPr="00CB0963">
        <w:rPr>
          <w:rFonts w:ascii="Times New Roman" w:eastAsia="Times New Roman" w:hAnsi="Times New Roman" w:cs="Times New Roman"/>
          <w:color w:val="000000"/>
          <w:sz w:val="24"/>
          <w:szCs w:val="24"/>
        </w:rPr>
        <w:t>noncompleters</w:t>
      </w:r>
      <w:proofErr w:type="spellEnd"/>
      <w:r w:rsidRPr="00CB0963">
        <w:rPr>
          <w:rFonts w:ascii="Times New Roman" w:eastAsia="Times New Roman" w:hAnsi="Times New Roman" w:cs="Times New Roman"/>
          <w:color w:val="000000"/>
          <w:sz w:val="24"/>
          <w:szCs w:val="24"/>
        </w:rPr>
        <w:t>. The two groups were similar except for the prescription of antihypertensive drugs, which was significantly more frequent among completers (data not shown).</w:t>
      </w:r>
    </w:p>
    <w:p w14:paraId="3DD2A1BF" w14:textId="77777777" w:rsidR="00CB0963" w:rsidRPr="00CB0963" w:rsidRDefault="00CB0963" w:rsidP="00CB0963">
      <w:pPr>
        <w:spacing w:before="166" w:after="166"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Interaction tests were performed to explore potential subgroups deriving a greater benefit from the intervention. No interaction was observed with respect to the primary outcome for subgroups defined according to the baseline variables (HbA1c, age, sex, BMI, education level, and occupation). In the per-protocol analysis (only including patients with complete data at the end of the study), more marked differences were observed between the ANODE arm and the control arm, and the improvement in VO</w:t>
      </w:r>
      <w:r w:rsidRPr="00CB0963">
        <w:rPr>
          <w:rFonts w:ascii="Times New Roman" w:eastAsia="Times New Roman" w:hAnsi="Times New Roman" w:cs="Times New Roman"/>
          <w:color w:val="000000"/>
          <w:sz w:val="20"/>
          <w:szCs w:val="20"/>
          <w:vertAlign w:val="subscript"/>
        </w:rPr>
        <w:t>2</w:t>
      </w:r>
      <w:r w:rsidRPr="00CB0963">
        <w:rPr>
          <w:rFonts w:ascii="Times New Roman" w:eastAsia="Times New Roman" w:hAnsi="Times New Roman" w:cs="Times New Roman"/>
          <w:color w:val="000000"/>
          <w:sz w:val="24"/>
          <w:szCs w:val="24"/>
        </w:rPr>
        <w:t> max tended towards statistical significance (</w:t>
      </w:r>
      <w:hyperlink r:id="rId73" w:tgtFrame="table" w:history="1">
        <w:r w:rsidRPr="00CB0963">
          <w:rPr>
            <w:rFonts w:ascii="Times New Roman" w:eastAsia="Times New Roman" w:hAnsi="Times New Roman" w:cs="Times New Roman"/>
            <w:color w:val="2F4A8B"/>
            <w:sz w:val="24"/>
            <w:szCs w:val="24"/>
            <w:u w:val="single"/>
          </w:rPr>
          <w:t>Table 5</w:t>
        </w:r>
      </w:hyperlink>
      <w:r w:rsidRPr="00CB0963">
        <w:rPr>
          <w:rFonts w:ascii="Times New Roman" w:eastAsia="Times New Roman" w:hAnsi="Times New Roman" w:cs="Times New Roman"/>
          <w:color w:val="000000"/>
          <w:sz w:val="24"/>
          <w:szCs w:val="24"/>
        </w:rPr>
        <w:t>,</w:t>
      </w:r>
      <w:hyperlink r:id="rId74" w:tgtFrame="table" w:history="1">
        <w:r w:rsidRPr="00CB0963">
          <w:rPr>
            <w:rFonts w:ascii="Times New Roman" w:eastAsia="Times New Roman" w:hAnsi="Times New Roman" w:cs="Times New Roman"/>
            <w:color w:val="2F4A8B"/>
            <w:sz w:val="24"/>
            <w:szCs w:val="24"/>
            <w:u w:val="single"/>
          </w:rPr>
          <w:t>Table 6</w:t>
        </w:r>
      </w:hyperlink>
      <w:r w:rsidRPr="00CB0963">
        <w:rPr>
          <w:rFonts w:ascii="Times New Roman" w:eastAsia="Times New Roman" w:hAnsi="Times New Roman" w:cs="Times New Roman"/>
          <w:color w:val="000000"/>
          <w:sz w:val="24"/>
          <w:szCs w:val="24"/>
        </w:rPr>
        <w:t>, and </w:t>
      </w:r>
      <w:hyperlink r:id="rId75" w:tgtFrame="table" w:history="1">
        <w:r w:rsidRPr="00CB0963">
          <w:rPr>
            <w:rFonts w:ascii="Times New Roman" w:eastAsia="Times New Roman" w:hAnsi="Times New Roman" w:cs="Times New Roman"/>
            <w:color w:val="2F4A8B"/>
            <w:sz w:val="24"/>
            <w:szCs w:val="24"/>
            <w:u w:val="single"/>
          </w:rPr>
          <w:t>Table 7</w:t>
        </w:r>
      </w:hyperlink>
      <w:r w:rsidRPr="00CB0963">
        <w:rPr>
          <w:rFonts w:ascii="Times New Roman" w:eastAsia="Times New Roman" w:hAnsi="Times New Roman" w:cs="Times New Roman"/>
          <w:color w:val="000000"/>
          <w:sz w:val="24"/>
          <w:szCs w:val="24"/>
        </w:rPr>
        <w:t>). Finally, we performed correlation analyses between the DQI-I score changes and the changes of the main variables of interest. The correlations were statistically significant for HbA1c and body weight (</w:t>
      </w:r>
      <w:hyperlink r:id="rId76" w:tgtFrame="table" w:history="1">
        <w:r w:rsidRPr="00CB0963">
          <w:rPr>
            <w:rFonts w:ascii="Times New Roman" w:eastAsia="Times New Roman" w:hAnsi="Times New Roman" w:cs="Times New Roman"/>
            <w:color w:val="2F4A8B"/>
            <w:sz w:val="24"/>
            <w:szCs w:val="24"/>
            <w:u w:val="single"/>
          </w:rPr>
          <w:t>Table 8</w:t>
        </w:r>
      </w:hyperlink>
      <w:r w:rsidRPr="00CB0963">
        <w:rPr>
          <w:rFonts w:ascii="Times New Roman" w:eastAsia="Times New Roman" w:hAnsi="Times New Roman" w:cs="Times New Roman"/>
          <w:color w:val="000000"/>
          <w:sz w:val="24"/>
          <w:szCs w:val="24"/>
        </w:rPr>
        <w:t>).</w:t>
      </w:r>
    </w:p>
    <w:p w14:paraId="5493EDAF" w14:textId="77777777" w:rsidR="00CB0963" w:rsidRPr="00CB0963" w:rsidRDefault="00CB0963" w:rsidP="00CB0963">
      <w:pPr>
        <w:shd w:val="clear" w:color="auto" w:fill="FFFCF0"/>
        <w:spacing w:after="154" w:line="300" w:lineRule="atLeast"/>
        <w:outlineLvl w:val="2"/>
        <w:rPr>
          <w:rFonts w:ascii="Arial" w:eastAsia="Times New Roman" w:hAnsi="Arial" w:cs="Arial"/>
          <w:color w:val="724128"/>
          <w:sz w:val="24"/>
          <w:szCs w:val="24"/>
        </w:rPr>
      </w:pPr>
      <w:r w:rsidRPr="00CB0963">
        <w:rPr>
          <w:rFonts w:ascii="Arial" w:eastAsia="Times New Roman" w:hAnsi="Arial" w:cs="Arial"/>
          <w:color w:val="724128"/>
          <w:sz w:val="24"/>
          <w:szCs w:val="24"/>
        </w:rPr>
        <w:t>Table 5</w:t>
      </w:r>
    </w:p>
    <w:p w14:paraId="4A122F7C" w14:textId="77777777" w:rsidR="00CB0963" w:rsidRPr="00CB0963" w:rsidRDefault="00CB0963" w:rsidP="00CB0963">
      <w:pPr>
        <w:shd w:val="clear" w:color="auto" w:fill="FFFCF0"/>
        <w:spacing w:before="166"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Main primary and secondary endpoints in the per-protocol analysis</w:t>
      </w:r>
    </w:p>
    <w:tbl>
      <w:tblPr>
        <w:tblW w:w="15000" w:type="dxa"/>
        <w:tblBorders>
          <w:top w:val="single" w:sz="6" w:space="0" w:color="000000"/>
          <w:left w:val="outset" w:sz="6" w:space="0" w:color="auto"/>
          <w:bottom w:val="single" w:sz="6" w:space="0" w:color="000000"/>
          <w:right w:val="outset" w:sz="6" w:space="0" w:color="auto"/>
        </w:tblBorders>
        <w:tblCellMar>
          <w:top w:w="30" w:type="dxa"/>
          <w:left w:w="30" w:type="dxa"/>
          <w:bottom w:w="30" w:type="dxa"/>
          <w:right w:w="30" w:type="dxa"/>
        </w:tblCellMar>
        <w:tblLook w:val="04A0" w:firstRow="1" w:lastRow="0" w:firstColumn="1" w:lastColumn="0" w:noHBand="0" w:noVBand="1"/>
      </w:tblPr>
      <w:tblGrid>
        <w:gridCol w:w="5178"/>
        <w:gridCol w:w="2650"/>
        <w:gridCol w:w="2650"/>
        <w:gridCol w:w="4522"/>
      </w:tblGrid>
      <w:tr w:rsidR="00CB0963" w:rsidRPr="00CB0963" w14:paraId="2B0BB55E" w14:textId="77777777" w:rsidTr="00CB0963">
        <w:trPr>
          <w:tblHeader/>
        </w:trPr>
        <w:tc>
          <w:tcPr>
            <w:tcW w:w="0" w:type="auto"/>
            <w:tcBorders>
              <w:top w:val="nil"/>
              <w:left w:val="nil"/>
              <w:bottom w:val="nil"/>
              <w:right w:val="nil"/>
            </w:tcBorders>
            <w:tcMar>
              <w:top w:w="48" w:type="dxa"/>
              <w:left w:w="96" w:type="dxa"/>
              <w:bottom w:w="48" w:type="dxa"/>
              <w:right w:w="96" w:type="dxa"/>
            </w:tcMar>
            <w:hideMark/>
          </w:tcPr>
          <w:p w14:paraId="36B48AE1"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Parameter</w:t>
            </w:r>
          </w:p>
        </w:tc>
        <w:tc>
          <w:tcPr>
            <w:tcW w:w="0" w:type="auto"/>
            <w:gridSpan w:val="2"/>
            <w:tcBorders>
              <w:top w:val="nil"/>
              <w:left w:val="nil"/>
              <w:bottom w:val="nil"/>
              <w:right w:val="nil"/>
            </w:tcBorders>
            <w:tcMar>
              <w:top w:w="48" w:type="dxa"/>
              <w:left w:w="96" w:type="dxa"/>
              <w:bottom w:w="48" w:type="dxa"/>
              <w:right w:w="96" w:type="dxa"/>
            </w:tcMar>
            <w:hideMark/>
          </w:tcPr>
          <w:p w14:paraId="4740A39E"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Mean difference (95% CI)</w:t>
            </w:r>
          </w:p>
        </w:tc>
        <w:tc>
          <w:tcPr>
            <w:tcW w:w="0" w:type="auto"/>
            <w:tcBorders>
              <w:top w:val="nil"/>
              <w:left w:val="nil"/>
              <w:bottom w:val="nil"/>
              <w:right w:val="nil"/>
            </w:tcBorders>
            <w:tcMar>
              <w:top w:w="48" w:type="dxa"/>
              <w:left w:w="96" w:type="dxa"/>
              <w:bottom w:w="48" w:type="dxa"/>
              <w:right w:w="96" w:type="dxa"/>
            </w:tcMar>
            <w:hideMark/>
          </w:tcPr>
          <w:p w14:paraId="15D1C1FD"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i/>
                <w:iCs/>
                <w:sz w:val="20"/>
                <w:szCs w:val="20"/>
              </w:rPr>
              <w:t>P</w:t>
            </w:r>
            <w:r w:rsidRPr="00CB0963">
              <w:rPr>
                <w:rFonts w:ascii="Times New Roman" w:eastAsia="Times New Roman" w:hAnsi="Times New Roman" w:cs="Times New Roman"/>
                <w:sz w:val="20"/>
                <w:szCs w:val="20"/>
              </w:rPr>
              <w:t>-value between arms</w:t>
            </w:r>
          </w:p>
        </w:tc>
      </w:tr>
      <w:tr w:rsidR="00CB0963" w:rsidRPr="00CB0963" w14:paraId="102E6795" w14:textId="77777777" w:rsidTr="00CB0963">
        <w:trPr>
          <w:tblHeader/>
        </w:trPr>
        <w:tc>
          <w:tcPr>
            <w:tcW w:w="0" w:type="auto"/>
            <w:tcBorders>
              <w:top w:val="nil"/>
              <w:left w:val="nil"/>
              <w:bottom w:val="nil"/>
              <w:right w:val="nil"/>
            </w:tcBorders>
            <w:tcMar>
              <w:top w:w="48" w:type="dxa"/>
              <w:left w:w="96" w:type="dxa"/>
              <w:bottom w:w="48" w:type="dxa"/>
              <w:right w:w="96" w:type="dxa"/>
            </w:tcMar>
            <w:hideMark/>
          </w:tcPr>
          <w:p w14:paraId="7B39A24C"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c>
          <w:tcPr>
            <w:tcW w:w="0" w:type="auto"/>
            <w:tcBorders>
              <w:top w:val="nil"/>
              <w:left w:val="nil"/>
              <w:bottom w:val="nil"/>
              <w:right w:val="nil"/>
            </w:tcBorders>
            <w:tcMar>
              <w:top w:w="48" w:type="dxa"/>
              <w:left w:w="96" w:type="dxa"/>
              <w:bottom w:w="48" w:type="dxa"/>
              <w:right w:w="96" w:type="dxa"/>
            </w:tcMar>
            <w:hideMark/>
          </w:tcPr>
          <w:p w14:paraId="6D1444ED"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e-coaching</w:t>
            </w:r>
          </w:p>
        </w:tc>
        <w:tc>
          <w:tcPr>
            <w:tcW w:w="0" w:type="auto"/>
            <w:tcBorders>
              <w:top w:val="nil"/>
              <w:left w:val="nil"/>
              <w:bottom w:val="nil"/>
              <w:right w:val="nil"/>
            </w:tcBorders>
            <w:tcMar>
              <w:top w:w="48" w:type="dxa"/>
              <w:left w:w="96" w:type="dxa"/>
              <w:bottom w:w="48" w:type="dxa"/>
              <w:right w:w="96" w:type="dxa"/>
            </w:tcMar>
            <w:hideMark/>
          </w:tcPr>
          <w:p w14:paraId="3DA53A19"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Control</w:t>
            </w:r>
          </w:p>
        </w:tc>
        <w:tc>
          <w:tcPr>
            <w:tcW w:w="0" w:type="auto"/>
            <w:tcBorders>
              <w:top w:val="nil"/>
              <w:left w:val="nil"/>
              <w:bottom w:val="nil"/>
              <w:right w:val="nil"/>
            </w:tcBorders>
            <w:tcMar>
              <w:top w:w="48" w:type="dxa"/>
              <w:left w:w="96" w:type="dxa"/>
              <w:bottom w:w="48" w:type="dxa"/>
              <w:right w:w="96" w:type="dxa"/>
            </w:tcMar>
            <w:hideMark/>
          </w:tcPr>
          <w:p w14:paraId="06B2B09F"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r>
      <w:tr w:rsidR="00CB0963" w:rsidRPr="00CB0963" w14:paraId="64ED64E6" w14:textId="77777777" w:rsidTr="00CB0963">
        <w:tc>
          <w:tcPr>
            <w:tcW w:w="0" w:type="auto"/>
            <w:tcBorders>
              <w:top w:val="nil"/>
              <w:left w:val="nil"/>
              <w:bottom w:val="nil"/>
              <w:right w:val="nil"/>
            </w:tcBorders>
            <w:tcMar>
              <w:top w:w="48" w:type="dxa"/>
              <w:left w:w="96" w:type="dxa"/>
              <w:bottom w:w="48" w:type="dxa"/>
              <w:right w:w="96" w:type="dxa"/>
            </w:tcMar>
            <w:hideMark/>
          </w:tcPr>
          <w:p w14:paraId="5F486BDC"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 xml:space="preserve">DQI-I </w:t>
            </w:r>
            <w:proofErr w:type="spellStart"/>
            <w:r w:rsidRPr="00CB0963">
              <w:rPr>
                <w:rFonts w:ascii="Times New Roman" w:eastAsia="Times New Roman" w:hAnsi="Times New Roman" w:cs="Times New Roman"/>
                <w:sz w:val="20"/>
                <w:szCs w:val="20"/>
              </w:rPr>
              <w:t>score</w:t>
            </w:r>
            <w:r w:rsidRPr="00CB0963">
              <w:rPr>
                <w:rFonts w:ascii="Times New Roman" w:eastAsia="Times New Roman" w:hAnsi="Times New Roman" w:cs="Times New Roman"/>
                <w:sz w:val="20"/>
                <w:szCs w:val="20"/>
                <w:vertAlign w:val="superscript"/>
              </w:rPr>
              <w:t>a</w:t>
            </w:r>
            <w:proofErr w:type="spellEnd"/>
          </w:p>
        </w:tc>
        <w:tc>
          <w:tcPr>
            <w:tcW w:w="0" w:type="auto"/>
            <w:tcBorders>
              <w:top w:val="nil"/>
              <w:left w:val="nil"/>
              <w:bottom w:val="nil"/>
              <w:right w:val="nil"/>
            </w:tcBorders>
            <w:tcMar>
              <w:top w:w="48" w:type="dxa"/>
              <w:left w:w="96" w:type="dxa"/>
              <w:bottom w:w="48" w:type="dxa"/>
              <w:right w:w="96" w:type="dxa"/>
            </w:tcMar>
            <w:hideMark/>
          </w:tcPr>
          <w:p w14:paraId="785EC19E"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5.25 (6.05)</w:t>
            </w:r>
          </w:p>
        </w:tc>
        <w:tc>
          <w:tcPr>
            <w:tcW w:w="0" w:type="auto"/>
            <w:tcBorders>
              <w:top w:val="nil"/>
              <w:left w:val="nil"/>
              <w:bottom w:val="nil"/>
              <w:right w:val="nil"/>
            </w:tcBorders>
            <w:tcMar>
              <w:top w:w="48" w:type="dxa"/>
              <w:left w:w="96" w:type="dxa"/>
              <w:bottom w:w="48" w:type="dxa"/>
              <w:right w:w="96" w:type="dxa"/>
            </w:tcMar>
            <w:hideMark/>
          </w:tcPr>
          <w:p w14:paraId="6636BD69"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-1.83 (5.38)</w:t>
            </w:r>
          </w:p>
        </w:tc>
        <w:tc>
          <w:tcPr>
            <w:tcW w:w="0" w:type="auto"/>
            <w:tcBorders>
              <w:top w:val="nil"/>
              <w:left w:val="nil"/>
              <w:bottom w:val="nil"/>
              <w:right w:val="nil"/>
            </w:tcBorders>
            <w:tcMar>
              <w:top w:w="48" w:type="dxa"/>
              <w:left w:w="96" w:type="dxa"/>
              <w:bottom w:w="48" w:type="dxa"/>
              <w:right w:w="96" w:type="dxa"/>
            </w:tcMar>
            <w:hideMark/>
          </w:tcPr>
          <w:p w14:paraId="5D0D5E74"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&lt;.001</w:t>
            </w:r>
          </w:p>
        </w:tc>
      </w:tr>
      <w:tr w:rsidR="00CB0963" w:rsidRPr="00CB0963" w14:paraId="7FB4A805" w14:textId="77777777" w:rsidTr="00CB0963">
        <w:tc>
          <w:tcPr>
            <w:tcW w:w="0" w:type="auto"/>
            <w:tcBorders>
              <w:top w:val="nil"/>
              <w:left w:val="nil"/>
              <w:bottom w:val="nil"/>
              <w:right w:val="nil"/>
            </w:tcBorders>
            <w:tcMar>
              <w:top w:w="48" w:type="dxa"/>
              <w:left w:w="96" w:type="dxa"/>
              <w:bottom w:w="48" w:type="dxa"/>
              <w:right w:w="96" w:type="dxa"/>
            </w:tcMar>
            <w:hideMark/>
          </w:tcPr>
          <w:p w14:paraId="0244C6D1"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Energy, kcal/</w:t>
            </w:r>
            <w:proofErr w:type="spellStart"/>
            <w:r w:rsidRPr="00CB0963">
              <w:rPr>
                <w:rFonts w:ascii="Times New Roman" w:eastAsia="Times New Roman" w:hAnsi="Times New Roman" w:cs="Times New Roman"/>
                <w:sz w:val="20"/>
                <w:szCs w:val="20"/>
              </w:rPr>
              <w:t>day</w:t>
            </w:r>
            <w:r w:rsidRPr="00CB0963">
              <w:rPr>
                <w:rFonts w:ascii="Times New Roman" w:eastAsia="Times New Roman" w:hAnsi="Times New Roman" w:cs="Times New Roman"/>
                <w:sz w:val="20"/>
                <w:szCs w:val="20"/>
                <w:vertAlign w:val="superscript"/>
              </w:rPr>
              <w:t>a</w:t>
            </w:r>
            <w:proofErr w:type="spellEnd"/>
          </w:p>
        </w:tc>
        <w:tc>
          <w:tcPr>
            <w:tcW w:w="0" w:type="auto"/>
            <w:tcBorders>
              <w:top w:val="nil"/>
              <w:left w:val="nil"/>
              <w:bottom w:val="nil"/>
              <w:right w:val="nil"/>
            </w:tcBorders>
            <w:tcMar>
              <w:top w:w="48" w:type="dxa"/>
              <w:left w:w="96" w:type="dxa"/>
              <w:bottom w:w="48" w:type="dxa"/>
              <w:right w:w="96" w:type="dxa"/>
            </w:tcMar>
            <w:hideMark/>
          </w:tcPr>
          <w:p w14:paraId="238BEBB0"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-319 (693)</w:t>
            </w:r>
          </w:p>
        </w:tc>
        <w:tc>
          <w:tcPr>
            <w:tcW w:w="0" w:type="auto"/>
            <w:tcBorders>
              <w:top w:val="nil"/>
              <w:left w:val="nil"/>
              <w:bottom w:val="nil"/>
              <w:right w:val="nil"/>
            </w:tcBorders>
            <w:tcMar>
              <w:top w:w="48" w:type="dxa"/>
              <w:left w:w="96" w:type="dxa"/>
              <w:bottom w:w="48" w:type="dxa"/>
              <w:right w:w="96" w:type="dxa"/>
            </w:tcMar>
            <w:hideMark/>
          </w:tcPr>
          <w:p w14:paraId="49DD756A"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-29 (700)</w:t>
            </w:r>
          </w:p>
        </w:tc>
        <w:tc>
          <w:tcPr>
            <w:tcW w:w="0" w:type="auto"/>
            <w:tcBorders>
              <w:top w:val="nil"/>
              <w:left w:val="nil"/>
              <w:bottom w:val="nil"/>
              <w:right w:val="nil"/>
            </w:tcBorders>
            <w:tcMar>
              <w:top w:w="48" w:type="dxa"/>
              <w:left w:w="96" w:type="dxa"/>
              <w:bottom w:w="48" w:type="dxa"/>
              <w:right w:w="96" w:type="dxa"/>
            </w:tcMar>
            <w:hideMark/>
          </w:tcPr>
          <w:p w14:paraId="4FEE3002"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.09</w:t>
            </w:r>
          </w:p>
        </w:tc>
      </w:tr>
      <w:tr w:rsidR="00CB0963" w:rsidRPr="00CB0963" w14:paraId="4610CA63" w14:textId="77777777" w:rsidTr="00CB0963">
        <w:tc>
          <w:tcPr>
            <w:tcW w:w="0" w:type="auto"/>
            <w:tcBorders>
              <w:top w:val="nil"/>
              <w:left w:val="nil"/>
              <w:bottom w:val="nil"/>
              <w:right w:val="nil"/>
            </w:tcBorders>
            <w:tcMar>
              <w:top w:w="48" w:type="dxa"/>
              <w:left w:w="96" w:type="dxa"/>
              <w:bottom w:w="48" w:type="dxa"/>
              <w:right w:w="96" w:type="dxa"/>
            </w:tcMar>
            <w:hideMark/>
          </w:tcPr>
          <w:p w14:paraId="509ECC37"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Fibers, g/</w:t>
            </w:r>
            <w:proofErr w:type="spellStart"/>
            <w:r w:rsidRPr="00CB0963">
              <w:rPr>
                <w:rFonts w:ascii="Times New Roman" w:eastAsia="Times New Roman" w:hAnsi="Times New Roman" w:cs="Times New Roman"/>
                <w:sz w:val="20"/>
                <w:szCs w:val="20"/>
              </w:rPr>
              <w:t>day</w:t>
            </w:r>
            <w:r w:rsidRPr="00CB0963">
              <w:rPr>
                <w:rFonts w:ascii="Times New Roman" w:eastAsia="Times New Roman" w:hAnsi="Times New Roman" w:cs="Times New Roman"/>
                <w:sz w:val="20"/>
                <w:szCs w:val="20"/>
                <w:vertAlign w:val="superscript"/>
              </w:rPr>
              <w:t>a</w:t>
            </w:r>
            <w:proofErr w:type="spellEnd"/>
          </w:p>
        </w:tc>
        <w:tc>
          <w:tcPr>
            <w:tcW w:w="0" w:type="auto"/>
            <w:tcBorders>
              <w:top w:val="nil"/>
              <w:left w:val="nil"/>
              <w:bottom w:val="nil"/>
              <w:right w:val="nil"/>
            </w:tcBorders>
            <w:tcMar>
              <w:top w:w="48" w:type="dxa"/>
              <w:left w:w="96" w:type="dxa"/>
              <w:bottom w:w="48" w:type="dxa"/>
              <w:right w:w="96" w:type="dxa"/>
            </w:tcMar>
            <w:hideMark/>
          </w:tcPr>
          <w:p w14:paraId="770D3251"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4 (14)</w:t>
            </w:r>
          </w:p>
        </w:tc>
        <w:tc>
          <w:tcPr>
            <w:tcW w:w="0" w:type="auto"/>
            <w:tcBorders>
              <w:top w:val="nil"/>
              <w:left w:val="nil"/>
              <w:bottom w:val="nil"/>
              <w:right w:val="nil"/>
            </w:tcBorders>
            <w:tcMar>
              <w:top w:w="48" w:type="dxa"/>
              <w:left w:w="96" w:type="dxa"/>
              <w:bottom w:w="48" w:type="dxa"/>
              <w:right w:w="96" w:type="dxa"/>
            </w:tcMar>
            <w:hideMark/>
          </w:tcPr>
          <w:p w14:paraId="5050538C"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-1 (10)</w:t>
            </w:r>
          </w:p>
        </w:tc>
        <w:tc>
          <w:tcPr>
            <w:tcW w:w="0" w:type="auto"/>
            <w:tcBorders>
              <w:top w:val="nil"/>
              <w:left w:val="nil"/>
              <w:bottom w:val="nil"/>
              <w:right w:val="nil"/>
            </w:tcBorders>
            <w:tcMar>
              <w:top w:w="48" w:type="dxa"/>
              <w:left w:w="96" w:type="dxa"/>
              <w:bottom w:w="48" w:type="dxa"/>
              <w:right w:w="96" w:type="dxa"/>
            </w:tcMar>
            <w:hideMark/>
          </w:tcPr>
          <w:p w14:paraId="34A20118"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.12</w:t>
            </w:r>
          </w:p>
        </w:tc>
      </w:tr>
      <w:tr w:rsidR="00CB0963" w:rsidRPr="00CB0963" w14:paraId="71FB17D8" w14:textId="77777777" w:rsidTr="00CB0963">
        <w:tc>
          <w:tcPr>
            <w:tcW w:w="0" w:type="auto"/>
            <w:tcBorders>
              <w:top w:val="nil"/>
              <w:left w:val="nil"/>
              <w:bottom w:val="nil"/>
              <w:right w:val="nil"/>
            </w:tcBorders>
            <w:tcMar>
              <w:top w:w="48" w:type="dxa"/>
              <w:left w:w="96" w:type="dxa"/>
              <w:bottom w:w="48" w:type="dxa"/>
              <w:right w:w="96" w:type="dxa"/>
            </w:tcMar>
            <w:hideMark/>
          </w:tcPr>
          <w:p w14:paraId="0D311B8C"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Carbohydrates, g/</w:t>
            </w:r>
            <w:proofErr w:type="spellStart"/>
            <w:r w:rsidRPr="00CB0963">
              <w:rPr>
                <w:rFonts w:ascii="Times New Roman" w:eastAsia="Times New Roman" w:hAnsi="Times New Roman" w:cs="Times New Roman"/>
                <w:sz w:val="20"/>
                <w:szCs w:val="20"/>
              </w:rPr>
              <w:t>day</w:t>
            </w:r>
            <w:r w:rsidRPr="00CB0963">
              <w:rPr>
                <w:rFonts w:ascii="Times New Roman" w:eastAsia="Times New Roman" w:hAnsi="Times New Roman" w:cs="Times New Roman"/>
                <w:sz w:val="20"/>
                <w:szCs w:val="20"/>
                <w:vertAlign w:val="superscript"/>
              </w:rPr>
              <w:t>a</w:t>
            </w:r>
            <w:proofErr w:type="spellEnd"/>
          </w:p>
        </w:tc>
        <w:tc>
          <w:tcPr>
            <w:tcW w:w="0" w:type="auto"/>
            <w:tcBorders>
              <w:top w:val="nil"/>
              <w:left w:val="nil"/>
              <w:bottom w:val="nil"/>
              <w:right w:val="nil"/>
            </w:tcBorders>
            <w:tcMar>
              <w:top w:w="48" w:type="dxa"/>
              <w:left w:w="96" w:type="dxa"/>
              <w:bottom w:w="48" w:type="dxa"/>
              <w:right w:w="96" w:type="dxa"/>
            </w:tcMar>
            <w:hideMark/>
          </w:tcPr>
          <w:p w14:paraId="2FFA8CB2"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-28 (80)</w:t>
            </w:r>
          </w:p>
        </w:tc>
        <w:tc>
          <w:tcPr>
            <w:tcW w:w="0" w:type="auto"/>
            <w:tcBorders>
              <w:top w:val="nil"/>
              <w:left w:val="nil"/>
              <w:bottom w:val="nil"/>
              <w:right w:val="nil"/>
            </w:tcBorders>
            <w:tcMar>
              <w:top w:w="48" w:type="dxa"/>
              <w:left w:w="96" w:type="dxa"/>
              <w:bottom w:w="48" w:type="dxa"/>
              <w:right w:w="96" w:type="dxa"/>
            </w:tcMar>
            <w:hideMark/>
          </w:tcPr>
          <w:p w14:paraId="39F46367"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4 (101)</w:t>
            </w:r>
          </w:p>
        </w:tc>
        <w:tc>
          <w:tcPr>
            <w:tcW w:w="0" w:type="auto"/>
            <w:tcBorders>
              <w:top w:val="nil"/>
              <w:left w:val="nil"/>
              <w:bottom w:val="nil"/>
              <w:right w:val="nil"/>
            </w:tcBorders>
            <w:tcMar>
              <w:top w:w="48" w:type="dxa"/>
              <w:left w:w="96" w:type="dxa"/>
              <w:bottom w:w="48" w:type="dxa"/>
              <w:right w:w="96" w:type="dxa"/>
            </w:tcMar>
            <w:hideMark/>
          </w:tcPr>
          <w:p w14:paraId="6F963EFB"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.08</w:t>
            </w:r>
          </w:p>
        </w:tc>
      </w:tr>
      <w:tr w:rsidR="00CB0963" w:rsidRPr="00CB0963" w14:paraId="7D8B53A2" w14:textId="77777777" w:rsidTr="00CB0963">
        <w:tc>
          <w:tcPr>
            <w:tcW w:w="0" w:type="auto"/>
            <w:tcBorders>
              <w:top w:val="nil"/>
              <w:left w:val="nil"/>
              <w:bottom w:val="nil"/>
              <w:right w:val="nil"/>
            </w:tcBorders>
            <w:tcMar>
              <w:top w:w="48" w:type="dxa"/>
              <w:left w:w="96" w:type="dxa"/>
              <w:bottom w:w="48" w:type="dxa"/>
              <w:right w:w="96" w:type="dxa"/>
            </w:tcMar>
            <w:hideMark/>
          </w:tcPr>
          <w:p w14:paraId="48CEB2A1"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Proteins, g/</w:t>
            </w:r>
            <w:proofErr w:type="spellStart"/>
            <w:r w:rsidRPr="00CB0963">
              <w:rPr>
                <w:rFonts w:ascii="Times New Roman" w:eastAsia="Times New Roman" w:hAnsi="Times New Roman" w:cs="Times New Roman"/>
                <w:sz w:val="20"/>
                <w:szCs w:val="20"/>
              </w:rPr>
              <w:t>day</w:t>
            </w:r>
            <w:r w:rsidRPr="00CB0963">
              <w:rPr>
                <w:rFonts w:ascii="Times New Roman" w:eastAsia="Times New Roman" w:hAnsi="Times New Roman" w:cs="Times New Roman"/>
                <w:sz w:val="20"/>
                <w:szCs w:val="20"/>
                <w:vertAlign w:val="superscript"/>
              </w:rPr>
              <w:t>a</w:t>
            </w:r>
            <w:proofErr w:type="spellEnd"/>
          </w:p>
        </w:tc>
        <w:tc>
          <w:tcPr>
            <w:tcW w:w="0" w:type="auto"/>
            <w:tcBorders>
              <w:top w:val="nil"/>
              <w:left w:val="nil"/>
              <w:bottom w:val="nil"/>
              <w:right w:val="nil"/>
            </w:tcBorders>
            <w:tcMar>
              <w:top w:w="48" w:type="dxa"/>
              <w:left w:w="96" w:type="dxa"/>
              <w:bottom w:w="48" w:type="dxa"/>
              <w:right w:w="96" w:type="dxa"/>
            </w:tcMar>
            <w:hideMark/>
          </w:tcPr>
          <w:p w14:paraId="3CA79963"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-7 (32)</w:t>
            </w:r>
          </w:p>
        </w:tc>
        <w:tc>
          <w:tcPr>
            <w:tcW w:w="0" w:type="auto"/>
            <w:tcBorders>
              <w:top w:val="nil"/>
              <w:left w:val="nil"/>
              <w:bottom w:val="nil"/>
              <w:right w:val="nil"/>
            </w:tcBorders>
            <w:tcMar>
              <w:top w:w="48" w:type="dxa"/>
              <w:left w:w="96" w:type="dxa"/>
              <w:bottom w:w="48" w:type="dxa"/>
              <w:right w:w="96" w:type="dxa"/>
            </w:tcMar>
            <w:hideMark/>
          </w:tcPr>
          <w:p w14:paraId="04B44F13"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-8 (35)</w:t>
            </w:r>
          </w:p>
        </w:tc>
        <w:tc>
          <w:tcPr>
            <w:tcW w:w="0" w:type="auto"/>
            <w:tcBorders>
              <w:top w:val="nil"/>
              <w:left w:val="nil"/>
              <w:bottom w:val="nil"/>
              <w:right w:val="nil"/>
            </w:tcBorders>
            <w:tcMar>
              <w:top w:w="48" w:type="dxa"/>
              <w:left w:w="96" w:type="dxa"/>
              <w:bottom w:w="48" w:type="dxa"/>
              <w:right w:w="96" w:type="dxa"/>
            </w:tcMar>
            <w:hideMark/>
          </w:tcPr>
          <w:p w14:paraId="144A32CB"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.92</w:t>
            </w:r>
          </w:p>
        </w:tc>
      </w:tr>
      <w:tr w:rsidR="00CB0963" w:rsidRPr="00CB0963" w14:paraId="71A53F0B" w14:textId="77777777" w:rsidTr="00CB0963">
        <w:tc>
          <w:tcPr>
            <w:tcW w:w="0" w:type="auto"/>
            <w:tcBorders>
              <w:top w:val="nil"/>
              <w:left w:val="nil"/>
              <w:bottom w:val="nil"/>
              <w:right w:val="nil"/>
            </w:tcBorders>
            <w:tcMar>
              <w:top w:w="48" w:type="dxa"/>
              <w:left w:w="96" w:type="dxa"/>
              <w:bottom w:w="48" w:type="dxa"/>
              <w:right w:w="96" w:type="dxa"/>
            </w:tcMar>
            <w:hideMark/>
          </w:tcPr>
          <w:p w14:paraId="65146F67"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lastRenderedPageBreak/>
              <w:t>Lipids, g/</w:t>
            </w:r>
            <w:proofErr w:type="spellStart"/>
            <w:r w:rsidRPr="00CB0963">
              <w:rPr>
                <w:rFonts w:ascii="Times New Roman" w:eastAsia="Times New Roman" w:hAnsi="Times New Roman" w:cs="Times New Roman"/>
                <w:sz w:val="20"/>
                <w:szCs w:val="20"/>
              </w:rPr>
              <w:t>day</w:t>
            </w:r>
            <w:r w:rsidRPr="00CB0963">
              <w:rPr>
                <w:rFonts w:ascii="Times New Roman" w:eastAsia="Times New Roman" w:hAnsi="Times New Roman" w:cs="Times New Roman"/>
                <w:sz w:val="20"/>
                <w:szCs w:val="20"/>
                <w:vertAlign w:val="superscript"/>
              </w:rPr>
              <w:t>a</w:t>
            </w:r>
            <w:proofErr w:type="spellEnd"/>
          </w:p>
        </w:tc>
        <w:tc>
          <w:tcPr>
            <w:tcW w:w="0" w:type="auto"/>
            <w:tcBorders>
              <w:top w:val="nil"/>
              <w:left w:val="nil"/>
              <w:bottom w:val="nil"/>
              <w:right w:val="nil"/>
            </w:tcBorders>
            <w:tcMar>
              <w:top w:w="48" w:type="dxa"/>
              <w:left w:w="96" w:type="dxa"/>
              <w:bottom w:w="48" w:type="dxa"/>
              <w:right w:w="96" w:type="dxa"/>
            </w:tcMar>
            <w:hideMark/>
          </w:tcPr>
          <w:p w14:paraId="5C029E81"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-18 (36)</w:t>
            </w:r>
          </w:p>
        </w:tc>
        <w:tc>
          <w:tcPr>
            <w:tcW w:w="0" w:type="auto"/>
            <w:tcBorders>
              <w:top w:val="nil"/>
              <w:left w:val="nil"/>
              <w:bottom w:val="nil"/>
              <w:right w:val="nil"/>
            </w:tcBorders>
            <w:tcMar>
              <w:top w:w="48" w:type="dxa"/>
              <w:left w:w="96" w:type="dxa"/>
              <w:bottom w:w="48" w:type="dxa"/>
              <w:right w:w="96" w:type="dxa"/>
            </w:tcMar>
            <w:hideMark/>
          </w:tcPr>
          <w:p w14:paraId="6B879DC4"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1 (41)</w:t>
            </w:r>
          </w:p>
        </w:tc>
        <w:tc>
          <w:tcPr>
            <w:tcW w:w="0" w:type="auto"/>
            <w:tcBorders>
              <w:top w:val="nil"/>
              <w:left w:val="nil"/>
              <w:bottom w:val="nil"/>
              <w:right w:val="nil"/>
            </w:tcBorders>
            <w:tcMar>
              <w:top w:w="48" w:type="dxa"/>
              <w:left w:w="96" w:type="dxa"/>
              <w:bottom w:w="48" w:type="dxa"/>
              <w:right w:w="96" w:type="dxa"/>
            </w:tcMar>
            <w:hideMark/>
          </w:tcPr>
          <w:p w14:paraId="4CBC5F6A"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.01</w:t>
            </w:r>
          </w:p>
        </w:tc>
      </w:tr>
      <w:tr w:rsidR="00CB0963" w:rsidRPr="00CB0963" w14:paraId="68A0F538" w14:textId="77777777" w:rsidTr="00CB0963">
        <w:tc>
          <w:tcPr>
            <w:tcW w:w="0" w:type="auto"/>
            <w:tcBorders>
              <w:top w:val="nil"/>
              <w:left w:val="nil"/>
              <w:bottom w:val="nil"/>
              <w:right w:val="nil"/>
            </w:tcBorders>
            <w:tcMar>
              <w:top w:w="48" w:type="dxa"/>
              <w:left w:w="96" w:type="dxa"/>
              <w:bottom w:w="48" w:type="dxa"/>
              <w:right w:w="96" w:type="dxa"/>
            </w:tcMar>
            <w:hideMark/>
          </w:tcPr>
          <w:p w14:paraId="6B708B85"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Saturated fat, g/</w:t>
            </w:r>
            <w:proofErr w:type="spellStart"/>
            <w:r w:rsidRPr="00CB0963">
              <w:rPr>
                <w:rFonts w:ascii="Times New Roman" w:eastAsia="Times New Roman" w:hAnsi="Times New Roman" w:cs="Times New Roman"/>
                <w:sz w:val="20"/>
                <w:szCs w:val="20"/>
              </w:rPr>
              <w:t>day</w:t>
            </w:r>
            <w:r w:rsidRPr="00CB0963">
              <w:rPr>
                <w:rFonts w:ascii="Times New Roman" w:eastAsia="Times New Roman" w:hAnsi="Times New Roman" w:cs="Times New Roman"/>
                <w:sz w:val="20"/>
                <w:szCs w:val="20"/>
                <w:vertAlign w:val="superscript"/>
              </w:rPr>
              <w:t>a</w:t>
            </w:r>
            <w:proofErr w:type="spellEnd"/>
          </w:p>
        </w:tc>
        <w:tc>
          <w:tcPr>
            <w:tcW w:w="0" w:type="auto"/>
            <w:tcBorders>
              <w:top w:val="nil"/>
              <w:left w:val="nil"/>
              <w:bottom w:val="nil"/>
              <w:right w:val="nil"/>
            </w:tcBorders>
            <w:tcMar>
              <w:top w:w="48" w:type="dxa"/>
              <w:left w:w="96" w:type="dxa"/>
              <w:bottom w:w="48" w:type="dxa"/>
              <w:right w:w="96" w:type="dxa"/>
            </w:tcMar>
            <w:hideMark/>
          </w:tcPr>
          <w:p w14:paraId="57A55757"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-10 (16)</w:t>
            </w:r>
          </w:p>
        </w:tc>
        <w:tc>
          <w:tcPr>
            <w:tcW w:w="0" w:type="auto"/>
            <w:tcBorders>
              <w:top w:val="nil"/>
              <w:left w:val="nil"/>
              <w:bottom w:val="nil"/>
              <w:right w:val="nil"/>
            </w:tcBorders>
            <w:tcMar>
              <w:top w:w="48" w:type="dxa"/>
              <w:left w:w="96" w:type="dxa"/>
              <w:bottom w:w="48" w:type="dxa"/>
              <w:right w:w="96" w:type="dxa"/>
            </w:tcMar>
            <w:hideMark/>
          </w:tcPr>
          <w:p w14:paraId="7D147F57"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3 (19)</w:t>
            </w:r>
          </w:p>
        </w:tc>
        <w:tc>
          <w:tcPr>
            <w:tcW w:w="0" w:type="auto"/>
            <w:tcBorders>
              <w:top w:val="nil"/>
              <w:left w:val="nil"/>
              <w:bottom w:val="nil"/>
              <w:right w:val="nil"/>
            </w:tcBorders>
            <w:tcMar>
              <w:top w:w="48" w:type="dxa"/>
              <w:left w:w="96" w:type="dxa"/>
              <w:bottom w:w="48" w:type="dxa"/>
              <w:right w:w="96" w:type="dxa"/>
            </w:tcMar>
            <w:hideMark/>
          </w:tcPr>
          <w:p w14:paraId="16662B89"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&lt;.001</w:t>
            </w:r>
          </w:p>
        </w:tc>
      </w:tr>
      <w:tr w:rsidR="00CB0963" w:rsidRPr="00CB0963" w14:paraId="039ED3F3" w14:textId="77777777" w:rsidTr="00CB0963">
        <w:tc>
          <w:tcPr>
            <w:tcW w:w="0" w:type="auto"/>
            <w:tcBorders>
              <w:top w:val="nil"/>
              <w:left w:val="nil"/>
              <w:bottom w:val="nil"/>
              <w:right w:val="nil"/>
            </w:tcBorders>
            <w:tcMar>
              <w:top w:w="48" w:type="dxa"/>
              <w:left w:w="96" w:type="dxa"/>
              <w:bottom w:w="48" w:type="dxa"/>
              <w:right w:w="96" w:type="dxa"/>
            </w:tcMar>
            <w:hideMark/>
          </w:tcPr>
          <w:p w14:paraId="01EC4601"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Sodium, mg/</w:t>
            </w:r>
            <w:proofErr w:type="spellStart"/>
            <w:r w:rsidRPr="00CB0963">
              <w:rPr>
                <w:rFonts w:ascii="Times New Roman" w:eastAsia="Times New Roman" w:hAnsi="Times New Roman" w:cs="Times New Roman"/>
                <w:sz w:val="20"/>
                <w:szCs w:val="20"/>
              </w:rPr>
              <w:t>day</w:t>
            </w:r>
            <w:r w:rsidRPr="00CB0963">
              <w:rPr>
                <w:rFonts w:ascii="Times New Roman" w:eastAsia="Times New Roman" w:hAnsi="Times New Roman" w:cs="Times New Roman"/>
                <w:sz w:val="20"/>
                <w:szCs w:val="20"/>
                <w:vertAlign w:val="superscript"/>
              </w:rPr>
              <w:t>a</w:t>
            </w:r>
            <w:proofErr w:type="spellEnd"/>
          </w:p>
        </w:tc>
        <w:tc>
          <w:tcPr>
            <w:tcW w:w="0" w:type="auto"/>
            <w:tcBorders>
              <w:top w:val="nil"/>
              <w:left w:val="nil"/>
              <w:bottom w:val="nil"/>
              <w:right w:val="nil"/>
            </w:tcBorders>
            <w:tcMar>
              <w:top w:w="48" w:type="dxa"/>
              <w:left w:w="96" w:type="dxa"/>
              <w:bottom w:w="48" w:type="dxa"/>
              <w:right w:w="96" w:type="dxa"/>
            </w:tcMar>
            <w:hideMark/>
          </w:tcPr>
          <w:p w14:paraId="604653FA"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-521 (1470)</w:t>
            </w:r>
          </w:p>
        </w:tc>
        <w:tc>
          <w:tcPr>
            <w:tcW w:w="0" w:type="auto"/>
            <w:tcBorders>
              <w:top w:val="nil"/>
              <w:left w:val="nil"/>
              <w:bottom w:val="nil"/>
              <w:right w:val="nil"/>
            </w:tcBorders>
            <w:tcMar>
              <w:top w:w="48" w:type="dxa"/>
              <w:left w:w="96" w:type="dxa"/>
              <w:bottom w:w="48" w:type="dxa"/>
              <w:right w:w="96" w:type="dxa"/>
            </w:tcMar>
            <w:hideMark/>
          </w:tcPr>
          <w:p w14:paraId="05107FD5"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195 (2089)</w:t>
            </w:r>
          </w:p>
        </w:tc>
        <w:tc>
          <w:tcPr>
            <w:tcW w:w="0" w:type="auto"/>
            <w:tcBorders>
              <w:top w:val="nil"/>
              <w:left w:val="nil"/>
              <w:bottom w:val="nil"/>
              <w:right w:val="nil"/>
            </w:tcBorders>
            <w:tcMar>
              <w:top w:w="48" w:type="dxa"/>
              <w:left w:w="96" w:type="dxa"/>
              <w:bottom w:w="48" w:type="dxa"/>
              <w:right w:w="96" w:type="dxa"/>
            </w:tcMar>
            <w:hideMark/>
          </w:tcPr>
          <w:p w14:paraId="6504C8F9"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.05</w:t>
            </w:r>
          </w:p>
        </w:tc>
      </w:tr>
      <w:tr w:rsidR="00CB0963" w:rsidRPr="00CB0963" w14:paraId="3C8C9F32" w14:textId="77777777" w:rsidTr="00CB0963">
        <w:tc>
          <w:tcPr>
            <w:tcW w:w="0" w:type="auto"/>
            <w:tcBorders>
              <w:top w:val="nil"/>
              <w:left w:val="nil"/>
              <w:bottom w:val="nil"/>
              <w:right w:val="nil"/>
            </w:tcBorders>
            <w:tcMar>
              <w:top w:w="48" w:type="dxa"/>
              <w:left w:w="96" w:type="dxa"/>
              <w:bottom w:w="48" w:type="dxa"/>
              <w:right w:w="96" w:type="dxa"/>
            </w:tcMar>
            <w:hideMark/>
          </w:tcPr>
          <w:p w14:paraId="7F35BC6F"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Calcium, mg/</w:t>
            </w:r>
            <w:proofErr w:type="spellStart"/>
            <w:r w:rsidRPr="00CB0963">
              <w:rPr>
                <w:rFonts w:ascii="Times New Roman" w:eastAsia="Times New Roman" w:hAnsi="Times New Roman" w:cs="Times New Roman"/>
                <w:sz w:val="20"/>
                <w:szCs w:val="20"/>
              </w:rPr>
              <w:t>day</w:t>
            </w:r>
            <w:r w:rsidRPr="00CB0963">
              <w:rPr>
                <w:rFonts w:ascii="Times New Roman" w:eastAsia="Times New Roman" w:hAnsi="Times New Roman" w:cs="Times New Roman"/>
                <w:sz w:val="20"/>
                <w:szCs w:val="20"/>
                <w:vertAlign w:val="superscript"/>
              </w:rPr>
              <w:t>a</w:t>
            </w:r>
            <w:proofErr w:type="spellEnd"/>
          </w:p>
        </w:tc>
        <w:tc>
          <w:tcPr>
            <w:tcW w:w="0" w:type="auto"/>
            <w:tcBorders>
              <w:top w:val="nil"/>
              <w:left w:val="nil"/>
              <w:bottom w:val="nil"/>
              <w:right w:val="nil"/>
            </w:tcBorders>
            <w:tcMar>
              <w:top w:w="48" w:type="dxa"/>
              <w:left w:w="96" w:type="dxa"/>
              <w:bottom w:w="48" w:type="dxa"/>
              <w:right w:w="96" w:type="dxa"/>
            </w:tcMar>
            <w:hideMark/>
          </w:tcPr>
          <w:p w14:paraId="4B8AE024"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-24 (377)</w:t>
            </w:r>
          </w:p>
        </w:tc>
        <w:tc>
          <w:tcPr>
            <w:tcW w:w="0" w:type="auto"/>
            <w:tcBorders>
              <w:top w:val="nil"/>
              <w:left w:val="nil"/>
              <w:bottom w:val="nil"/>
              <w:right w:val="nil"/>
            </w:tcBorders>
            <w:tcMar>
              <w:top w:w="48" w:type="dxa"/>
              <w:left w:w="96" w:type="dxa"/>
              <w:bottom w:w="48" w:type="dxa"/>
              <w:right w:w="96" w:type="dxa"/>
            </w:tcMar>
            <w:hideMark/>
          </w:tcPr>
          <w:p w14:paraId="29C59B9F"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58 (452)</w:t>
            </w:r>
          </w:p>
        </w:tc>
        <w:tc>
          <w:tcPr>
            <w:tcW w:w="0" w:type="auto"/>
            <w:tcBorders>
              <w:top w:val="nil"/>
              <w:left w:val="nil"/>
              <w:bottom w:val="nil"/>
              <w:right w:val="nil"/>
            </w:tcBorders>
            <w:tcMar>
              <w:top w:w="48" w:type="dxa"/>
              <w:left w:w="96" w:type="dxa"/>
              <w:bottom w:w="48" w:type="dxa"/>
              <w:right w:w="96" w:type="dxa"/>
            </w:tcMar>
            <w:hideMark/>
          </w:tcPr>
          <w:p w14:paraId="1CEFF4BC"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.32</w:t>
            </w:r>
          </w:p>
        </w:tc>
      </w:tr>
      <w:tr w:rsidR="00CB0963" w:rsidRPr="00CB0963" w14:paraId="63484CD3" w14:textId="77777777" w:rsidTr="00CB0963">
        <w:tc>
          <w:tcPr>
            <w:tcW w:w="0" w:type="auto"/>
            <w:tcBorders>
              <w:top w:val="nil"/>
              <w:left w:val="nil"/>
              <w:bottom w:val="nil"/>
              <w:right w:val="nil"/>
            </w:tcBorders>
            <w:tcMar>
              <w:top w:w="48" w:type="dxa"/>
              <w:left w:w="96" w:type="dxa"/>
              <w:bottom w:w="48" w:type="dxa"/>
              <w:right w:w="96" w:type="dxa"/>
            </w:tcMar>
            <w:hideMark/>
          </w:tcPr>
          <w:p w14:paraId="79C42544"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Empty calories, kcal/</w:t>
            </w:r>
            <w:proofErr w:type="spellStart"/>
            <w:r w:rsidRPr="00CB0963">
              <w:rPr>
                <w:rFonts w:ascii="Times New Roman" w:eastAsia="Times New Roman" w:hAnsi="Times New Roman" w:cs="Times New Roman"/>
                <w:sz w:val="20"/>
                <w:szCs w:val="20"/>
              </w:rPr>
              <w:t>day</w:t>
            </w:r>
            <w:r w:rsidRPr="00CB0963">
              <w:rPr>
                <w:rFonts w:ascii="Times New Roman" w:eastAsia="Times New Roman" w:hAnsi="Times New Roman" w:cs="Times New Roman"/>
                <w:sz w:val="20"/>
                <w:szCs w:val="20"/>
                <w:vertAlign w:val="superscript"/>
              </w:rPr>
              <w:t>a</w:t>
            </w:r>
            <w:proofErr w:type="spellEnd"/>
          </w:p>
        </w:tc>
        <w:tc>
          <w:tcPr>
            <w:tcW w:w="0" w:type="auto"/>
            <w:tcBorders>
              <w:top w:val="nil"/>
              <w:left w:val="nil"/>
              <w:bottom w:val="nil"/>
              <w:right w:val="nil"/>
            </w:tcBorders>
            <w:tcMar>
              <w:top w:w="48" w:type="dxa"/>
              <w:left w:w="96" w:type="dxa"/>
              <w:bottom w:w="48" w:type="dxa"/>
              <w:right w:w="96" w:type="dxa"/>
            </w:tcMar>
            <w:hideMark/>
          </w:tcPr>
          <w:p w14:paraId="74D69551"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-361 (706)</w:t>
            </w:r>
          </w:p>
        </w:tc>
        <w:tc>
          <w:tcPr>
            <w:tcW w:w="0" w:type="auto"/>
            <w:tcBorders>
              <w:top w:val="nil"/>
              <w:left w:val="nil"/>
              <w:bottom w:val="nil"/>
              <w:right w:val="nil"/>
            </w:tcBorders>
            <w:tcMar>
              <w:top w:w="48" w:type="dxa"/>
              <w:left w:w="96" w:type="dxa"/>
              <w:bottom w:w="48" w:type="dxa"/>
              <w:right w:w="96" w:type="dxa"/>
            </w:tcMar>
            <w:hideMark/>
          </w:tcPr>
          <w:p w14:paraId="672B28C1"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-94 (674)</w:t>
            </w:r>
          </w:p>
        </w:tc>
        <w:tc>
          <w:tcPr>
            <w:tcW w:w="0" w:type="auto"/>
            <w:tcBorders>
              <w:top w:val="nil"/>
              <w:left w:val="nil"/>
              <w:bottom w:val="nil"/>
              <w:right w:val="nil"/>
            </w:tcBorders>
            <w:tcMar>
              <w:top w:w="48" w:type="dxa"/>
              <w:left w:w="96" w:type="dxa"/>
              <w:bottom w:w="48" w:type="dxa"/>
              <w:right w:w="96" w:type="dxa"/>
            </w:tcMar>
            <w:hideMark/>
          </w:tcPr>
          <w:p w14:paraId="7DC75657"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.05</w:t>
            </w:r>
          </w:p>
        </w:tc>
      </w:tr>
      <w:tr w:rsidR="00CB0963" w:rsidRPr="00CB0963" w14:paraId="39B9A51D" w14:textId="77777777" w:rsidTr="00CB0963">
        <w:tc>
          <w:tcPr>
            <w:tcW w:w="0" w:type="auto"/>
            <w:tcBorders>
              <w:top w:val="nil"/>
              <w:left w:val="nil"/>
              <w:bottom w:val="nil"/>
              <w:right w:val="nil"/>
            </w:tcBorders>
            <w:tcMar>
              <w:top w:w="48" w:type="dxa"/>
              <w:left w:w="96" w:type="dxa"/>
              <w:bottom w:w="48" w:type="dxa"/>
              <w:right w:w="96" w:type="dxa"/>
            </w:tcMar>
            <w:hideMark/>
          </w:tcPr>
          <w:p w14:paraId="67B8395B"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 xml:space="preserve">Body weight, </w:t>
            </w:r>
            <w:proofErr w:type="spellStart"/>
            <w:r w:rsidRPr="00CB0963">
              <w:rPr>
                <w:rFonts w:ascii="Times New Roman" w:eastAsia="Times New Roman" w:hAnsi="Times New Roman" w:cs="Times New Roman"/>
                <w:sz w:val="20"/>
                <w:szCs w:val="20"/>
              </w:rPr>
              <w:t>kg</w:t>
            </w:r>
            <w:r w:rsidRPr="00CB0963">
              <w:rPr>
                <w:rFonts w:ascii="Times New Roman" w:eastAsia="Times New Roman" w:hAnsi="Times New Roman" w:cs="Times New Roman"/>
                <w:sz w:val="20"/>
                <w:szCs w:val="20"/>
                <w:vertAlign w:val="superscript"/>
              </w:rPr>
              <w:t>b</w:t>
            </w:r>
            <w:proofErr w:type="spellEnd"/>
          </w:p>
        </w:tc>
        <w:tc>
          <w:tcPr>
            <w:tcW w:w="0" w:type="auto"/>
            <w:tcBorders>
              <w:top w:val="nil"/>
              <w:left w:val="nil"/>
              <w:bottom w:val="nil"/>
              <w:right w:val="nil"/>
            </w:tcBorders>
            <w:tcMar>
              <w:top w:w="48" w:type="dxa"/>
              <w:left w:w="96" w:type="dxa"/>
              <w:bottom w:w="48" w:type="dxa"/>
              <w:right w:w="96" w:type="dxa"/>
            </w:tcMar>
            <w:hideMark/>
          </w:tcPr>
          <w:p w14:paraId="217D37D2"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-2.9 (3.1)</w:t>
            </w:r>
          </w:p>
        </w:tc>
        <w:tc>
          <w:tcPr>
            <w:tcW w:w="0" w:type="auto"/>
            <w:tcBorders>
              <w:top w:val="nil"/>
              <w:left w:val="nil"/>
              <w:bottom w:val="nil"/>
              <w:right w:val="nil"/>
            </w:tcBorders>
            <w:tcMar>
              <w:top w:w="48" w:type="dxa"/>
              <w:left w:w="96" w:type="dxa"/>
              <w:bottom w:w="48" w:type="dxa"/>
              <w:right w:w="96" w:type="dxa"/>
            </w:tcMar>
            <w:hideMark/>
          </w:tcPr>
          <w:p w14:paraId="5BD32C02"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0.2 (2.6)</w:t>
            </w:r>
          </w:p>
        </w:tc>
        <w:tc>
          <w:tcPr>
            <w:tcW w:w="0" w:type="auto"/>
            <w:tcBorders>
              <w:top w:val="nil"/>
              <w:left w:val="nil"/>
              <w:bottom w:val="nil"/>
              <w:right w:val="nil"/>
            </w:tcBorders>
            <w:tcMar>
              <w:top w:w="48" w:type="dxa"/>
              <w:left w:w="96" w:type="dxa"/>
              <w:bottom w:w="48" w:type="dxa"/>
              <w:right w:w="96" w:type="dxa"/>
            </w:tcMar>
            <w:hideMark/>
          </w:tcPr>
          <w:p w14:paraId="4F4C35D2"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&lt;.001</w:t>
            </w:r>
          </w:p>
        </w:tc>
      </w:tr>
      <w:tr w:rsidR="00CB0963" w:rsidRPr="00CB0963" w14:paraId="5782201A" w14:textId="77777777" w:rsidTr="00CB0963">
        <w:tc>
          <w:tcPr>
            <w:tcW w:w="0" w:type="auto"/>
            <w:tcBorders>
              <w:top w:val="nil"/>
              <w:left w:val="nil"/>
              <w:bottom w:val="nil"/>
              <w:right w:val="nil"/>
            </w:tcBorders>
            <w:tcMar>
              <w:top w:w="48" w:type="dxa"/>
              <w:left w:w="96" w:type="dxa"/>
              <w:bottom w:w="48" w:type="dxa"/>
              <w:right w:w="96" w:type="dxa"/>
            </w:tcMar>
            <w:hideMark/>
          </w:tcPr>
          <w:p w14:paraId="22000BA0"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 xml:space="preserve">Waist circumference, </w:t>
            </w:r>
            <w:proofErr w:type="spellStart"/>
            <w:r w:rsidRPr="00CB0963">
              <w:rPr>
                <w:rFonts w:ascii="Times New Roman" w:eastAsia="Times New Roman" w:hAnsi="Times New Roman" w:cs="Times New Roman"/>
                <w:sz w:val="20"/>
                <w:szCs w:val="20"/>
              </w:rPr>
              <w:t>cm</w:t>
            </w:r>
            <w:r w:rsidRPr="00CB0963">
              <w:rPr>
                <w:rFonts w:ascii="Times New Roman" w:eastAsia="Times New Roman" w:hAnsi="Times New Roman" w:cs="Times New Roman"/>
                <w:sz w:val="20"/>
                <w:szCs w:val="20"/>
                <w:vertAlign w:val="superscript"/>
              </w:rPr>
              <w:t>c</w:t>
            </w:r>
            <w:proofErr w:type="spellEnd"/>
          </w:p>
        </w:tc>
        <w:tc>
          <w:tcPr>
            <w:tcW w:w="0" w:type="auto"/>
            <w:tcBorders>
              <w:top w:val="nil"/>
              <w:left w:val="nil"/>
              <w:bottom w:val="nil"/>
              <w:right w:val="nil"/>
            </w:tcBorders>
            <w:tcMar>
              <w:top w:w="48" w:type="dxa"/>
              <w:left w:w="96" w:type="dxa"/>
              <w:bottom w:w="48" w:type="dxa"/>
              <w:right w:w="96" w:type="dxa"/>
            </w:tcMar>
            <w:hideMark/>
          </w:tcPr>
          <w:p w14:paraId="76CAB48A"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-1.3 (5.6)</w:t>
            </w:r>
          </w:p>
        </w:tc>
        <w:tc>
          <w:tcPr>
            <w:tcW w:w="0" w:type="auto"/>
            <w:tcBorders>
              <w:top w:val="nil"/>
              <w:left w:val="nil"/>
              <w:bottom w:val="nil"/>
              <w:right w:val="nil"/>
            </w:tcBorders>
            <w:tcMar>
              <w:top w:w="48" w:type="dxa"/>
              <w:left w:w="96" w:type="dxa"/>
              <w:bottom w:w="48" w:type="dxa"/>
              <w:right w:w="96" w:type="dxa"/>
            </w:tcMar>
            <w:hideMark/>
          </w:tcPr>
          <w:p w14:paraId="597D13E8"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0.90 (3.9)</w:t>
            </w:r>
          </w:p>
        </w:tc>
        <w:tc>
          <w:tcPr>
            <w:tcW w:w="0" w:type="auto"/>
            <w:tcBorders>
              <w:top w:val="nil"/>
              <w:left w:val="nil"/>
              <w:bottom w:val="nil"/>
              <w:right w:val="nil"/>
            </w:tcBorders>
            <w:tcMar>
              <w:top w:w="48" w:type="dxa"/>
              <w:left w:w="96" w:type="dxa"/>
              <w:bottom w:w="48" w:type="dxa"/>
              <w:right w:w="96" w:type="dxa"/>
            </w:tcMar>
            <w:hideMark/>
          </w:tcPr>
          <w:p w14:paraId="2E719C33"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.01</w:t>
            </w:r>
          </w:p>
        </w:tc>
      </w:tr>
      <w:tr w:rsidR="00CB0963" w:rsidRPr="00CB0963" w14:paraId="632467D8" w14:textId="77777777" w:rsidTr="00CB0963">
        <w:tc>
          <w:tcPr>
            <w:tcW w:w="0" w:type="auto"/>
            <w:tcBorders>
              <w:top w:val="nil"/>
              <w:left w:val="nil"/>
              <w:bottom w:val="nil"/>
              <w:right w:val="nil"/>
            </w:tcBorders>
            <w:tcMar>
              <w:top w:w="48" w:type="dxa"/>
              <w:left w:w="96" w:type="dxa"/>
              <w:bottom w:w="48" w:type="dxa"/>
              <w:right w:w="96" w:type="dxa"/>
            </w:tcMar>
            <w:hideMark/>
          </w:tcPr>
          <w:p w14:paraId="36165B8A"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HbA1c, %</w:t>
            </w:r>
            <w:r w:rsidRPr="00CB0963">
              <w:rPr>
                <w:rFonts w:ascii="Times New Roman" w:eastAsia="Times New Roman" w:hAnsi="Times New Roman" w:cs="Times New Roman"/>
                <w:sz w:val="20"/>
                <w:szCs w:val="20"/>
                <w:vertAlign w:val="superscript"/>
              </w:rPr>
              <w:t>d</w:t>
            </w:r>
          </w:p>
        </w:tc>
        <w:tc>
          <w:tcPr>
            <w:tcW w:w="0" w:type="auto"/>
            <w:tcBorders>
              <w:top w:val="nil"/>
              <w:left w:val="nil"/>
              <w:bottom w:val="nil"/>
              <w:right w:val="nil"/>
            </w:tcBorders>
            <w:tcMar>
              <w:top w:w="48" w:type="dxa"/>
              <w:left w:w="96" w:type="dxa"/>
              <w:bottom w:w="48" w:type="dxa"/>
              <w:right w:w="96" w:type="dxa"/>
            </w:tcMar>
            <w:hideMark/>
          </w:tcPr>
          <w:p w14:paraId="12C28BA9"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-0.37 (1.04)</w:t>
            </w:r>
          </w:p>
        </w:tc>
        <w:tc>
          <w:tcPr>
            <w:tcW w:w="0" w:type="auto"/>
            <w:tcBorders>
              <w:top w:val="nil"/>
              <w:left w:val="nil"/>
              <w:bottom w:val="nil"/>
              <w:right w:val="nil"/>
            </w:tcBorders>
            <w:tcMar>
              <w:top w:w="48" w:type="dxa"/>
              <w:left w:w="96" w:type="dxa"/>
              <w:bottom w:w="48" w:type="dxa"/>
              <w:right w:w="96" w:type="dxa"/>
            </w:tcMar>
            <w:hideMark/>
          </w:tcPr>
          <w:p w14:paraId="4C7493A8"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0.23 (0.73)</w:t>
            </w:r>
          </w:p>
        </w:tc>
        <w:tc>
          <w:tcPr>
            <w:tcW w:w="0" w:type="auto"/>
            <w:tcBorders>
              <w:top w:val="nil"/>
              <w:left w:val="nil"/>
              <w:bottom w:val="nil"/>
              <w:right w:val="nil"/>
            </w:tcBorders>
            <w:tcMar>
              <w:top w:w="48" w:type="dxa"/>
              <w:left w:w="96" w:type="dxa"/>
              <w:bottom w:w="48" w:type="dxa"/>
              <w:right w:w="96" w:type="dxa"/>
            </w:tcMar>
            <w:hideMark/>
          </w:tcPr>
          <w:p w14:paraId="2F5175E4"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&lt;.001</w:t>
            </w:r>
          </w:p>
        </w:tc>
      </w:tr>
      <w:tr w:rsidR="00CB0963" w:rsidRPr="00CB0963" w14:paraId="2E93438D" w14:textId="77777777" w:rsidTr="00CB0963">
        <w:tc>
          <w:tcPr>
            <w:tcW w:w="0" w:type="auto"/>
            <w:tcBorders>
              <w:top w:val="nil"/>
              <w:left w:val="nil"/>
              <w:bottom w:val="nil"/>
              <w:right w:val="nil"/>
            </w:tcBorders>
            <w:tcMar>
              <w:top w:w="48" w:type="dxa"/>
              <w:left w:w="96" w:type="dxa"/>
              <w:bottom w:w="48" w:type="dxa"/>
              <w:right w:w="96" w:type="dxa"/>
            </w:tcMar>
            <w:hideMark/>
          </w:tcPr>
          <w:p w14:paraId="06B0B645"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VO</w:t>
            </w:r>
            <w:r w:rsidRPr="00CB0963">
              <w:rPr>
                <w:rFonts w:ascii="Times New Roman" w:eastAsia="Times New Roman" w:hAnsi="Times New Roman" w:cs="Times New Roman"/>
                <w:sz w:val="20"/>
                <w:szCs w:val="20"/>
                <w:vertAlign w:val="subscript"/>
              </w:rPr>
              <w:t>2</w:t>
            </w:r>
            <w:r w:rsidRPr="00CB0963">
              <w:rPr>
                <w:rFonts w:ascii="Times New Roman" w:eastAsia="Times New Roman" w:hAnsi="Times New Roman" w:cs="Times New Roman"/>
                <w:sz w:val="20"/>
                <w:szCs w:val="20"/>
              </w:rPr>
              <w:t> max, mL/minute/kg</w:t>
            </w:r>
          </w:p>
        </w:tc>
        <w:tc>
          <w:tcPr>
            <w:tcW w:w="0" w:type="auto"/>
            <w:tcBorders>
              <w:top w:val="nil"/>
              <w:left w:val="nil"/>
              <w:bottom w:val="nil"/>
              <w:right w:val="nil"/>
            </w:tcBorders>
            <w:tcMar>
              <w:top w:w="48" w:type="dxa"/>
              <w:left w:w="96" w:type="dxa"/>
              <w:bottom w:w="48" w:type="dxa"/>
              <w:right w:w="96" w:type="dxa"/>
            </w:tcMar>
            <w:hideMark/>
          </w:tcPr>
          <w:p w14:paraId="444D1EA7"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3.73 (6.74)</w:t>
            </w:r>
          </w:p>
        </w:tc>
        <w:tc>
          <w:tcPr>
            <w:tcW w:w="0" w:type="auto"/>
            <w:tcBorders>
              <w:top w:val="nil"/>
              <w:left w:val="nil"/>
              <w:bottom w:val="nil"/>
              <w:right w:val="nil"/>
            </w:tcBorders>
            <w:tcMar>
              <w:top w:w="48" w:type="dxa"/>
              <w:left w:w="96" w:type="dxa"/>
              <w:bottom w:w="48" w:type="dxa"/>
              <w:right w:w="96" w:type="dxa"/>
            </w:tcMar>
            <w:hideMark/>
          </w:tcPr>
          <w:p w14:paraId="5D9DBF3D"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2.60 (5.36)</w:t>
            </w:r>
          </w:p>
        </w:tc>
        <w:tc>
          <w:tcPr>
            <w:tcW w:w="0" w:type="auto"/>
            <w:tcBorders>
              <w:top w:val="nil"/>
              <w:left w:val="nil"/>
              <w:bottom w:val="nil"/>
              <w:right w:val="nil"/>
            </w:tcBorders>
            <w:tcMar>
              <w:top w:w="48" w:type="dxa"/>
              <w:left w:w="96" w:type="dxa"/>
              <w:bottom w:w="48" w:type="dxa"/>
              <w:right w:w="96" w:type="dxa"/>
            </w:tcMar>
            <w:hideMark/>
          </w:tcPr>
          <w:p w14:paraId="07BE6772"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.09</w:t>
            </w:r>
          </w:p>
        </w:tc>
      </w:tr>
    </w:tbl>
    <w:p w14:paraId="62934878" w14:textId="77777777" w:rsidR="00CB0963" w:rsidRPr="00CB0963" w:rsidRDefault="00CB0963" w:rsidP="00CB0963">
      <w:pPr>
        <w:shd w:val="clear" w:color="auto" w:fill="FFFCF0"/>
        <w:spacing w:after="0" w:line="240" w:lineRule="auto"/>
        <w:jc w:val="right"/>
        <w:rPr>
          <w:rFonts w:ascii="Times New Roman" w:eastAsia="Times New Roman" w:hAnsi="Times New Roman" w:cs="Times New Roman"/>
          <w:color w:val="000000"/>
          <w:sz w:val="24"/>
          <w:szCs w:val="24"/>
        </w:rPr>
      </w:pPr>
      <w:hyperlink r:id="rId77" w:tgtFrame="object" w:history="1">
        <w:r w:rsidRPr="00CB0963">
          <w:rPr>
            <w:rFonts w:ascii="Times New Roman" w:eastAsia="Times New Roman" w:hAnsi="Times New Roman" w:cs="Times New Roman"/>
            <w:color w:val="2F4A8B"/>
            <w:sz w:val="24"/>
            <w:szCs w:val="24"/>
            <w:u w:val="single"/>
          </w:rPr>
          <w:t>Open in a separate window</w:t>
        </w:r>
      </w:hyperlink>
    </w:p>
    <w:p w14:paraId="4750120A" w14:textId="77777777" w:rsidR="00CB0963" w:rsidRPr="00CB0963" w:rsidRDefault="00CB0963" w:rsidP="00CB0963">
      <w:pPr>
        <w:shd w:val="clear" w:color="auto" w:fill="FFFCF0"/>
        <w:spacing w:after="166" w:line="240" w:lineRule="auto"/>
        <w:rPr>
          <w:rFonts w:ascii="Times New Roman" w:eastAsia="Times New Roman" w:hAnsi="Times New Roman" w:cs="Times New Roman"/>
          <w:color w:val="000000"/>
          <w:sz w:val="20"/>
          <w:szCs w:val="20"/>
        </w:rPr>
      </w:pPr>
      <w:proofErr w:type="spellStart"/>
      <w:r w:rsidRPr="00CB0963">
        <w:rPr>
          <w:rFonts w:ascii="Times New Roman" w:eastAsia="Times New Roman" w:hAnsi="Times New Roman" w:cs="Times New Roman"/>
          <w:color w:val="000000"/>
          <w:sz w:val="17"/>
          <w:szCs w:val="17"/>
          <w:vertAlign w:val="superscript"/>
        </w:rPr>
        <w:lastRenderedPageBreak/>
        <w:t>a</w:t>
      </w:r>
      <w:r w:rsidRPr="00CB0963">
        <w:rPr>
          <w:rFonts w:ascii="Times New Roman" w:eastAsia="Times New Roman" w:hAnsi="Times New Roman" w:cs="Times New Roman"/>
          <w:color w:val="000000"/>
          <w:sz w:val="20"/>
          <w:szCs w:val="20"/>
        </w:rPr>
        <w:t>Available</w:t>
      </w:r>
      <w:proofErr w:type="spellEnd"/>
      <w:r w:rsidRPr="00CB0963">
        <w:rPr>
          <w:rFonts w:ascii="Times New Roman" w:eastAsia="Times New Roman" w:hAnsi="Times New Roman" w:cs="Times New Roman"/>
          <w:color w:val="000000"/>
          <w:sz w:val="20"/>
          <w:szCs w:val="20"/>
        </w:rPr>
        <w:t xml:space="preserve"> for 52 subjects in the intervention arm and 55 subjects in the control arm</w:t>
      </w:r>
    </w:p>
    <w:p w14:paraId="65D0D96E" w14:textId="77777777" w:rsidR="00CB0963" w:rsidRPr="00CB0963" w:rsidRDefault="00CB0963" w:rsidP="00CB0963">
      <w:pPr>
        <w:shd w:val="clear" w:color="auto" w:fill="FFFCF0"/>
        <w:spacing w:before="166" w:after="166" w:line="240" w:lineRule="auto"/>
        <w:rPr>
          <w:rFonts w:ascii="Times New Roman" w:eastAsia="Times New Roman" w:hAnsi="Times New Roman" w:cs="Times New Roman"/>
          <w:color w:val="000000"/>
          <w:sz w:val="20"/>
          <w:szCs w:val="20"/>
        </w:rPr>
      </w:pPr>
      <w:proofErr w:type="spellStart"/>
      <w:r w:rsidRPr="00CB0963">
        <w:rPr>
          <w:rFonts w:ascii="Times New Roman" w:eastAsia="Times New Roman" w:hAnsi="Times New Roman" w:cs="Times New Roman"/>
          <w:color w:val="000000"/>
          <w:sz w:val="17"/>
          <w:szCs w:val="17"/>
          <w:vertAlign w:val="superscript"/>
        </w:rPr>
        <w:t>b</w:t>
      </w:r>
      <w:r w:rsidRPr="00CB0963">
        <w:rPr>
          <w:rFonts w:ascii="Times New Roman" w:eastAsia="Times New Roman" w:hAnsi="Times New Roman" w:cs="Times New Roman"/>
          <w:color w:val="000000"/>
          <w:sz w:val="20"/>
          <w:szCs w:val="20"/>
        </w:rPr>
        <w:t>Available</w:t>
      </w:r>
      <w:proofErr w:type="spellEnd"/>
      <w:r w:rsidRPr="00CB0963">
        <w:rPr>
          <w:rFonts w:ascii="Times New Roman" w:eastAsia="Times New Roman" w:hAnsi="Times New Roman" w:cs="Times New Roman"/>
          <w:color w:val="000000"/>
          <w:sz w:val="20"/>
          <w:szCs w:val="20"/>
        </w:rPr>
        <w:t xml:space="preserve"> for 47 subjects in the intervention arm and 55 subjects in the control arm</w:t>
      </w:r>
    </w:p>
    <w:p w14:paraId="18323BF6" w14:textId="77777777" w:rsidR="00CB0963" w:rsidRPr="00CB0963" w:rsidRDefault="00CB0963" w:rsidP="00CB0963">
      <w:pPr>
        <w:shd w:val="clear" w:color="auto" w:fill="FFFCF0"/>
        <w:spacing w:before="166" w:after="166" w:line="240" w:lineRule="auto"/>
        <w:rPr>
          <w:rFonts w:ascii="Times New Roman" w:eastAsia="Times New Roman" w:hAnsi="Times New Roman" w:cs="Times New Roman"/>
          <w:color w:val="000000"/>
          <w:sz w:val="20"/>
          <w:szCs w:val="20"/>
        </w:rPr>
      </w:pPr>
      <w:proofErr w:type="spellStart"/>
      <w:r w:rsidRPr="00CB0963">
        <w:rPr>
          <w:rFonts w:ascii="Times New Roman" w:eastAsia="Times New Roman" w:hAnsi="Times New Roman" w:cs="Times New Roman"/>
          <w:color w:val="000000"/>
          <w:sz w:val="17"/>
          <w:szCs w:val="17"/>
          <w:vertAlign w:val="superscript"/>
        </w:rPr>
        <w:t>c</w:t>
      </w:r>
      <w:r w:rsidRPr="00CB0963">
        <w:rPr>
          <w:rFonts w:ascii="Times New Roman" w:eastAsia="Times New Roman" w:hAnsi="Times New Roman" w:cs="Times New Roman"/>
          <w:color w:val="000000"/>
          <w:sz w:val="20"/>
          <w:szCs w:val="20"/>
        </w:rPr>
        <w:t>Available</w:t>
      </w:r>
      <w:proofErr w:type="spellEnd"/>
      <w:r w:rsidRPr="00CB0963">
        <w:rPr>
          <w:rFonts w:ascii="Times New Roman" w:eastAsia="Times New Roman" w:hAnsi="Times New Roman" w:cs="Times New Roman"/>
          <w:color w:val="000000"/>
          <w:sz w:val="20"/>
          <w:szCs w:val="20"/>
        </w:rPr>
        <w:t xml:space="preserve"> for 41 subjects in the intervention arm and 50 subjects in the control arm</w:t>
      </w:r>
    </w:p>
    <w:p w14:paraId="5A330E87" w14:textId="77777777" w:rsidR="00CB0963" w:rsidRPr="00CB0963" w:rsidRDefault="00CB0963" w:rsidP="00CB0963">
      <w:pPr>
        <w:shd w:val="clear" w:color="auto" w:fill="FFFCF0"/>
        <w:spacing w:before="166" w:line="240" w:lineRule="auto"/>
        <w:rPr>
          <w:rFonts w:ascii="Times New Roman" w:eastAsia="Times New Roman" w:hAnsi="Times New Roman" w:cs="Times New Roman"/>
          <w:color w:val="000000"/>
          <w:sz w:val="20"/>
          <w:szCs w:val="20"/>
        </w:rPr>
      </w:pPr>
      <w:proofErr w:type="spellStart"/>
      <w:r w:rsidRPr="00CB0963">
        <w:rPr>
          <w:rFonts w:ascii="Times New Roman" w:eastAsia="Times New Roman" w:hAnsi="Times New Roman" w:cs="Times New Roman"/>
          <w:color w:val="000000"/>
          <w:sz w:val="17"/>
          <w:szCs w:val="17"/>
          <w:vertAlign w:val="superscript"/>
        </w:rPr>
        <w:t>d</w:t>
      </w:r>
      <w:r w:rsidRPr="00CB0963">
        <w:rPr>
          <w:rFonts w:ascii="Times New Roman" w:eastAsia="Times New Roman" w:hAnsi="Times New Roman" w:cs="Times New Roman"/>
          <w:color w:val="000000"/>
          <w:sz w:val="20"/>
          <w:szCs w:val="20"/>
        </w:rPr>
        <w:t>Available</w:t>
      </w:r>
      <w:proofErr w:type="spellEnd"/>
      <w:r w:rsidRPr="00CB0963">
        <w:rPr>
          <w:rFonts w:ascii="Times New Roman" w:eastAsia="Times New Roman" w:hAnsi="Times New Roman" w:cs="Times New Roman"/>
          <w:color w:val="000000"/>
          <w:sz w:val="20"/>
          <w:szCs w:val="20"/>
        </w:rPr>
        <w:t xml:space="preserve"> for 48 subjects in the intervention arm and 55 subjects in the control arm</w:t>
      </w:r>
    </w:p>
    <w:p w14:paraId="73C139CA" w14:textId="77777777" w:rsidR="00CB0963" w:rsidRPr="00CB0963" w:rsidRDefault="00CB0963" w:rsidP="00CB0963">
      <w:pPr>
        <w:shd w:val="clear" w:color="auto" w:fill="FFFCF0"/>
        <w:spacing w:after="154" w:line="300" w:lineRule="atLeast"/>
        <w:outlineLvl w:val="2"/>
        <w:rPr>
          <w:rFonts w:ascii="Arial" w:eastAsia="Times New Roman" w:hAnsi="Arial" w:cs="Arial"/>
          <w:color w:val="724128"/>
          <w:sz w:val="24"/>
          <w:szCs w:val="24"/>
        </w:rPr>
      </w:pPr>
      <w:r w:rsidRPr="00CB0963">
        <w:rPr>
          <w:rFonts w:ascii="Arial" w:eastAsia="Times New Roman" w:hAnsi="Arial" w:cs="Arial"/>
          <w:color w:val="724128"/>
          <w:sz w:val="24"/>
          <w:szCs w:val="24"/>
        </w:rPr>
        <w:t>Table 6</w:t>
      </w:r>
    </w:p>
    <w:p w14:paraId="56D2F809" w14:textId="77777777" w:rsidR="00CB0963" w:rsidRPr="00CB0963" w:rsidRDefault="00CB0963" w:rsidP="00CB0963">
      <w:pPr>
        <w:shd w:val="clear" w:color="auto" w:fill="FFFCF0"/>
        <w:spacing w:before="166"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DQI-I Scores and component changes according to study arms in the per-protocol analysis.</w:t>
      </w:r>
    </w:p>
    <w:tbl>
      <w:tblPr>
        <w:tblW w:w="15000" w:type="dxa"/>
        <w:tblBorders>
          <w:top w:val="single" w:sz="6" w:space="0" w:color="000000"/>
          <w:left w:val="outset" w:sz="6" w:space="0" w:color="auto"/>
          <w:bottom w:val="single" w:sz="6" w:space="0" w:color="000000"/>
          <w:right w:val="outset" w:sz="6" w:space="0" w:color="auto"/>
        </w:tblBorders>
        <w:tblCellMar>
          <w:top w:w="30" w:type="dxa"/>
          <w:left w:w="30" w:type="dxa"/>
          <w:bottom w:w="30" w:type="dxa"/>
          <w:right w:w="30" w:type="dxa"/>
        </w:tblCellMar>
        <w:tblLook w:val="04A0" w:firstRow="1" w:lastRow="0" w:firstColumn="1" w:lastColumn="0" w:noHBand="0" w:noVBand="1"/>
      </w:tblPr>
      <w:tblGrid>
        <w:gridCol w:w="288"/>
        <w:gridCol w:w="2549"/>
        <w:gridCol w:w="2752"/>
        <w:gridCol w:w="3557"/>
        <w:gridCol w:w="2990"/>
        <w:gridCol w:w="2864"/>
      </w:tblGrid>
      <w:tr w:rsidR="00CB0963" w:rsidRPr="00CB0963" w14:paraId="7FB4257F" w14:textId="77777777" w:rsidTr="00CB0963">
        <w:trPr>
          <w:tblHeader/>
        </w:trPr>
        <w:tc>
          <w:tcPr>
            <w:tcW w:w="0" w:type="auto"/>
            <w:gridSpan w:val="2"/>
            <w:tcBorders>
              <w:top w:val="nil"/>
              <w:left w:val="nil"/>
              <w:bottom w:val="nil"/>
              <w:right w:val="nil"/>
            </w:tcBorders>
            <w:tcMar>
              <w:top w:w="48" w:type="dxa"/>
              <w:left w:w="96" w:type="dxa"/>
              <w:bottom w:w="48" w:type="dxa"/>
              <w:right w:w="96" w:type="dxa"/>
            </w:tcMar>
            <w:hideMark/>
          </w:tcPr>
          <w:p w14:paraId="768262A2"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Parameter</w:t>
            </w:r>
          </w:p>
        </w:tc>
        <w:tc>
          <w:tcPr>
            <w:tcW w:w="0" w:type="auto"/>
            <w:tcBorders>
              <w:top w:val="nil"/>
              <w:left w:val="nil"/>
              <w:bottom w:val="nil"/>
              <w:right w:val="nil"/>
            </w:tcBorders>
            <w:tcMar>
              <w:top w:w="48" w:type="dxa"/>
              <w:left w:w="96" w:type="dxa"/>
              <w:bottom w:w="48" w:type="dxa"/>
              <w:right w:w="96" w:type="dxa"/>
            </w:tcMar>
            <w:hideMark/>
          </w:tcPr>
          <w:p w14:paraId="030EDA3D"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Score ranges (points)</w:t>
            </w:r>
          </w:p>
        </w:tc>
        <w:tc>
          <w:tcPr>
            <w:tcW w:w="0" w:type="auto"/>
            <w:gridSpan w:val="2"/>
            <w:tcBorders>
              <w:top w:val="nil"/>
              <w:left w:val="nil"/>
              <w:bottom w:val="nil"/>
              <w:right w:val="nil"/>
            </w:tcBorders>
            <w:tcMar>
              <w:top w:w="48" w:type="dxa"/>
              <w:left w:w="96" w:type="dxa"/>
              <w:bottom w:w="48" w:type="dxa"/>
              <w:right w:w="96" w:type="dxa"/>
            </w:tcMar>
            <w:hideMark/>
          </w:tcPr>
          <w:p w14:paraId="6BD71386"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DQI-I score between arms, mean difference (95% CI)</w:t>
            </w:r>
          </w:p>
        </w:tc>
        <w:tc>
          <w:tcPr>
            <w:tcW w:w="0" w:type="auto"/>
            <w:tcBorders>
              <w:top w:val="nil"/>
              <w:left w:val="nil"/>
              <w:bottom w:val="nil"/>
              <w:right w:val="nil"/>
            </w:tcBorders>
            <w:tcMar>
              <w:top w:w="48" w:type="dxa"/>
              <w:left w:w="96" w:type="dxa"/>
              <w:bottom w:w="48" w:type="dxa"/>
              <w:right w:w="96" w:type="dxa"/>
            </w:tcMar>
            <w:hideMark/>
          </w:tcPr>
          <w:p w14:paraId="3514F2D2"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i/>
                <w:iCs/>
                <w:sz w:val="20"/>
                <w:szCs w:val="20"/>
              </w:rPr>
              <w:t>P</w:t>
            </w:r>
            <w:r w:rsidRPr="00CB0963">
              <w:rPr>
                <w:rFonts w:ascii="Times New Roman" w:eastAsia="Times New Roman" w:hAnsi="Times New Roman" w:cs="Times New Roman"/>
                <w:sz w:val="20"/>
                <w:szCs w:val="20"/>
              </w:rPr>
              <w:t>-value between arms</w:t>
            </w:r>
          </w:p>
        </w:tc>
      </w:tr>
      <w:tr w:rsidR="00CB0963" w:rsidRPr="00CB0963" w14:paraId="3F494C56" w14:textId="77777777" w:rsidTr="00CB0963">
        <w:trPr>
          <w:tblHeader/>
        </w:trPr>
        <w:tc>
          <w:tcPr>
            <w:tcW w:w="0" w:type="auto"/>
            <w:tcBorders>
              <w:top w:val="nil"/>
              <w:left w:val="nil"/>
              <w:bottom w:val="nil"/>
              <w:right w:val="nil"/>
            </w:tcBorders>
            <w:tcMar>
              <w:top w:w="48" w:type="dxa"/>
              <w:left w:w="96" w:type="dxa"/>
              <w:bottom w:w="48" w:type="dxa"/>
              <w:right w:w="96" w:type="dxa"/>
            </w:tcMar>
            <w:hideMark/>
          </w:tcPr>
          <w:p w14:paraId="3D0F76B8"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c>
          <w:tcPr>
            <w:tcW w:w="0" w:type="auto"/>
            <w:tcBorders>
              <w:top w:val="nil"/>
              <w:left w:val="nil"/>
              <w:bottom w:val="nil"/>
              <w:right w:val="nil"/>
            </w:tcBorders>
            <w:tcMar>
              <w:top w:w="48" w:type="dxa"/>
              <w:left w:w="96" w:type="dxa"/>
              <w:bottom w:w="48" w:type="dxa"/>
              <w:right w:w="96" w:type="dxa"/>
            </w:tcMar>
            <w:hideMark/>
          </w:tcPr>
          <w:p w14:paraId="154A34CF"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c>
          <w:tcPr>
            <w:tcW w:w="0" w:type="auto"/>
            <w:tcBorders>
              <w:top w:val="nil"/>
              <w:left w:val="nil"/>
              <w:bottom w:val="nil"/>
              <w:right w:val="nil"/>
            </w:tcBorders>
            <w:tcMar>
              <w:top w:w="48" w:type="dxa"/>
              <w:left w:w="96" w:type="dxa"/>
              <w:bottom w:w="48" w:type="dxa"/>
              <w:right w:w="96" w:type="dxa"/>
            </w:tcMar>
            <w:hideMark/>
          </w:tcPr>
          <w:p w14:paraId="5AD89302"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c>
          <w:tcPr>
            <w:tcW w:w="0" w:type="auto"/>
            <w:tcBorders>
              <w:top w:val="nil"/>
              <w:left w:val="nil"/>
              <w:bottom w:val="nil"/>
              <w:right w:val="nil"/>
            </w:tcBorders>
            <w:tcMar>
              <w:top w:w="48" w:type="dxa"/>
              <w:left w:w="96" w:type="dxa"/>
              <w:bottom w:w="48" w:type="dxa"/>
              <w:right w:w="96" w:type="dxa"/>
            </w:tcMar>
            <w:hideMark/>
          </w:tcPr>
          <w:p w14:paraId="418C9B34"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e-coaching (n=52)</w:t>
            </w:r>
          </w:p>
        </w:tc>
        <w:tc>
          <w:tcPr>
            <w:tcW w:w="0" w:type="auto"/>
            <w:tcBorders>
              <w:top w:val="nil"/>
              <w:left w:val="nil"/>
              <w:bottom w:val="nil"/>
              <w:right w:val="nil"/>
            </w:tcBorders>
            <w:tcMar>
              <w:top w:w="48" w:type="dxa"/>
              <w:left w:w="96" w:type="dxa"/>
              <w:bottom w:w="48" w:type="dxa"/>
              <w:right w:w="96" w:type="dxa"/>
            </w:tcMar>
            <w:hideMark/>
          </w:tcPr>
          <w:p w14:paraId="4A2AEDCF"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Control (n=55)</w:t>
            </w:r>
          </w:p>
        </w:tc>
        <w:tc>
          <w:tcPr>
            <w:tcW w:w="0" w:type="auto"/>
            <w:tcBorders>
              <w:top w:val="nil"/>
              <w:left w:val="nil"/>
              <w:bottom w:val="nil"/>
              <w:right w:val="nil"/>
            </w:tcBorders>
            <w:tcMar>
              <w:top w:w="48" w:type="dxa"/>
              <w:left w:w="96" w:type="dxa"/>
              <w:bottom w:w="48" w:type="dxa"/>
              <w:right w:w="96" w:type="dxa"/>
            </w:tcMar>
            <w:hideMark/>
          </w:tcPr>
          <w:p w14:paraId="6BF208D2"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r>
      <w:tr w:rsidR="00CB0963" w:rsidRPr="00CB0963" w14:paraId="4471114B" w14:textId="77777777" w:rsidTr="00CB0963">
        <w:tc>
          <w:tcPr>
            <w:tcW w:w="0" w:type="auto"/>
            <w:gridSpan w:val="2"/>
            <w:tcBorders>
              <w:top w:val="nil"/>
              <w:left w:val="nil"/>
              <w:bottom w:val="nil"/>
              <w:right w:val="nil"/>
            </w:tcBorders>
            <w:tcMar>
              <w:top w:w="48" w:type="dxa"/>
              <w:left w:w="96" w:type="dxa"/>
              <w:bottom w:w="48" w:type="dxa"/>
              <w:right w:w="96" w:type="dxa"/>
            </w:tcMar>
            <w:hideMark/>
          </w:tcPr>
          <w:p w14:paraId="7A025661"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DQI-I score</w:t>
            </w:r>
          </w:p>
        </w:tc>
        <w:tc>
          <w:tcPr>
            <w:tcW w:w="0" w:type="auto"/>
            <w:tcBorders>
              <w:top w:val="nil"/>
              <w:left w:val="nil"/>
              <w:bottom w:val="nil"/>
              <w:right w:val="nil"/>
            </w:tcBorders>
            <w:tcMar>
              <w:top w:w="48" w:type="dxa"/>
              <w:left w:w="96" w:type="dxa"/>
              <w:bottom w:w="48" w:type="dxa"/>
              <w:right w:w="96" w:type="dxa"/>
            </w:tcMar>
            <w:hideMark/>
          </w:tcPr>
          <w:p w14:paraId="46B8D0F5"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0-100</w:t>
            </w:r>
          </w:p>
        </w:tc>
        <w:tc>
          <w:tcPr>
            <w:tcW w:w="0" w:type="auto"/>
            <w:tcBorders>
              <w:top w:val="nil"/>
              <w:left w:val="nil"/>
              <w:bottom w:val="nil"/>
              <w:right w:val="nil"/>
            </w:tcBorders>
            <w:tcMar>
              <w:top w:w="48" w:type="dxa"/>
              <w:left w:w="96" w:type="dxa"/>
              <w:bottom w:w="48" w:type="dxa"/>
              <w:right w:w="96" w:type="dxa"/>
            </w:tcMar>
            <w:hideMark/>
          </w:tcPr>
          <w:p w14:paraId="3B351B73"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5.25 (6.05)</w:t>
            </w:r>
          </w:p>
        </w:tc>
        <w:tc>
          <w:tcPr>
            <w:tcW w:w="0" w:type="auto"/>
            <w:tcBorders>
              <w:top w:val="nil"/>
              <w:left w:val="nil"/>
              <w:bottom w:val="nil"/>
              <w:right w:val="nil"/>
            </w:tcBorders>
            <w:tcMar>
              <w:top w:w="48" w:type="dxa"/>
              <w:left w:w="96" w:type="dxa"/>
              <w:bottom w:w="48" w:type="dxa"/>
              <w:right w:w="96" w:type="dxa"/>
            </w:tcMar>
            <w:hideMark/>
          </w:tcPr>
          <w:p w14:paraId="7F6AD973"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-1.83 (5.38)</w:t>
            </w:r>
          </w:p>
        </w:tc>
        <w:tc>
          <w:tcPr>
            <w:tcW w:w="0" w:type="auto"/>
            <w:tcBorders>
              <w:top w:val="nil"/>
              <w:left w:val="nil"/>
              <w:bottom w:val="nil"/>
              <w:right w:val="nil"/>
            </w:tcBorders>
            <w:tcMar>
              <w:top w:w="48" w:type="dxa"/>
              <w:left w:w="96" w:type="dxa"/>
              <w:bottom w:w="48" w:type="dxa"/>
              <w:right w:w="96" w:type="dxa"/>
            </w:tcMar>
            <w:hideMark/>
          </w:tcPr>
          <w:p w14:paraId="41250657"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&lt;.001</w:t>
            </w:r>
          </w:p>
        </w:tc>
      </w:tr>
      <w:tr w:rsidR="00CB0963" w:rsidRPr="00CB0963" w14:paraId="07A7AFDB" w14:textId="77777777" w:rsidTr="00CB0963">
        <w:tc>
          <w:tcPr>
            <w:tcW w:w="0" w:type="auto"/>
            <w:gridSpan w:val="2"/>
            <w:tcBorders>
              <w:top w:val="nil"/>
              <w:left w:val="nil"/>
              <w:bottom w:val="nil"/>
              <w:right w:val="nil"/>
            </w:tcBorders>
            <w:tcMar>
              <w:top w:w="48" w:type="dxa"/>
              <w:left w:w="96" w:type="dxa"/>
              <w:bottom w:w="48" w:type="dxa"/>
              <w:right w:w="96" w:type="dxa"/>
            </w:tcMar>
            <w:hideMark/>
          </w:tcPr>
          <w:p w14:paraId="40B15458"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Variety score</w:t>
            </w:r>
          </w:p>
        </w:tc>
        <w:tc>
          <w:tcPr>
            <w:tcW w:w="0" w:type="auto"/>
            <w:tcBorders>
              <w:top w:val="nil"/>
              <w:left w:val="nil"/>
              <w:bottom w:val="nil"/>
              <w:right w:val="nil"/>
            </w:tcBorders>
            <w:tcMar>
              <w:top w:w="48" w:type="dxa"/>
              <w:left w:w="96" w:type="dxa"/>
              <w:bottom w:w="48" w:type="dxa"/>
              <w:right w:w="96" w:type="dxa"/>
            </w:tcMar>
            <w:hideMark/>
          </w:tcPr>
          <w:p w14:paraId="6DFD9599"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0-20</w:t>
            </w:r>
          </w:p>
        </w:tc>
        <w:tc>
          <w:tcPr>
            <w:tcW w:w="0" w:type="auto"/>
            <w:tcBorders>
              <w:top w:val="nil"/>
              <w:left w:val="nil"/>
              <w:bottom w:val="nil"/>
              <w:right w:val="nil"/>
            </w:tcBorders>
            <w:tcMar>
              <w:top w:w="48" w:type="dxa"/>
              <w:left w:w="96" w:type="dxa"/>
              <w:bottom w:w="48" w:type="dxa"/>
              <w:right w:w="96" w:type="dxa"/>
            </w:tcMar>
            <w:hideMark/>
          </w:tcPr>
          <w:p w14:paraId="3461026C"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0.33 (2.07)</w:t>
            </w:r>
          </w:p>
        </w:tc>
        <w:tc>
          <w:tcPr>
            <w:tcW w:w="0" w:type="auto"/>
            <w:tcBorders>
              <w:top w:val="nil"/>
              <w:left w:val="nil"/>
              <w:bottom w:val="nil"/>
              <w:right w:val="nil"/>
            </w:tcBorders>
            <w:tcMar>
              <w:top w:w="48" w:type="dxa"/>
              <w:left w:w="96" w:type="dxa"/>
              <w:bottom w:w="48" w:type="dxa"/>
              <w:right w:w="96" w:type="dxa"/>
            </w:tcMar>
            <w:hideMark/>
          </w:tcPr>
          <w:p w14:paraId="08A6BC2F"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-0.20 (1.63)</w:t>
            </w:r>
          </w:p>
        </w:tc>
        <w:tc>
          <w:tcPr>
            <w:tcW w:w="0" w:type="auto"/>
            <w:tcBorders>
              <w:top w:val="nil"/>
              <w:left w:val="nil"/>
              <w:bottom w:val="nil"/>
              <w:right w:val="nil"/>
            </w:tcBorders>
            <w:tcMar>
              <w:top w:w="48" w:type="dxa"/>
              <w:left w:w="96" w:type="dxa"/>
              <w:bottom w:w="48" w:type="dxa"/>
              <w:right w:w="96" w:type="dxa"/>
            </w:tcMar>
            <w:hideMark/>
          </w:tcPr>
          <w:p w14:paraId="7F8E0D78"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.14</w:t>
            </w:r>
          </w:p>
        </w:tc>
      </w:tr>
      <w:tr w:rsidR="00CB0963" w:rsidRPr="00CB0963" w14:paraId="392228E1" w14:textId="77777777" w:rsidTr="00CB0963">
        <w:tc>
          <w:tcPr>
            <w:tcW w:w="0" w:type="auto"/>
            <w:gridSpan w:val="2"/>
            <w:tcBorders>
              <w:top w:val="nil"/>
              <w:left w:val="nil"/>
              <w:bottom w:val="nil"/>
              <w:right w:val="nil"/>
            </w:tcBorders>
            <w:tcMar>
              <w:top w:w="48" w:type="dxa"/>
              <w:left w:w="96" w:type="dxa"/>
              <w:bottom w:w="48" w:type="dxa"/>
              <w:right w:w="96" w:type="dxa"/>
            </w:tcMar>
            <w:hideMark/>
          </w:tcPr>
          <w:p w14:paraId="47121064"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Adequacy score</w:t>
            </w:r>
          </w:p>
        </w:tc>
        <w:tc>
          <w:tcPr>
            <w:tcW w:w="0" w:type="auto"/>
            <w:tcBorders>
              <w:top w:val="nil"/>
              <w:left w:val="nil"/>
              <w:bottom w:val="nil"/>
              <w:right w:val="nil"/>
            </w:tcBorders>
            <w:tcMar>
              <w:top w:w="48" w:type="dxa"/>
              <w:left w:w="96" w:type="dxa"/>
              <w:bottom w:w="48" w:type="dxa"/>
              <w:right w:w="96" w:type="dxa"/>
            </w:tcMar>
            <w:hideMark/>
          </w:tcPr>
          <w:p w14:paraId="1B0BB023"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0-40</w:t>
            </w:r>
          </w:p>
        </w:tc>
        <w:tc>
          <w:tcPr>
            <w:tcW w:w="0" w:type="auto"/>
            <w:tcBorders>
              <w:top w:val="nil"/>
              <w:left w:val="nil"/>
              <w:bottom w:val="nil"/>
              <w:right w:val="nil"/>
            </w:tcBorders>
            <w:tcMar>
              <w:top w:w="48" w:type="dxa"/>
              <w:left w:w="96" w:type="dxa"/>
              <w:bottom w:w="48" w:type="dxa"/>
              <w:right w:w="96" w:type="dxa"/>
            </w:tcMar>
            <w:hideMark/>
          </w:tcPr>
          <w:p w14:paraId="2A70E018"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1.62 (4.34)</w:t>
            </w:r>
          </w:p>
        </w:tc>
        <w:tc>
          <w:tcPr>
            <w:tcW w:w="0" w:type="auto"/>
            <w:tcBorders>
              <w:top w:val="nil"/>
              <w:left w:val="nil"/>
              <w:bottom w:val="nil"/>
              <w:right w:val="nil"/>
            </w:tcBorders>
            <w:tcMar>
              <w:top w:w="48" w:type="dxa"/>
              <w:left w:w="96" w:type="dxa"/>
              <w:bottom w:w="48" w:type="dxa"/>
              <w:right w:w="96" w:type="dxa"/>
            </w:tcMar>
            <w:hideMark/>
          </w:tcPr>
          <w:p w14:paraId="4751C718"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-1.09 (4.06)</w:t>
            </w:r>
          </w:p>
        </w:tc>
        <w:tc>
          <w:tcPr>
            <w:tcW w:w="0" w:type="auto"/>
            <w:tcBorders>
              <w:top w:val="nil"/>
              <w:left w:val="nil"/>
              <w:bottom w:val="nil"/>
              <w:right w:val="nil"/>
            </w:tcBorders>
            <w:tcMar>
              <w:top w:w="48" w:type="dxa"/>
              <w:left w:w="96" w:type="dxa"/>
              <w:bottom w:w="48" w:type="dxa"/>
              <w:right w:w="96" w:type="dxa"/>
            </w:tcMar>
            <w:hideMark/>
          </w:tcPr>
          <w:p w14:paraId="274FBD69"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&lt;.001</w:t>
            </w:r>
          </w:p>
        </w:tc>
      </w:tr>
      <w:tr w:rsidR="00CB0963" w:rsidRPr="00CB0963" w14:paraId="4DF321B2" w14:textId="77777777" w:rsidTr="00CB0963">
        <w:tc>
          <w:tcPr>
            <w:tcW w:w="0" w:type="auto"/>
            <w:gridSpan w:val="2"/>
            <w:tcBorders>
              <w:top w:val="nil"/>
              <w:left w:val="nil"/>
              <w:bottom w:val="nil"/>
              <w:right w:val="nil"/>
            </w:tcBorders>
            <w:tcMar>
              <w:top w:w="48" w:type="dxa"/>
              <w:left w:w="96" w:type="dxa"/>
              <w:bottom w:w="48" w:type="dxa"/>
              <w:right w:w="96" w:type="dxa"/>
            </w:tcMar>
            <w:hideMark/>
          </w:tcPr>
          <w:p w14:paraId="6E87215E"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Moderation score</w:t>
            </w:r>
          </w:p>
        </w:tc>
        <w:tc>
          <w:tcPr>
            <w:tcW w:w="0" w:type="auto"/>
            <w:tcBorders>
              <w:top w:val="nil"/>
              <w:left w:val="nil"/>
              <w:bottom w:val="nil"/>
              <w:right w:val="nil"/>
            </w:tcBorders>
            <w:tcMar>
              <w:top w:w="48" w:type="dxa"/>
              <w:left w:w="96" w:type="dxa"/>
              <w:bottom w:w="48" w:type="dxa"/>
              <w:right w:w="96" w:type="dxa"/>
            </w:tcMar>
            <w:hideMark/>
          </w:tcPr>
          <w:p w14:paraId="511806FD"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0-30</w:t>
            </w:r>
          </w:p>
        </w:tc>
        <w:tc>
          <w:tcPr>
            <w:tcW w:w="0" w:type="auto"/>
            <w:tcBorders>
              <w:top w:val="nil"/>
              <w:left w:val="nil"/>
              <w:bottom w:val="nil"/>
              <w:right w:val="nil"/>
            </w:tcBorders>
            <w:tcMar>
              <w:top w:w="48" w:type="dxa"/>
              <w:left w:w="96" w:type="dxa"/>
              <w:bottom w:w="48" w:type="dxa"/>
              <w:right w:w="96" w:type="dxa"/>
            </w:tcMar>
            <w:hideMark/>
          </w:tcPr>
          <w:p w14:paraId="21D0EADC"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2.94 (3.52)</w:t>
            </w:r>
          </w:p>
        </w:tc>
        <w:tc>
          <w:tcPr>
            <w:tcW w:w="0" w:type="auto"/>
            <w:tcBorders>
              <w:top w:val="nil"/>
              <w:left w:val="nil"/>
              <w:bottom w:val="nil"/>
              <w:right w:val="nil"/>
            </w:tcBorders>
            <w:tcMar>
              <w:top w:w="48" w:type="dxa"/>
              <w:left w:w="96" w:type="dxa"/>
              <w:bottom w:w="48" w:type="dxa"/>
              <w:right w:w="96" w:type="dxa"/>
            </w:tcMar>
            <w:hideMark/>
          </w:tcPr>
          <w:p w14:paraId="66CEB051"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-0.42 (3.25)</w:t>
            </w:r>
          </w:p>
        </w:tc>
        <w:tc>
          <w:tcPr>
            <w:tcW w:w="0" w:type="auto"/>
            <w:tcBorders>
              <w:top w:val="nil"/>
              <w:left w:val="nil"/>
              <w:bottom w:val="nil"/>
              <w:right w:val="nil"/>
            </w:tcBorders>
            <w:tcMar>
              <w:top w:w="48" w:type="dxa"/>
              <w:left w:w="96" w:type="dxa"/>
              <w:bottom w:w="48" w:type="dxa"/>
              <w:right w:w="96" w:type="dxa"/>
            </w:tcMar>
            <w:hideMark/>
          </w:tcPr>
          <w:p w14:paraId="224F0EAF"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&lt;.001</w:t>
            </w:r>
          </w:p>
        </w:tc>
      </w:tr>
      <w:tr w:rsidR="00CB0963" w:rsidRPr="00CB0963" w14:paraId="50F0E3B0" w14:textId="77777777" w:rsidTr="00CB0963">
        <w:tc>
          <w:tcPr>
            <w:tcW w:w="0" w:type="auto"/>
            <w:gridSpan w:val="2"/>
            <w:tcBorders>
              <w:top w:val="nil"/>
              <w:left w:val="nil"/>
              <w:bottom w:val="nil"/>
              <w:right w:val="nil"/>
            </w:tcBorders>
            <w:tcMar>
              <w:top w:w="48" w:type="dxa"/>
              <w:left w:w="96" w:type="dxa"/>
              <w:bottom w:w="48" w:type="dxa"/>
              <w:right w:w="96" w:type="dxa"/>
            </w:tcMar>
            <w:hideMark/>
          </w:tcPr>
          <w:p w14:paraId="03608681"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Overall balance score</w:t>
            </w:r>
          </w:p>
        </w:tc>
        <w:tc>
          <w:tcPr>
            <w:tcW w:w="0" w:type="auto"/>
            <w:tcBorders>
              <w:top w:val="nil"/>
              <w:left w:val="nil"/>
              <w:bottom w:val="nil"/>
              <w:right w:val="nil"/>
            </w:tcBorders>
            <w:tcMar>
              <w:top w:w="48" w:type="dxa"/>
              <w:left w:w="96" w:type="dxa"/>
              <w:bottom w:w="48" w:type="dxa"/>
              <w:right w:w="96" w:type="dxa"/>
            </w:tcMar>
            <w:hideMark/>
          </w:tcPr>
          <w:p w14:paraId="2914B85D"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0-10</w:t>
            </w:r>
          </w:p>
        </w:tc>
        <w:tc>
          <w:tcPr>
            <w:tcW w:w="0" w:type="auto"/>
            <w:tcBorders>
              <w:top w:val="nil"/>
              <w:left w:val="nil"/>
              <w:bottom w:val="nil"/>
              <w:right w:val="nil"/>
            </w:tcBorders>
            <w:tcMar>
              <w:top w:w="48" w:type="dxa"/>
              <w:left w:w="96" w:type="dxa"/>
              <w:bottom w:w="48" w:type="dxa"/>
              <w:right w:w="96" w:type="dxa"/>
            </w:tcMar>
            <w:hideMark/>
          </w:tcPr>
          <w:p w14:paraId="1AF195CA"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0.36 (1.11)</w:t>
            </w:r>
          </w:p>
        </w:tc>
        <w:tc>
          <w:tcPr>
            <w:tcW w:w="0" w:type="auto"/>
            <w:tcBorders>
              <w:top w:val="nil"/>
              <w:left w:val="nil"/>
              <w:bottom w:val="nil"/>
              <w:right w:val="nil"/>
            </w:tcBorders>
            <w:tcMar>
              <w:top w:w="48" w:type="dxa"/>
              <w:left w:w="96" w:type="dxa"/>
              <w:bottom w:w="48" w:type="dxa"/>
              <w:right w:w="96" w:type="dxa"/>
            </w:tcMar>
            <w:hideMark/>
          </w:tcPr>
          <w:p w14:paraId="410C1D3B"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-0.12 (0.63)</w:t>
            </w:r>
          </w:p>
        </w:tc>
        <w:tc>
          <w:tcPr>
            <w:tcW w:w="0" w:type="auto"/>
            <w:tcBorders>
              <w:top w:val="nil"/>
              <w:left w:val="nil"/>
              <w:bottom w:val="nil"/>
              <w:right w:val="nil"/>
            </w:tcBorders>
            <w:tcMar>
              <w:top w:w="48" w:type="dxa"/>
              <w:left w:w="96" w:type="dxa"/>
              <w:bottom w:w="48" w:type="dxa"/>
              <w:right w:w="96" w:type="dxa"/>
            </w:tcMar>
            <w:hideMark/>
          </w:tcPr>
          <w:p w14:paraId="08CA38C7"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.01</w:t>
            </w:r>
          </w:p>
        </w:tc>
      </w:tr>
      <w:tr w:rsidR="00CB0963" w:rsidRPr="00CB0963" w14:paraId="76490CAF" w14:textId="77777777" w:rsidTr="00CB0963">
        <w:tc>
          <w:tcPr>
            <w:tcW w:w="0" w:type="auto"/>
            <w:gridSpan w:val="2"/>
            <w:tcBorders>
              <w:top w:val="nil"/>
              <w:left w:val="nil"/>
              <w:bottom w:val="nil"/>
              <w:right w:val="nil"/>
            </w:tcBorders>
            <w:tcMar>
              <w:top w:w="48" w:type="dxa"/>
              <w:left w:w="96" w:type="dxa"/>
              <w:bottom w:w="48" w:type="dxa"/>
              <w:right w:w="96" w:type="dxa"/>
            </w:tcMar>
            <w:hideMark/>
          </w:tcPr>
          <w:p w14:paraId="445BB606"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b/>
                <w:bCs/>
                <w:sz w:val="20"/>
                <w:szCs w:val="20"/>
              </w:rPr>
              <w:t>DQI-Components</w:t>
            </w:r>
          </w:p>
        </w:tc>
        <w:tc>
          <w:tcPr>
            <w:tcW w:w="0" w:type="auto"/>
            <w:tcBorders>
              <w:top w:val="nil"/>
              <w:left w:val="nil"/>
              <w:bottom w:val="nil"/>
              <w:right w:val="nil"/>
            </w:tcBorders>
            <w:tcMar>
              <w:top w:w="48" w:type="dxa"/>
              <w:left w:w="96" w:type="dxa"/>
              <w:bottom w:w="48" w:type="dxa"/>
              <w:right w:w="96" w:type="dxa"/>
            </w:tcMar>
            <w:hideMark/>
          </w:tcPr>
          <w:p w14:paraId="0D62CAEA"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c>
          <w:tcPr>
            <w:tcW w:w="0" w:type="auto"/>
            <w:tcBorders>
              <w:top w:val="nil"/>
              <w:left w:val="nil"/>
              <w:bottom w:val="nil"/>
              <w:right w:val="nil"/>
            </w:tcBorders>
            <w:tcMar>
              <w:top w:w="48" w:type="dxa"/>
              <w:left w:w="96" w:type="dxa"/>
              <w:bottom w:w="48" w:type="dxa"/>
              <w:right w:w="96" w:type="dxa"/>
            </w:tcMar>
            <w:hideMark/>
          </w:tcPr>
          <w:p w14:paraId="220F3878"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c>
          <w:tcPr>
            <w:tcW w:w="0" w:type="auto"/>
            <w:tcBorders>
              <w:top w:val="nil"/>
              <w:left w:val="nil"/>
              <w:bottom w:val="nil"/>
              <w:right w:val="nil"/>
            </w:tcBorders>
            <w:tcMar>
              <w:top w:w="48" w:type="dxa"/>
              <w:left w:w="96" w:type="dxa"/>
              <w:bottom w:w="48" w:type="dxa"/>
              <w:right w:w="96" w:type="dxa"/>
            </w:tcMar>
            <w:hideMark/>
          </w:tcPr>
          <w:p w14:paraId="3CF615AE"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c>
          <w:tcPr>
            <w:tcW w:w="0" w:type="auto"/>
            <w:tcBorders>
              <w:top w:val="nil"/>
              <w:left w:val="nil"/>
              <w:bottom w:val="nil"/>
              <w:right w:val="nil"/>
            </w:tcBorders>
            <w:tcMar>
              <w:top w:w="48" w:type="dxa"/>
              <w:left w:w="96" w:type="dxa"/>
              <w:bottom w:w="48" w:type="dxa"/>
              <w:right w:w="96" w:type="dxa"/>
            </w:tcMar>
            <w:hideMark/>
          </w:tcPr>
          <w:p w14:paraId="47AA95FE"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r>
      <w:tr w:rsidR="00CB0963" w:rsidRPr="00CB0963" w14:paraId="44E41FA9" w14:textId="77777777" w:rsidTr="00CB0963">
        <w:tc>
          <w:tcPr>
            <w:tcW w:w="0" w:type="auto"/>
            <w:tcBorders>
              <w:top w:val="nil"/>
              <w:left w:val="nil"/>
              <w:bottom w:val="nil"/>
              <w:right w:val="nil"/>
            </w:tcBorders>
            <w:tcMar>
              <w:top w:w="48" w:type="dxa"/>
              <w:left w:w="96" w:type="dxa"/>
              <w:bottom w:w="48" w:type="dxa"/>
              <w:right w:w="96" w:type="dxa"/>
            </w:tcMar>
            <w:hideMark/>
          </w:tcPr>
          <w:p w14:paraId="6B78867D"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c>
          <w:tcPr>
            <w:tcW w:w="0" w:type="auto"/>
            <w:tcBorders>
              <w:top w:val="nil"/>
              <w:left w:val="nil"/>
              <w:bottom w:val="nil"/>
              <w:right w:val="nil"/>
            </w:tcBorders>
            <w:tcMar>
              <w:top w:w="48" w:type="dxa"/>
              <w:left w:w="96" w:type="dxa"/>
              <w:bottom w:w="48" w:type="dxa"/>
              <w:right w:w="96" w:type="dxa"/>
            </w:tcMar>
            <w:hideMark/>
          </w:tcPr>
          <w:p w14:paraId="09CC5F6D"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Vegetable</w:t>
            </w:r>
          </w:p>
        </w:tc>
        <w:tc>
          <w:tcPr>
            <w:tcW w:w="0" w:type="auto"/>
            <w:tcBorders>
              <w:top w:val="nil"/>
              <w:left w:val="nil"/>
              <w:bottom w:val="nil"/>
              <w:right w:val="nil"/>
            </w:tcBorders>
            <w:tcMar>
              <w:top w:w="48" w:type="dxa"/>
              <w:left w:w="96" w:type="dxa"/>
              <w:bottom w:w="48" w:type="dxa"/>
              <w:right w:w="96" w:type="dxa"/>
            </w:tcMar>
            <w:hideMark/>
          </w:tcPr>
          <w:p w14:paraId="00758F60"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0-5</w:t>
            </w:r>
          </w:p>
        </w:tc>
        <w:tc>
          <w:tcPr>
            <w:tcW w:w="0" w:type="auto"/>
            <w:tcBorders>
              <w:top w:val="nil"/>
              <w:left w:val="nil"/>
              <w:bottom w:val="nil"/>
              <w:right w:val="nil"/>
            </w:tcBorders>
            <w:tcMar>
              <w:top w:w="48" w:type="dxa"/>
              <w:left w:w="96" w:type="dxa"/>
              <w:bottom w:w="48" w:type="dxa"/>
              <w:right w:w="96" w:type="dxa"/>
            </w:tcMar>
            <w:hideMark/>
          </w:tcPr>
          <w:p w14:paraId="390A00E2"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0.38 (1.41)</w:t>
            </w:r>
          </w:p>
        </w:tc>
        <w:tc>
          <w:tcPr>
            <w:tcW w:w="0" w:type="auto"/>
            <w:tcBorders>
              <w:top w:val="nil"/>
              <w:left w:val="nil"/>
              <w:bottom w:val="nil"/>
              <w:right w:val="nil"/>
            </w:tcBorders>
            <w:tcMar>
              <w:top w:w="48" w:type="dxa"/>
              <w:left w:w="96" w:type="dxa"/>
              <w:bottom w:w="48" w:type="dxa"/>
              <w:right w:w="96" w:type="dxa"/>
            </w:tcMar>
            <w:hideMark/>
          </w:tcPr>
          <w:p w14:paraId="4FD0C1FB"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-0.30 (1.27)</w:t>
            </w:r>
          </w:p>
        </w:tc>
        <w:tc>
          <w:tcPr>
            <w:tcW w:w="0" w:type="auto"/>
            <w:tcBorders>
              <w:top w:val="nil"/>
              <w:left w:val="nil"/>
              <w:bottom w:val="nil"/>
              <w:right w:val="nil"/>
            </w:tcBorders>
            <w:tcMar>
              <w:top w:w="48" w:type="dxa"/>
              <w:left w:w="96" w:type="dxa"/>
              <w:bottom w:w="48" w:type="dxa"/>
              <w:right w:w="96" w:type="dxa"/>
            </w:tcMar>
            <w:hideMark/>
          </w:tcPr>
          <w:p w14:paraId="16AEA45C"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.01</w:t>
            </w:r>
          </w:p>
        </w:tc>
      </w:tr>
      <w:tr w:rsidR="00CB0963" w:rsidRPr="00CB0963" w14:paraId="7B2E4ADC" w14:textId="77777777" w:rsidTr="00CB0963">
        <w:tc>
          <w:tcPr>
            <w:tcW w:w="0" w:type="auto"/>
            <w:tcBorders>
              <w:top w:val="nil"/>
              <w:left w:val="nil"/>
              <w:bottom w:val="nil"/>
              <w:right w:val="nil"/>
            </w:tcBorders>
            <w:tcMar>
              <w:top w:w="48" w:type="dxa"/>
              <w:left w:w="96" w:type="dxa"/>
              <w:bottom w:w="48" w:type="dxa"/>
              <w:right w:w="96" w:type="dxa"/>
            </w:tcMar>
            <w:hideMark/>
          </w:tcPr>
          <w:p w14:paraId="7E9F5FBF"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c>
          <w:tcPr>
            <w:tcW w:w="0" w:type="auto"/>
            <w:tcBorders>
              <w:top w:val="nil"/>
              <w:left w:val="nil"/>
              <w:bottom w:val="nil"/>
              <w:right w:val="nil"/>
            </w:tcBorders>
            <w:tcMar>
              <w:top w:w="48" w:type="dxa"/>
              <w:left w:w="96" w:type="dxa"/>
              <w:bottom w:w="48" w:type="dxa"/>
              <w:right w:w="96" w:type="dxa"/>
            </w:tcMar>
            <w:hideMark/>
          </w:tcPr>
          <w:p w14:paraId="43291BEC"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Fruit</w:t>
            </w:r>
          </w:p>
        </w:tc>
        <w:tc>
          <w:tcPr>
            <w:tcW w:w="0" w:type="auto"/>
            <w:tcBorders>
              <w:top w:val="nil"/>
              <w:left w:val="nil"/>
              <w:bottom w:val="nil"/>
              <w:right w:val="nil"/>
            </w:tcBorders>
            <w:tcMar>
              <w:top w:w="48" w:type="dxa"/>
              <w:left w:w="96" w:type="dxa"/>
              <w:bottom w:w="48" w:type="dxa"/>
              <w:right w:w="96" w:type="dxa"/>
            </w:tcMar>
            <w:hideMark/>
          </w:tcPr>
          <w:p w14:paraId="1B20F831"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0-5</w:t>
            </w:r>
          </w:p>
        </w:tc>
        <w:tc>
          <w:tcPr>
            <w:tcW w:w="0" w:type="auto"/>
            <w:tcBorders>
              <w:top w:val="nil"/>
              <w:left w:val="nil"/>
              <w:bottom w:val="nil"/>
              <w:right w:val="nil"/>
            </w:tcBorders>
            <w:tcMar>
              <w:top w:w="48" w:type="dxa"/>
              <w:left w:w="96" w:type="dxa"/>
              <w:bottom w:w="48" w:type="dxa"/>
              <w:right w:w="96" w:type="dxa"/>
            </w:tcMar>
            <w:hideMark/>
          </w:tcPr>
          <w:p w14:paraId="5ADE1FE7"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0.47 (1.17)</w:t>
            </w:r>
          </w:p>
        </w:tc>
        <w:tc>
          <w:tcPr>
            <w:tcW w:w="0" w:type="auto"/>
            <w:tcBorders>
              <w:top w:val="nil"/>
              <w:left w:val="nil"/>
              <w:bottom w:val="nil"/>
              <w:right w:val="nil"/>
            </w:tcBorders>
            <w:tcMar>
              <w:top w:w="48" w:type="dxa"/>
              <w:left w:w="96" w:type="dxa"/>
              <w:bottom w:w="48" w:type="dxa"/>
              <w:right w:w="96" w:type="dxa"/>
            </w:tcMar>
            <w:hideMark/>
          </w:tcPr>
          <w:p w14:paraId="167AD24A"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-0.07 (1.23)</w:t>
            </w:r>
          </w:p>
        </w:tc>
        <w:tc>
          <w:tcPr>
            <w:tcW w:w="0" w:type="auto"/>
            <w:tcBorders>
              <w:top w:val="nil"/>
              <w:left w:val="nil"/>
              <w:bottom w:val="nil"/>
              <w:right w:val="nil"/>
            </w:tcBorders>
            <w:tcMar>
              <w:top w:w="48" w:type="dxa"/>
              <w:left w:w="96" w:type="dxa"/>
              <w:bottom w:w="48" w:type="dxa"/>
              <w:right w:w="96" w:type="dxa"/>
            </w:tcMar>
            <w:hideMark/>
          </w:tcPr>
          <w:p w14:paraId="00E20D8B"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.02</w:t>
            </w:r>
          </w:p>
        </w:tc>
      </w:tr>
      <w:tr w:rsidR="00CB0963" w:rsidRPr="00CB0963" w14:paraId="59E1D946" w14:textId="77777777" w:rsidTr="00CB0963">
        <w:tc>
          <w:tcPr>
            <w:tcW w:w="0" w:type="auto"/>
            <w:tcBorders>
              <w:top w:val="nil"/>
              <w:left w:val="nil"/>
              <w:bottom w:val="nil"/>
              <w:right w:val="nil"/>
            </w:tcBorders>
            <w:tcMar>
              <w:top w:w="48" w:type="dxa"/>
              <w:left w:w="96" w:type="dxa"/>
              <w:bottom w:w="48" w:type="dxa"/>
              <w:right w:w="96" w:type="dxa"/>
            </w:tcMar>
            <w:hideMark/>
          </w:tcPr>
          <w:p w14:paraId="39FAD10F"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c>
          <w:tcPr>
            <w:tcW w:w="0" w:type="auto"/>
            <w:tcBorders>
              <w:top w:val="nil"/>
              <w:left w:val="nil"/>
              <w:bottom w:val="nil"/>
              <w:right w:val="nil"/>
            </w:tcBorders>
            <w:tcMar>
              <w:top w:w="48" w:type="dxa"/>
              <w:left w:w="96" w:type="dxa"/>
              <w:bottom w:w="48" w:type="dxa"/>
              <w:right w:w="96" w:type="dxa"/>
            </w:tcMar>
            <w:hideMark/>
          </w:tcPr>
          <w:p w14:paraId="66330A7B"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Grain</w:t>
            </w:r>
          </w:p>
        </w:tc>
        <w:tc>
          <w:tcPr>
            <w:tcW w:w="0" w:type="auto"/>
            <w:tcBorders>
              <w:top w:val="nil"/>
              <w:left w:val="nil"/>
              <w:bottom w:val="nil"/>
              <w:right w:val="nil"/>
            </w:tcBorders>
            <w:tcMar>
              <w:top w:w="48" w:type="dxa"/>
              <w:left w:w="96" w:type="dxa"/>
              <w:bottom w:w="48" w:type="dxa"/>
              <w:right w:w="96" w:type="dxa"/>
            </w:tcMar>
            <w:hideMark/>
          </w:tcPr>
          <w:p w14:paraId="4F260F50"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0-5</w:t>
            </w:r>
          </w:p>
        </w:tc>
        <w:tc>
          <w:tcPr>
            <w:tcW w:w="0" w:type="auto"/>
            <w:tcBorders>
              <w:top w:val="nil"/>
              <w:left w:val="nil"/>
              <w:bottom w:val="nil"/>
              <w:right w:val="nil"/>
            </w:tcBorders>
            <w:tcMar>
              <w:top w:w="48" w:type="dxa"/>
              <w:left w:w="96" w:type="dxa"/>
              <w:bottom w:w="48" w:type="dxa"/>
              <w:right w:w="96" w:type="dxa"/>
            </w:tcMar>
            <w:hideMark/>
          </w:tcPr>
          <w:p w14:paraId="022648DB"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0.15 (1.36)</w:t>
            </w:r>
          </w:p>
        </w:tc>
        <w:tc>
          <w:tcPr>
            <w:tcW w:w="0" w:type="auto"/>
            <w:tcBorders>
              <w:top w:val="nil"/>
              <w:left w:val="nil"/>
              <w:bottom w:val="nil"/>
              <w:right w:val="nil"/>
            </w:tcBorders>
            <w:tcMar>
              <w:top w:w="48" w:type="dxa"/>
              <w:left w:w="96" w:type="dxa"/>
              <w:bottom w:w="48" w:type="dxa"/>
              <w:right w:w="96" w:type="dxa"/>
            </w:tcMar>
            <w:hideMark/>
          </w:tcPr>
          <w:p w14:paraId="11C5B667"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-0.29 (1.34)</w:t>
            </w:r>
          </w:p>
        </w:tc>
        <w:tc>
          <w:tcPr>
            <w:tcW w:w="0" w:type="auto"/>
            <w:tcBorders>
              <w:top w:val="nil"/>
              <w:left w:val="nil"/>
              <w:bottom w:val="nil"/>
              <w:right w:val="nil"/>
            </w:tcBorders>
            <w:tcMar>
              <w:top w:w="48" w:type="dxa"/>
              <w:left w:w="96" w:type="dxa"/>
              <w:bottom w:w="48" w:type="dxa"/>
              <w:right w:w="96" w:type="dxa"/>
            </w:tcMar>
            <w:hideMark/>
          </w:tcPr>
          <w:p w14:paraId="68F353C7"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.09</w:t>
            </w:r>
          </w:p>
        </w:tc>
      </w:tr>
      <w:tr w:rsidR="00CB0963" w:rsidRPr="00CB0963" w14:paraId="77A360E3" w14:textId="77777777" w:rsidTr="00CB0963">
        <w:tc>
          <w:tcPr>
            <w:tcW w:w="0" w:type="auto"/>
            <w:tcBorders>
              <w:top w:val="nil"/>
              <w:left w:val="nil"/>
              <w:bottom w:val="nil"/>
              <w:right w:val="nil"/>
            </w:tcBorders>
            <w:tcMar>
              <w:top w:w="48" w:type="dxa"/>
              <w:left w:w="96" w:type="dxa"/>
              <w:bottom w:w="48" w:type="dxa"/>
              <w:right w:w="96" w:type="dxa"/>
            </w:tcMar>
            <w:hideMark/>
          </w:tcPr>
          <w:p w14:paraId="4859466B"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c>
          <w:tcPr>
            <w:tcW w:w="0" w:type="auto"/>
            <w:tcBorders>
              <w:top w:val="nil"/>
              <w:left w:val="nil"/>
              <w:bottom w:val="nil"/>
              <w:right w:val="nil"/>
            </w:tcBorders>
            <w:tcMar>
              <w:top w:w="48" w:type="dxa"/>
              <w:left w:w="96" w:type="dxa"/>
              <w:bottom w:w="48" w:type="dxa"/>
              <w:right w:w="96" w:type="dxa"/>
            </w:tcMar>
            <w:hideMark/>
          </w:tcPr>
          <w:p w14:paraId="23EF579B"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Fiber</w:t>
            </w:r>
          </w:p>
        </w:tc>
        <w:tc>
          <w:tcPr>
            <w:tcW w:w="0" w:type="auto"/>
            <w:tcBorders>
              <w:top w:val="nil"/>
              <w:left w:val="nil"/>
              <w:bottom w:val="nil"/>
              <w:right w:val="nil"/>
            </w:tcBorders>
            <w:tcMar>
              <w:top w:w="48" w:type="dxa"/>
              <w:left w:w="96" w:type="dxa"/>
              <w:bottom w:w="48" w:type="dxa"/>
              <w:right w:w="96" w:type="dxa"/>
            </w:tcMar>
            <w:hideMark/>
          </w:tcPr>
          <w:p w14:paraId="30009BE4"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0-5</w:t>
            </w:r>
          </w:p>
        </w:tc>
        <w:tc>
          <w:tcPr>
            <w:tcW w:w="0" w:type="auto"/>
            <w:tcBorders>
              <w:top w:val="nil"/>
              <w:left w:val="nil"/>
              <w:bottom w:val="nil"/>
              <w:right w:val="nil"/>
            </w:tcBorders>
            <w:tcMar>
              <w:top w:w="48" w:type="dxa"/>
              <w:left w:w="96" w:type="dxa"/>
              <w:bottom w:w="48" w:type="dxa"/>
              <w:right w:w="96" w:type="dxa"/>
            </w:tcMar>
            <w:hideMark/>
          </w:tcPr>
          <w:p w14:paraId="226957B7"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0.69 (1.00)</w:t>
            </w:r>
          </w:p>
        </w:tc>
        <w:tc>
          <w:tcPr>
            <w:tcW w:w="0" w:type="auto"/>
            <w:tcBorders>
              <w:top w:val="nil"/>
              <w:left w:val="nil"/>
              <w:bottom w:val="nil"/>
              <w:right w:val="nil"/>
            </w:tcBorders>
            <w:tcMar>
              <w:top w:w="48" w:type="dxa"/>
              <w:left w:w="96" w:type="dxa"/>
              <w:bottom w:w="48" w:type="dxa"/>
              <w:right w:w="96" w:type="dxa"/>
            </w:tcMar>
            <w:hideMark/>
          </w:tcPr>
          <w:p w14:paraId="3E56D1CF"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-0.19 (1.00)</w:t>
            </w:r>
          </w:p>
        </w:tc>
        <w:tc>
          <w:tcPr>
            <w:tcW w:w="0" w:type="auto"/>
            <w:tcBorders>
              <w:top w:val="nil"/>
              <w:left w:val="nil"/>
              <w:bottom w:val="nil"/>
              <w:right w:val="nil"/>
            </w:tcBorders>
            <w:tcMar>
              <w:top w:w="48" w:type="dxa"/>
              <w:left w:w="96" w:type="dxa"/>
              <w:bottom w:w="48" w:type="dxa"/>
              <w:right w:w="96" w:type="dxa"/>
            </w:tcMar>
            <w:hideMark/>
          </w:tcPr>
          <w:p w14:paraId="23BBD33C"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&lt;.001</w:t>
            </w:r>
          </w:p>
        </w:tc>
      </w:tr>
      <w:tr w:rsidR="00CB0963" w:rsidRPr="00CB0963" w14:paraId="6C04F635" w14:textId="77777777" w:rsidTr="00CB0963">
        <w:tc>
          <w:tcPr>
            <w:tcW w:w="0" w:type="auto"/>
            <w:tcBorders>
              <w:top w:val="nil"/>
              <w:left w:val="nil"/>
              <w:bottom w:val="nil"/>
              <w:right w:val="nil"/>
            </w:tcBorders>
            <w:tcMar>
              <w:top w:w="48" w:type="dxa"/>
              <w:left w:w="96" w:type="dxa"/>
              <w:bottom w:w="48" w:type="dxa"/>
              <w:right w:w="96" w:type="dxa"/>
            </w:tcMar>
            <w:hideMark/>
          </w:tcPr>
          <w:p w14:paraId="51C8D83A"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c>
          <w:tcPr>
            <w:tcW w:w="0" w:type="auto"/>
            <w:tcBorders>
              <w:top w:val="nil"/>
              <w:left w:val="nil"/>
              <w:bottom w:val="nil"/>
              <w:right w:val="nil"/>
            </w:tcBorders>
            <w:tcMar>
              <w:top w:w="48" w:type="dxa"/>
              <w:left w:w="96" w:type="dxa"/>
              <w:bottom w:w="48" w:type="dxa"/>
              <w:right w:w="96" w:type="dxa"/>
            </w:tcMar>
            <w:hideMark/>
          </w:tcPr>
          <w:p w14:paraId="211C1B57"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Protein</w:t>
            </w:r>
          </w:p>
        </w:tc>
        <w:tc>
          <w:tcPr>
            <w:tcW w:w="0" w:type="auto"/>
            <w:tcBorders>
              <w:top w:val="nil"/>
              <w:left w:val="nil"/>
              <w:bottom w:val="nil"/>
              <w:right w:val="nil"/>
            </w:tcBorders>
            <w:tcMar>
              <w:top w:w="48" w:type="dxa"/>
              <w:left w:w="96" w:type="dxa"/>
              <w:bottom w:w="48" w:type="dxa"/>
              <w:right w:w="96" w:type="dxa"/>
            </w:tcMar>
            <w:hideMark/>
          </w:tcPr>
          <w:p w14:paraId="4E518C28"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0-5</w:t>
            </w:r>
          </w:p>
        </w:tc>
        <w:tc>
          <w:tcPr>
            <w:tcW w:w="0" w:type="auto"/>
            <w:tcBorders>
              <w:top w:val="nil"/>
              <w:left w:val="nil"/>
              <w:bottom w:val="nil"/>
              <w:right w:val="nil"/>
            </w:tcBorders>
            <w:tcMar>
              <w:top w:w="48" w:type="dxa"/>
              <w:left w:w="96" w:type="dxa"/>
              <w:bottom w:w="48" w:type="dxa"/>
              <w:right w:w="96" w:type="dxa"/>
            </w:tcMar>
            <w:hideMark/>
          </w:tcPr>
          <w:p w14:paraId="297AB32C"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0.04 (0.21)</w:t>
            </w:r>
          </w:p>
        </w:tc>
        <w:tc>
          <w:tcPr>
            <w:tcW w:w="0" w:type="auto"/>
            <w:tcBorders>
              <w:top w:val="nil"/>
              <w:left w:val="nil"/>
              <w:bottom w:val="nil"/>
              <w:right w:val="nil"/>
            </w:tcBorders>
            <w:tcMar>
              <w:top w:w="48" w:type="dxa"/>
              <w:left w:w="96" w:type="dxa"/>
              <w:bottom w:w="48" w:type="dxa"/>
              <w:right w:w="96" w:type="dxa"/>
            </w:tcMar>
            <w:hideMark/>
          </w:tcPr>
          <w:p w14:paraId="63387440"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0.01 (0.16)</w:t>
            </w:r>
          </w:p>
        </w:tc>
        <w:tc>
          <w:tcPr>
            <w:tcW w:w="0" w:type="auto"/>
            <w:tcBorders>
              <w:top w:val="nil"/>
              <w:left w:val="nil"/>
              <w:bottom w:val="nil"/>
              <w:right w:val="nil"/>
            </w:tcBorders>
            <w:tcMar>
              <w:top w:w="48" w:type="dxa"/>
              <w:left w:w="96" w:type="dxa"/>
              <w:bottom w:w="48" w:type="dxa"/>
              <w:right w:w="96" w:type="dxa"/>
            </w:tcMar>
            <w:hideMark/>
          </w:tcPr>
          <w:p w14:paraId="07D0B038"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.46</w:t>
            </w:r>
          </w:p>
        </w:tc>
      </w:tr>
      <w:tr w:rsidR="00CB0963" w:rsidRPr="00CB0963" w14:paraId="2FC6259C" w14:textId="77777777" w:rsidTr="00CB0963">
        <w:tc>
          <w:tcPr>
            <w:tcW w:w="0" w:type="auto"/>
            <w:tcBorders>
              <w:top w:val="nil"/>
              <w:left w:val="nil"/>
              <w:bottom w:val="nil"/>
              <w:right w:val="nil"/>
            </w:tcBorders>
            <w:tcMar>
              <w:top w:w="48" w:type="dxa"/>
              <w:left w:w="96" w:type="dxa"/>
              <w:bottom w:w="48" w:type="dxa"/>
              <w:right w:w="96" w:type="dxa"/>
            </w:tcMar>
            <w:hideMark/>
          </w:tcPr>
          <w:p w14:paraId="1566535B"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c>
          <w:tcPr>
            <w:tcW w:w="0" w:type="auto"/>
            <w:tcBorders>
              <w:top w:val="nil"/>
              <w:left w:val="nil"/>
              <w:bottom w:val="nil"/>
              <w:right w:val="nil"/>
            </w:tcBorders>
            <w:tcMar>
              <w:top w:w="48" w:type="dxa"/>
              <w:left w:w="96" w:type="dxa"/>
              <w:bottom w:w="48" w:type="dxa"/>
              <w:right w:w="96" w:type="dxa"/>
            </w:tcMar>
            <w:hideMark/>
          </w:tcPr>
          <w:p w14:paraId="11988687"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Iron</w:t>
            </w:r>
          </w:p>
        </w:tc>
        <w:tc>
          <w:tcPr>
            <w:tcW w:w="0" w:type="auto"/>
            <w:tcBorders>
              <w:top w:val="nil"/>
              <w:left w:val="nil"/>
              <w:bottom w:val="nil"/>
              <w:right w:val="nil"/>
            </w:tcBorders>
            <w:tcMar>
              <w:top w:w="48" w:type="dxa"/>
              <w:left w:w="96" w:type="dxa"/>
              <w:bottom w:w="48" w:type="dxa"/>
              <w:right w:w="96" w:type="dxa"/>
            </w:tcMar>
            <w:hideMark/>
          </w:tcPr>
          <w:p w14:paraId="236DB2ED"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0-5</w:t>
            </w:r>
          </w:p>
        </w:tc>
        <w:tc>
          <w:tcPr>
            <w:tcW w:w="0" w:type="auto"/>
            <w:tcBorders>
              <w:top w:val="nil"/>
              <w:left w:val="nil"/>
              <w:bottom w:val="nil"/>
              <w:right w:val="nil"/>
            </w:tcBorders>
            <w:tcMar>
              <w:top w:w="48" w:type="dxa"/>
              <w:left w:w="96" w:type="dxa"/>
              <w:bottom w:w="48" w:type="dxa"/>
              <w:right w:w="96" w:type="dxa"/>
            </w:tcMar>
            <w:hideMark/>
          </w:tcPr>
          <w:p w14:paraId="4275E552"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-0.17 (1.06)</w:t>
            </w:r>
          </w:p>
        </w:tc>
        <w:tc>
          <w:tcPr>
            <w:tcW w:w="0" w:type="auto"/>
            <w:tcBorders>
              <w:top w:val="nil"/>
              <w:left w:val="nil"/>
              <w:bottom w:val="nil"/>
              <w:right w:val="nil"/>
            </w:tcBorders>
            <w:tcMar>
              <w:top w:w="48" w:type="dxa"/>
              <w:left w:w="96" w:type="dxa"/>
              <w:bottom w:w="48" w:type="dxa"/>
              <w:right w:w="96" w:type="dxa"/>
            </w:tcMar>
            <w:hideMark/>
          </w:tcPr>
          <w:p w14:paraId="3FEB4F9C"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-0.22 (0.94)</w:t>
            </w:r>
          </w:p>
        </w:tc>
        <w:tc>
          <w:tcPr>
            <w:tcW w:w="0" w:type="auto"/>
            <w:tcBorders>
              <w:top w:val="nil"/>
              <w:left w:val="nil"/>
              <w:bottom w:val="nil"/>
              <w:right w:val="nil"/>
            </w:tcBorders>
            <w:tcMar>
              <w:top w:w="48" w:type="dxa"/>
              <w:left w:w="96" w:type="dxa"/>
              <w:bottom w:w="48" w:type="dxa"/>
              <w:right w:w="96" w:type="dxa"/>
            </w:tcMar>
            <w:hideMark/>
          </w:tcPr>
          <w:p w14:paraId="4159DED3"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.79</w:t>
            </w:r>
          </w:p>
        </w:tc>
      </w:tr>
      <w:tr w:rsidR="00CB0963" w:rsidRPr="00CB0963" w14:paraId="306ABB70" w14:textId="77777777" w:rsidTr="00CB0963">
        <w:tc>
          <w:tcPr>
            <w:tcW w:w="0" w:type="auto"/>
            <w:tcBorders>
              <w:top w:val="nil"/>
              <w:left w:val="nil"/>
              <w:bottom w:val="nil"/>
              <w:right w:val="nil"/>
            </w:tcBorders>
            <w:tcMar>
              <w:top w:w="48" w:type="dxa"/>
              <w:left w:w="96" w:type="dxa"/>
              <w:bottom w:w="48" w:type="dxa"/>
              <w:right w:w="96" w:type="dxa"/>
            </w:tcMar>
            <w:hideMark/>
          </w:tcPr>
          <w:p w14:paraId="5F9DAD28"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c>
          <w:tcPr>
            <w:tcW w:w="0" w:type="auto"/>
            <w:tcBorders>
              <w:top w:val="nil"/>
              <w:left w:val="nil"/>
              <w:bottom w:val="nil"/>
              <w:right w:val="nil"/>
            </w:tcBorders>
            <w:tcMar>
              <w:top w:w="48" w:type="dxa"/>
              <w:left w:w="96" w:type="dxa"/>
              <w:bottom w:w="48" w:type="dxa"/>
              <w:right w:w="96" w:type="dxa"/>
            </w:tcMar>
            <w:hideMark/>
          </w:tcPr>
          <w:p w14:paraId="3F08CF6B"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Calcium</w:t>
            </w:r>
          </w:p>
        </w:tc>
        <w:tc>
          <w:tcPr>
            <w:tcW w:w="0" w:type="auto"/>
            <w:tcBorders>
              <w:top w:val="nil"/>
              <w:left w:val="nil"/>
              <w:bottom w:val="nil"/>
              <w:right w:val="nil"/>
            </w:tcBorders>
            <w:tcMar>
              <w:top w:w="48" w:type="dxa"/>
              <w:left w:w="96" w:type="dxa"/>
              <w:bottom w:w="48" w:type="dxa"/>
              <w:right w:w="96" w:type="dxa"/>
            </w:tcMar>
            <w:hideMark/>
          </w:tcPr>
          <w:p w14:paraId="500A0753"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0-5</w:t>
            </w:r>
          </w:p>
        </w:tc>
        <w:tc>
          <w:tcPr>
            <w:tcW w:w="0" w:type="auto"/>
            <w:tcBorders>
              <w:top w:val="nil"/>
              <w:left w:val="nil"/>
              <w:bottom w:val="nil"/>
              <w:right w:val="nil"/>
            </w:tcBorders>
            <w:tcMar>
              <w:top w:w="48" w:type="dxa"/>
              <w:left w:w="96" w:type="dxa"/>
              <w:bottom w:w="48" w:type="dxa"/>
              <w:right w:w="96" w:type="dxa"/>
            </w:tcMar>
            <w:hideMark/>
          </w:tcPr>
          <w:p w14:paraId="2BC7D19F"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0.10 (0.97)</w:t>
            </w:r>
          </w:p>
        </w:tc>
        <w:tc>
          <w:tcPr>
            <w:tcW w:w="0" w:type="auto"/>
            <w:tcBorders>
              <w:top w:val="nil"/>
              <w:left w:val="nil"/>
              <w:bottom w:val="nil"/>
              <w:right w:val="nil"/>
            </w:tcBorders>
            <w:tcMar>
              <w:top w:w="48" w:type="dxa"/>
              <w:left w:w="96" w:type="dxa"/>
              <w:bottom w:w="48" w:type="dxa"/>
              <w:right w:w="96" w:type="dxa"/>
            </w:tcMar>
            <w:hideMark/>
          </w:tcPr>
          <w:p w14:paraId="2BC18BC4"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-0.06 (1.07)</w:t>
            </w:r>
          </w:p>
        </w:tc>
        <w:tc>
          <w:tcPr>
            <w:tcW w:w="0" w:type="auto"/>
            <w:tcBorders>
              <w:top w:val="nil"/>
              <w:left w:val="nil"/>
              <w:bottom w:val="nil"/>
              <w:right w:val="nil"/>
            </w:tcBorders>
            <w:tcMar>
              <w:top w:w="48" w:type="dxa"/>
              <w:left w:w="96" w:type="dxa"/>
              <w:bottom w:w="48" w:type="dxa"/>
              <w:right w:w="96" w:type="dxa"/>
            </w:tcMar>
            <w:hideMark/>
          </w:tcPr>
          <w:p w14:paraId="3B1BB139"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.41</w:t>
            </w:r>
          </w:p>
        </w:tc>
      </w:tr>
      <w:tr w:rsidR="00CB0963" w:rsidRPr="00CB0963" w14:paraId="25901BBE" w14:textId="77777777" w:rsidTr="00CB0963">
        <w:tc>
          <w:tcPr>
            <w:tcW w:w="0" w:type="auto"/>
            <w:tcBorders>
              <w:top w:val="nil"/>
              <w:left w:val="nil"/>
              <w:bottom w:val="nil"/>
              <w:right w:val="nil"/>
            </w:tcBorders>
            <w:tcMar>
              <w:top w:w="48" w:type="dxa"/>
              <w:left w:w="96" w:type="dxa"/>
              <w:bottom w:w="48" w:type="dxa"/>
              <w:right w:w="96" w:type="dxa"/>
            </w:tcMar>
            <w:hideMark/>
          </w:tcPr>
          <w:p w14:paraId="09A58877"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c>
          <w:tcPr>
            <w:tcW w:w="0" w:type="auto"/>
            <w:tcBorders>
              <w:top w:val="nil"/>
              <w:left w:val="nil"/>
              <w:bottom w:val="nil"/>
              <w:right w:val="nil"/>
            </w:tcBorders>
            <w:tcMar>
              <w:top w:w="48" w:type="dxa"/>
              <w:left w:w="96" w:type="dxa"/>
              <w:bottom w:w="48" w:type="dxa"/>
              <w:right w:w="96" w:type="dxa"/>
            </w:tcMar>
            <w:hideMark/>
          </w:tcPr>
          <w:p w14:paraId="2E70E95D"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Vitamin C</w:t>
            </w:r>
          </w:p>
        </w:tc>
        <w:tc>
          <w:tcPr>
            <w:tcW w:w="0" w:type="auto"/>
            <w:tcBorders>
              <w:top w:val="nil"/>
              <w:left w:val="nil"/>
              <w:bottom w:val="nil"/>
              <w:right w:val="nil"/>
            </w:tcBorders>
            <w:tcMar>
              <w:top w:w="48" w:type="dxa"/>
              <w:left w:w="96" w:type="dxa"/>
              <w:bottom w:w="48" w:type="dxa"/>
              <w:right w:w="96" w:type="dxa"/>
            </w:tcMar>
            <w:hideMark/>
          </w:tcPr>
          <w:p w14:paraId="3CB56E1A"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0-5</w:t>
            </w:r>
          </w:p>
        </w:tc>
        <w:tc>
          <w:tcPr>
            <w:tcW w:w="0" w:type="auto"/>
            <w:tcBorders>
              <w:top w:val="nil"/>
              <w:left w:val="nil"/>
              <w:bottom w:val="nil"/>
              <w:right w:val="nil"/>
            </w:tcBorders>
            <w:tcMar>
              <w:top w:w="48" w:type="dxa"/>
              <w:left w:w="96" w:type="dxa"/>
              <w:bottom w:w="48" w:type="dxa"/>
              <w:right w:w="96" w:type="dxa"/>
            </w:tcMar>
            <w:hideMark/>
          </w:tcPr>
          <w:p w14:paraId="174DA2B4"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-0.05 (1.36)</w:t>
            </w:r>
          </w:p>
        </w:tc>
        <w:tc>
          <w:tcPr>
            <w:tcW w:w="0" w:type="auto"/>
            <w:tcBorders>
              <w:top w:val="nil"/>
              <w:left w:val="nil"/>
              <w:bottom w:val="nil"/>
              <w:right w:val="nil"/>
            </w:tcBorders>
            <w:tcMar>
              <w:top w:w="48" w:type="dxa"/>
              <w:left w:w="96" w:type="dxa"/>
              <w:bottom w:w="48" w:type="dxa"/>
              <w:right w:w="96" w:type="dxa"/>
            </w:tcMar>
            <w:hideMark/>
          </w:tcPr>
          <w:p w14:paraId="1867A344"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0.04 (1.54)</w:t>
            </w:r>
          </w:p>
        </w:tc>
        <w:tc>
          <w:tcPr>
            <w:tcW w:w="0" w:type="auto"/>
            <w:tcBorders>
              <w:top w:val="nil"/>
              <w:left w:val="nil"/>
              <w:bottom w:val="nil"/>
              <w:right w:val="nil"/>
            </w:tcBorders>
            <w:tcMar>
              <w:top w:w="48" w:type="dxa"/>
              <w:left w:w="96" w:type="dxa"/>
              <w:bottom w:w="48" w:type="dxa"/>
              <w:right w:w="96" w:type="dxa"/>
            </w:tcMar>
            <w:hideMark/>
          </w:tcPr>
          <w:p w14:paraId="5AEF334E"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.76</w:t>
            </w:r>
          </w:p>
        </w:tc>
      </w:tr>
      <w:tr w:rsidR="00CB0963" w:rsidRPr="00CB0963" w14:paraId="0730B742" w14:textId="77777777" w:rsidTr="00CB0963">
        <w:tc>
          <w:tcPr>
            <w:tcW w:w="0" w:type="auto"/>
            <w:tcBorders>
              <w:top w:val="nil"/>
              <w:left w:val="nil"/>
              <w:bottom w:val="nil"/>
              <w:right w:val="nil"/>
            </w:tcBorders>
            <w:tcMar>
              <w:top w:w="48" w:type="dxa"/>
              <w:left w:w="96" w:type="dxa"/>
              <w:bottom w:w="48" w:type="dxa"/>
              <w:right w:w="96" w:type="dxa"/>
            </w:tcMar>
            <w:hideMark/>
          </w:tcPr>
          <w:p w14:paraId="24850AC9"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c>
          <w:tcPr>
            <w:tcW w:w="0" w:type="auto"/>
            <w:tcBorders>
              <w:top w:val="nil"/>
              <w:left w:val="nil"/>
              <w:bottom w:val="nil"/>
              <w:right w:val="nil"/>
            </w:tcBorders>
            <w:tcMar>
              <w:top w:w="48" w:type="dxa"/>
              <w:left w:w="96" w:type="dxa"/>
              <w:bottom w:w="48" w:type="dxa"/>
              <w:right w:w="96" w:type="dxa"/>
            </w:tcMar>
            <w:hideMark/>
          </w:tcPr>
          <w:p w14:paraId="1EFB94CB"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Total fat</w:t>
            </w:r>
          </w:p>
        </w:tc>
        <w:tc>
          <w:tcPr>
            <w:tcW w:w="0" w:type="auto"/>
            <w:tcBorders>
              <w:top w:val="nil"/>
              <w:left w:val="nil"/>
              <w:bottom w:val="nil"/>
              <w:right w:val="nil"/>
            </w:tcBorders>
            <w:tcMar>
              <w:top w:w="48" w:type="dxa"/>
              <w:left w:w="96" w:type="dxa"/>
              <w:bottom w:w="48" w:type="dxa"/>
              <w:right w:w="96" w:type="dxa"/>
            </w:tcMar>
            <w:hideMark/>
          </w:tcPr>
          <w:p w14:paraId="3487E612"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0-6</w:t>
            </w:r>
          </w:p>
        </w:tc>
        <w:tc>
          <w:tcPr>
            <w:tcW w:w="0" w:type="auto"/>
            <w:tcBorders>
              <w:top w:val="nil"/>
              <w:left w:val="nil"/>
              <w:bottom w:val="nil"/>
              <w:right w:val="nil"/>
            </w:tcBorders>
            <w:tcMar>
              <w:top w:w="48" w:type="dxa"/>
              <w:left w:w="96" w:type="dxa"/>
              <w:bottom w:w="48" w:type="dxa"/>
              <w:right w:w="96" w:type="dxa"/>
            </w:tcMar>
            <w:hideMark/>
          </w:tcPr>
          <w:p w14:paraId="5C920E77"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0.58 (1.17)</w:t>
            </w:r>
          </w:p>
        </w:tc>
        <w:tc>
          <w:tcPr>
            <w:tcW w:w="0" w:type="auto"/>
            <w:tcBorders>
              <w:top w:val="nil"/>
              <w:left w:val="nil"/>
              <w:bottom w:val="nil"/>
              <w:right w:val="nil"/>
            </w:tcBorders>
            <w:tcMar>
              <w:top w:w="48" w:type="dxa"/>
              <w:left w:w="96" w:type="dxa"/>
              <w:bottom w:w="48" w:type="dxa"/>
              <w:right w:w="96" w:type="dxa"/>
            </w:tcMar>
            <w:hideMark/>
          </w:tcPr>
          <w:p w14:paraId="6A41C178"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-0.25 (0.84)</w:t>
            </w:r>
          </w:p>
        </w:tc>
        <w:tc>
          <w:tcPr>
            <w:tcW w:w="0" w:type="auto"/>
            <w:tcBorders>
              <w:top w:val="nil"/>
              <w:left w:val="nil"/>
              <w:bottom w:val="nil"/>
              <w:right w:val="nil"/>
            </w:tcBorders>
            <w:tcMar>
              <w:top w:w="48" w:type="dxa"/>
              <w:left w:w="96" w:type="dxa"/>
              <w:bottom w:w="48" w:type="dxa"/>
              <w:right w:w="96" w:type="dxa"/>
            </w:tcMar>
            <w:hideMark/>
          </w:tcPr>
          <w:p w14:paraId="77A81B6A"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&lt;.01</w:t>
            </w:r>
          </w:p>
        </w:tc>
      </w:tr>
      <w:tr w:rsidR="00CB0963" w:rsidRPr="00CB0963" w14:paraId="29AEF801" w14:textId="77777777" w:rsidTr="00CB0963">
        <w:tc>
          <w:tcPr>
            <w:tcW w:w="0" w:type="auto"/>
            <w:tcBorders>
              <w:top w:val="nil"/>
              <w:left w:val="nil"/>
              <w:bottom w:val="nil"/>
              <w:right w:val="nil"/>
            </w:tcBorders>
            <w:tcMar>
              <w:top w:w="48" w:type="dxa"/>
              <w:left w:w="96" w:type="dxa"/>
              <w:bottom w:w="48" w:type="dxa"/>
              <w:right w:w="96" w:type="dxa"/>
            </w:tcMar>
            <w:hideMark/>
          </w:tcPr>
          <w:p w14:paraId="72F31B4B"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c>
          <w:tcPr>
            <w:tcW w:w="0" w:type="auto"/>
            <w:tcBorders>
              <w:top w:val="nil"/>
              <w:left w:val="nil"/>
              <w:bottom w:val="nil"/>
              <w:right w:val="nil"/>
            </w:tcBorders>
            <w:tcMar>
              <w:top w:w="48" w:type="dxa"/>
              <w:left w:w="96" w:type="dxa"/>
              <w:bottom w:w="48" w:type="dxa"/>
              <w:right w:w="96" w:type="dxa"/>
            </w:tcMar>
            <w:hideMark/>
          </w:tcPr>
          <w:p w14:paraId="736AEE8D"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Saturated fat</w:t>
            </w:r>
          </w:p>
        </w:tc>
        <w:tc>
          <w:tcPr>
            <w:tcW w:w="0" w:type="auto"/>
            <w:tcBorders>
              <w:top w:val="nil"/>
              <w:left w:val="nil"/>
              <w:bottom w:val="nil"/>
              <w:right w:val="nil"/>
            </w:tcBorders>
            <w:tcMar>
              <w:top w:w="48" w:type="dxa"/>
              <w:left w:w="96" w:type="dxa"/>
              <w:bottom w:w="48" w:type="dxa"/>
              <w:right w:w="96" w:type="dxa"/>
            </w:tcMar>
            <w:hideMark/>
          </w:tcPr>
          <w:p w14:paraId="684E7D0C"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0-6</w:t>
            </w:r>
          </w:p>
        </w:tc>
        <w:tc>
          <w:tcPr>
            <w:tcW w:w="0" w:type="auto"/>
            <w:tcBorders>
              <w:top w:val="nil"/>
              <w:left w:val="nil"/>
              <w:bottom w:val="nil"/>
              <w:right w:val="nil"/>
            </w:tcBorders>
            <w:tcMar>
              <w:top w:w="48" w:type="dxa"/>
              <w:left w:w="96" w:type="dxa"/>
              <w:bottom w:w="48" w:type="dxa"/>
              <w:right w:w="96" w:type="dxa"/>
            </w:tcMar>
            <w:hideMark/>
          </w:tcPr>
          <w:p w14:paraId="26202FDE"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0.63 (1.17)</w:t>
            </w:r>
          </w:p>
        </w:tc>
        <w:tc>
          <w:tcPr>
            <w:tcW w:w="0" w:type="auto"/>
            <w:tcBorders>
              <w:top w:val="nil"/>
              <w:left w:val="nil"/>
              <w:bottom w:val="nil"/>
              <w:right w:val="nil"/>
            </w:tcBorders>
            <w:tcMar>
              <w:top w:w="48" w:type="dxa"/>
              <w:left w:w="96" w:type="dxa"/>
              <w:bottom w:w="48" w:type="dxa"/>
              <w:right w:w="96" w:type="dxa"/>
            </w:tcMar>
            <w:hideMark/>
          </w:tcPr>
          <w:p w14:paraId="3BD930D0"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-0.16 (0.94)</w:t>
            </w:r>
          </w:p>
        </w:tc>
        <w:tc>
          <w:tcPr>
            <w:tcW w:w="0" w:type="auto"/>
            <w:tcBorders>
              <w:top w:val="nil"/>
              <w:left w:val="nil"/>
              <w:bottom w:val="nil"/>
              <w:right w:val="nil"/>
            </w:tcBorders>
            <w:tcMar>
              <w:top w:w="48" w:type="dxa"/>
              <w:left w:w="96" w:type="dxa"/>
              <w:bottom w:w="48" w:type="dxa"/>
              <w:right w:w="96" w:type="dxa"/>
            </w:tcMar>
            <w:hideMark/>
          </w:tcPr>
          <w:p w14:paraId="16327B40"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&lt;.001</w:t>
            </w:r>
          </w:p>
        </w:tc>
      </w:tr>
      <w:tr w:rsidR="00CB0963" w:rsidRPr="00CB0963" w14:paraId="2CF5664E" w14:textId="77777777" w:rsidTr="00CB0963">
        <w:tc>
          <w:tcPr>
            <w:tcW w:w="0" w:type="auto"/>
            <w:tcBorders>
              <w:top w:val="nil"/>
              <w:left w:val="nil"/>
              <w:bottom w:val="nil"/>
              <w:right w:val="nil"/>
            </w:tcBorders>
            <w:tcMar>
              <w:top w:w="48" w:type="dxa"/>
              <w:left w:w="96" w:type="dxa"/>
              <w:bottom w:w="48" w:type="dxa"/>
              <w:right w:w="96" w:type="dxa"/>
            </w:tcMar>
            <w:hideMark/>
          </w:tcPr>
          <w:p w14:paraId="386D0938"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c>
          <w:tcPr>
            <w:tcW w:w="0" w:type="auto"/>
            <w:tcBorders>
              <w:top w:val="nil"/>
              <w:left w:val="nil"/>
              <w:bottom w:val="nil"/>
              <w:right w:val="nil"/>
            </w:tcBorders>
            <w:tcMar>
              <w:top w:w="48" w:type="dxa"/>
              <w:left w:w="96" w:type="dxa"/>
              <w:bottom w:w="48" w:type="dxa"/>
              <w:right w:w="96" w:type="dxa"/>
            </w:tcMar>
            <w:hideMark/>
          </w:tcPr>
          <w:p w14:paraId="4A076E6D"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Cholesterol</w:t>
            </w:r>
          </w:p>
        </w:tc>
        <w:tc>
          <w:tcPr>
            <w:tcW w:w="0" w:type="auto"/>
            <w:tcBorders>
              <w:top w:val="nil"/>
              <w:left w:val="nil"/>
              <w:bottom w:val="nil"/>
              <w:right w:val="nil"/>
            </w:tcBorders>
            <w:tcMar>
              <w:top w:w="48" w:type="dxa"/>
              <w:left w:w="96" w:type="dxa"/>
              <w:bottom w:w="48" w:type="dxa"/>
              <w:right w:w="96" w:type="dxa"/>
            </w:tcMar>
            <w:hideMark/>
          </w:tcPr>
          <w:p w14:paraId="1A243792"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0-6</w:t>
            </w:r>
          </w:p>
        </w:tc>
        <w:tc>
          <w:tcPr>
            <w:tcW w:w="0" w:type="auto"/>
            <w:tcBorders>
              <w:top w:val="nil"/>
              <w:left w:val="nil"/>
              <w:bottom w:val="nil"/>
              <w:right w:val="nil"/>
            </w:tcBorders>
            <w:tcMar>
              <w:top w:w="48" w:type="dxa"/>
              <w:left w:w="96" w:type="dxa"/>
              <w:bottom w:w="48" w:type="dxa"/>
              <w:right w:w="96" w:type="dxa"/>
            </w:tcMar>
            <w:hideMark/>
          </w:tcPr>
          <w:p w14:paraId="7A74AC0F"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0.71 (1.67)</w:t>
            </w:r>
          </w:p>
        </w:tc>
        <w:tc>
          <w:tcPr>
            <w:tcW w:w="0" w:type="auto"/>
            <w:tcBorders>
              <w:top w:val="nil"/>
              <w:left w:val="nil"/>
              <w:bottom w:val="nil"/>
              <w:right w:val="nil"/>
            </w:tcBorders>
            <w:tcMar>
              <w:top w:w="48" w:type="dxa"/>
              <w:left w:w="96" w:type="dxa"/>
              <w:bottom w:w="48" w:type="dxa"/>
              <w:right w:w="96" w:type="dxa"/>
            </w:tcMar>
            <w:hideMark/>
          </w:tcPr>
          <w:p w14:paraId="68F9BB5A"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-0.22 (2.22)</w:t>
            </w:r>
          </w:p>
        </w:tc>
        <w:tc>
          <w:tcPr>
            <w:tcW w:w="0" w:type="auto"/>
            <w:tcBorders>
              <w:top w:val="nil"/>
              <w:left w:val="nil"/>
              <w:bottom w:val="nil"/>
              <w:right w:val="nil"/>
            </w:tcBorders>
            <w:tcMar>
              <w:top w:w="48" w:type="dxa"/>
              <w:left w:w="96" w:type="dxa"/>
              <w:bottom w:w="48" w:type="dxa"/>
              <w:right w:w="96" w:type="dxa"/>
            </w:tcMar>
            <w:hideMark/>
          </w:tcPr>
          <w:p w14:paraId="4F9547EE"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.02</w:t>
            </w:r>
          </w:p>
        </w:tc>
      </w:tr>
      <w:tr w:rsidR="00CB0963" w:rsidRPr="00CB0963" w14:paraId="3CD4D11E" w14:textId="77777777" w:rsidTr="00CB0963">
        <w:tc>
          <w:tcPr>
            <w:tcW w:w="0" w:type="auto"/>
            <w:tcBorders>
              <w:top w:val="nil"/>
              <w:left w:val="nil"/>
              <w:bottom w:val="nil"/>
              <w:right w:val="nil"/>
            </w:tcBorders>
            <w:tcMar>
              <w:top w:w="48" w:type="dxa"/>
              <w:left w:w="96" w:type="dxa"/>
              <w:bottom w:w="48" w:type="dxa"/>
              <w:right w:w="96" w:type="dxa"/>
            </w:tcMar>
            <w:hideMark/>
          </w:tcPr>
          <w:p w14:paraId="5D6286F1"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c>
          <w:tcPr>
            <w:tcW w:w="0" w:type="auto"/>
            <w:tcBorders>
              <w:top w:val="nil"/>
              <w:left w:val="nil"/>
              <w:bottom w:val="nil"/>
              <w:right w:val="nil"/>
            </w:tcBorders>
            <w:tcMar>
              <w:top w:w="48" w:type="dxa"/>
              <w:left w:w="96" w:type="dxa"/>
              <w:bottom w:w="48" w:type="dxa"/>
              <w:right w:w="96" w:type="dxa"/>
            </w:tcMar>
            <w:hideMark/>
          </w:tcPr>
          <w:p w14:paraId="27DFA5C4"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Sodium</w:t>
            </w:r>
          </w:p>
        </w:tc>
        <w:tc>
          <w:tcPr>
            <w:tcW w:w="0" w:type="auto"/>
            <w:tcBorders>
              <w:top w:val="nil"/>
              <w:left w:val="nil"/>
              <w:bottom w:val="nil"/>
              <w:right w:val="nil"/>
            </w:tcBorders>
            <w:tcMar>
              <w:top w:w="48" w:type="dxa"/>
              <w:left w:w="96" w:type="dxa"/>
              <w:bottom w:w="48" w:type="dxa"/>
              <w:right w:w="96" w:type="dxa"/>
            </w:tcMar>
            <w:hideMark/>
          </w:tcPr>
          <w:p w14:paraId="49E71E5A"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0-6</w:t>
            </w:r>
          </w:p>
        </w:tc>
        <w:tc>
          <w:tcPr>
            <w:tcW w:w="0" w:type="auto"/>
            <w:tcBorders>
              <w:top w:val="nil"/>
              <w:left w:val="nil"/>
              <w:bottom w:val="nil"/>
              <w:right w:val="nil"/>
            </w:tcBorders>
            <w:tcMar>
              <w:top w:w="48" w:type="dxa"/>
              <w:left w:w="96" w:type="dxa"/>
              <w:bottom w:w="48" w:type="dxa"/>
              <w:right w:w="96" w:type="dxa"/>
            </w:tcMar>
            <w:hideMark/>
          </w:tcPr>
          <w:p w14:paraId="42844DD8"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1.02 (1.71)</w:t>
            </w:r>
          </w:p>
        </w:tc>
        <w:tc>
          <w:tcPr>
            <w:tcW w:w="0" w:type="auto"/>
            <w:tcBorders>
              <w:top w:val="nil"/>
              <w:left w:val="nil"/>
              <w:bottom w:val="nil"/>
              <w:right w:val="nil"/>
            </w:tcBorders>
            <w:tcMar>
              <w:top w:w="48" w:type="dxa"/>
              <w:left w:w="96" w:type="dxa"/>
              <w:bottom w:w="48" w:type="dxa"/>
              <w:right w:w="96" w:type="dxa"/>
            </w:tcMar>
            <w:hideMark/>
          </w:tcPr>
          <w:p w14:paraId="68AB2791"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0.22 (1.77)</w:t>
            </w:r>
          </w:p>
        </w:tc>
        <w:tc>
          <w:tcPr>
            <w:tcW w:w="0" w:type="auto"/>
            <w:tcBorders>
              <w:top w:val="nil"/>
              <w:left w:val="nil"/>
              <w:bottom w:val="nil"/>
              <w:right w:val="nil"/>
            </w:tcBorders>
            <w:tcMar>
              <w:top w:w="48" w:type="dxa"/>
              <w:left w:w="96" w:type="dxa"/>
              <w:bottom w:w="48" w:type="dxa"/>
              <w:right w:w="96" w:type="dxa"/>
            </w:tcMar>
            <w:hideMark/>
          </w:tcPr>
          <w:p w14:paraId="0919C630"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.02</w:t>
            </w:r>
          </w:p>
        </w:tc>
      </w:tr>
      <w:tr w:rsidR="00CB0963" w:rsidRPr="00CB0963" w14:paraId="6A037A85" w14:textId="77777777" w:rsidTr="00CB0963">
        <w:tc>
          <w:tcPr>
            <w:tcW w:w="0" w:type="auto"/>
            <w:tcBorders>
              <w:top w:val="nil"/>
              <w:left w:val="nil"/>
              <w:bottom w:val="nil"/>
              <w:right w:val="nil"/>
            </w:tcBorders>
            <w:tcMar>
              <w:top w:w="48" w:type="dxa"/>
              <w:left w:w="96" w:type="dxa"/>
              <w:bottom w:w="48" w:type="dxa"/>
              <w:right w:w="96" w:type="dxa"/>
            </w:tcMar>
            <w:hideMark/>
          </w:tcPr>
          <w:p w14:paraId="4B672FC8"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c>
          <w:tcPr>
            <w:tcW w:w="0" w:type="auto"/>
            <w:tcBorders>
              <w:top w:val="nil"/>
              <w:left w:val="nil"/>
              <w:bottom w:val="nil"/>
              <w:right w:val="nil"/>
            </w:tcBorders>
            <w:tcMar>
              <w:top w:w="48" w:type="dxa"/>
              <w:left w:w="96" w:type="dxa"/>
              <w:bottom w:w="48" w:type="dxa"/>
              <w:right w:w="96" w:type="dxa"/>
            </w:tcMar>
            <w:hideMark/>
          </w:tcPr>
          <w:p w14:paraId="50A0FB39"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Empty-calorie food</w:t>
            </w:r>
          </w:p>
        </w:tc>
        <w:tc>
          <w:tcPr>
            <w:tcW w:w="0" w:type="auto"/>
            <w:tcBorders>
              <w:top w:val="nil"/>
              <w:left w:val="nil"/>
              <w:bottom w:val="nil"/>
              <w:right w:val="nil"/>
            </w:tcBorders>
            <w:tcMar>
              <w:top w:w="48" w:type="dxa"/>
              <w:left w:w="96" w:type="dxa"/>
              <w:bottom w:w="48" w:type="dxa"/>
              <w:right w:w="96" w:type="dxa"/>
            </w:tcMar>
            <w:hideMark/>
          </w:tcPr>
          <w:p w14:paraId="4AD2A54E"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0-6</w:t>
            </w:r>
          </w:p>
        </w:tc>
        <w:tc>
          <w:tcPr>
            <w:tcW w:w="0" w:type="auto"/>
            <w:tcBorders>
              <w:top w:val="nil"/>
              <w:left w:val="nil"/>
              <w:bottom w:val="nil"/>
              <w:right w:val="nil"/>
            </w:tcBorders>
            <w:tcMar>
              <w:top w:w="48" w:type="dxa"/>
              <w:left w:w="96" w:type="dxa"/>
              <w:bottom w:w="48" w:type="dxa"/>
              <w:right w:w="96" w:type="dxa"/>
            </w:tcMar>
            <w:hideMark/>
          </w:tcPr>
          <w:p w14:paraId="0E1C74E2"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0.00 (0.00)</w:t>
            </w:r>
          </w:p>
        </w:tc>
        <w:tc>
          <w:tcPr>
            <w:tcW w:w="0" w:type="auto"/>
            <w:tcBorders>
              <w:top w:val="nil"/>
              <w:left w:val="nil"/>
              <w:bottom w:val="nil"/>
              <w:right w:val="nil"/>
            </w:tcBorders>
            <w:tcMar>
              <w:top w:w="48" w:type="dxa"/>
              <w:left w:w="96" w:type="dxa"/>
              <w:bottom w:w="48" w:type="dxa"/>
              <w:right w:w="96" w:type="dxa"/>
            </w:tcMar>
            <w:hideMark/>
          </w:tcPr>
          <w:p w14:paraId="74BCC9E1"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0.00 (0.00)</w:t>
            </w:r>
          </w:p>
        </w:tc>
        <w:tc>
          <w:tcPr>
            <w:tcW w:w="0" w:type="auto"/>
            <w:tcBorders>
              <w:top w:val="nil"/>
              <w:left w:val="nil"/>
              <w:bottom w:val="nil"/>
              <w:right w:val="nil"/>
            </w:tcBorders>
            <w:tcMar>
              <w:top w:w="48" w:type="dxa"/>
              <w:left w:w="96" w:type="dxa"/>
              <w:bottom w:w="48" w:type="dxa"/>
              <w:right w:w="96" w:type="dxa"/>
            </w:tcMar>
            <w:hideMark/>
          </w:tcPr>
          <w:p w14:paraId="0999BD65"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1</w:t>
            </w:r>
          </w:p>
        </w:tc>
      </w:tr>
    </w:tbl>
    <w:p w14:paraId="22802E50" w14:textId="77777777" w:rsidR="00CB0963" w:rsidRPr="00CB0963" w:rsidRDefault="00CB0963" w:rsidP="00CB0963">
      <w:pPr>
        <w:shd w:val="clear" w:color="auto" w:fill="FFFCF0"/>
        <w:spacing w:line="240" w:lineRule="auto"/>
        <w:jc w:val="right"/>
        <w:rPr>
          <w:rFonts w:ascii="Times New Roman" w:eastAsia="Times New Roman" w:hAnsi="Times New Roman" w:cs="Times New Roman"/>
          <w:color w:val="000000"/>
          <w:sz w:val="24"/>
          <w:szCs w:val="24"/>
        </w:rPr>
      </w:pPr>
      <w:hyperlink r:id="rId78" w:tgtFrame="object" w:history="1">
        <w:r w:rsidRPr="00CB0963">
          <w:rPr>
            <w:rFonts w:ascii="Times New Roman" w:eastAsia="Times New Roman" w:hAnsi="Times New Roman" w:cs="Times New Roman"/>
            <w:color w:val="2F4A8B"/>
            <w:sz w:val="24"/>
            <w:szCs w:val="24"/>
            <w:u w:val="single"/>
          </w:rPr>
          <w:t>Open in a separate window</w:t>
        </w:r>
      </w:hyperlink>
    </w:p>
    <w:p w14:paraId="2A7D7F6B" w14:textId="77777777" w:rsidR="00CB0963" w:rsidRPr="00CB0963" w:rsidRDefault="00CB0963" w:rsidP="00CB0963">
      <w:pPr>
        <w:shd w:val="clear" w:color="auto" w:fill="FFFCF0"/>
        <w:spacing w:after="154" w:line="300" w:lineRule="atLeast"/>
        <w:outlineLvl w:val="2"/>
        <w:rPr>
          <w:rFonts w:ascii="Arial" w:eastAsia="Times New Roman" w:hAnsi="Arial" w:cs="Arial"/>
          <w:color w:val="724128"/>
          <w:sz w:val="24"/>
          <w:szCs w:val="24"/>
        </w:rPr>
      </w:pPr>
      <w:r w:rsidRPr="00CB0963">
        <w:rPr>
          <w:rFonts w:ascii="Arial" w:eastAsia="Times New Roman" w:hAnsi="Arial" w:cs="Arial"/>
          <w:color w:val="724128"/>
          <w:sz w:val="24"/>
          <w:szCs w:val="24"/>
        </w:rPr>
        <w:t>Table 7</w:t>
      </w:r>
    </w:p>
    <w:p w14:paraId="2B8DE2DF" w14:textId="77777777" w:rsidR="00CB0963" w:rsidRPr="00CB0963" w:rsidRDefault="00CB0963" w:rsidP="00CB0963">
      <w:pPr>
        <w:shd w:val="clear" w:color="auto" w:fill="FFFCF0"/>
        <w:spacing w:before="166"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Other secondary endpoints in the per-protocol analysis.</w:t>
      </w:r>
    </w:p>
    <w:tbl>
      <w:tblPr>
        <w:tblW w:w="15000" w:type="dxa"/>
        <w:tblBorders>
          <w:top w:val="single" w:sz="6" w:space="0" w:color="000000"/>
          <w:left w:val="outset" w:sz="6" w:space="0" w:color="auto"/>
          <w:bottom w:val="single" w:sz="6" w:space="0" w:color="000000"/>
          <w:right w:val="outset" w:sz="6" w:space="0" w:color="auto"/>
        </w:tblBorders>
        <w:tblCellMar>
          <w:top w:w="30" w:type="dxa"/>
          <w:left w:w="30" w:type="dxa"/>
          <w:bottom w:w="30" w:type="dxa"/>
          <w:right w:w="30" w:type="dxa"/>
        </w:tblCellMar>
        <w:tblLook w:val="04A0" w:firstRow="1" w:lastRow="0" w:firstColumn="1" w:lastColumn="0" w:noHBand="0" w:noVBand="1"/>
      </w:tblPr>
      <w:tblGrid>
        <w:gridCol w:w="6649"/>
        <w:gridCol w:w="2763"/>
        <w:gridCol w:w="2322"/>
        <w:gridCol w:w="3266"/>
      </w:tblGrid>
      <w:tr w:rsidR="00CB0963" w:rsidRPr="00CB0963" w14:paraId="6B2BFFB3" w14:textId="77777777" w:rsidTr="00CB0963">
        <w:trPr>
          <w:tblHeader/>
        </w:trPr>
        <w:tc>
          <w:tcPr>
            <w:tcW w:w="0" w:type="auto"/>
            <w:tcBorders>
              <w:top w:val="nil"/>
              <w:left w:val="nil"/>
              <w:bottom w:val="nil"/>
              <w:right w:val="nil"/>
            </w:tcBorders>
            <w:tcMar>
              <w:top w:w="48" w:type="dxa"/>
              <w:left w:w="96" w:type="dxa"/>
              <w:bottom w:w="48" w:type="dxa"/>
              <w:right w:w="96" w:type="dxa"/>
            </w:tcMar>
            <w:hideMark/>
          </w:tcPr>
          <w:p w14:paraId="7D4544EC"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Parameter</w:t>
            </w:r>
          </w:p>
        </w:tc>
        <w:tc>
          <w:tcPr>
            <w:tcW w:w="0" w:type="auto"/>
            <w:gridSpan w:val="2"/>
            <w:tcBorders>
              <w:top w:val="nil"/>
              <w:left w:val="nil"/>
              <w:bottom w:val="nil"/>
              <w:right w:val="nil"/>
            </w:tcBorders>
            <w:tcMar>
              <w:top w:w="48" w:type="dxa"/>
              <w:left w:w="96" w:type="dxa"/>
              <w:bottom w:w="48" w:type="dxa"/>
              <w:right w:w="96" w:type="dxa"/>
            </w:tcMar>
            <w:hideMark/>
          </w:tcPr>
          <w:p w14:paraId="65720F9D"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Mean difference (95% CI)</w:t>
            </w:r>
          </w:p>
        </w:tc>
        <w:tc>
          <w:tcPr>
            <w:tcW w:w="0" w:type="auto"/>
            <w:tcBorders>
              <w:top w:val="nil"/>
              <w:left w:val="nil"/>
              <w:bottom w:val="nil"/>
              <w:right w:val="nil"/>
            </w:tcBorders>
            <w:tcMar>
              <w:top w:w="48" w:type="dxa"/>
              <w:left w:w="96" w:type="dxa"/>
              <w:bottom w:w="48" w:type="dxa"/>
              <w:right w:w="96" w:type="dxa"/>
            </w:tcMar>
            <w:hideMark/>
          </w:tcPr>
          <w:p w14:paraId="63CDD9DE"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i/>
                <w:iCs/>
                <w:sz w:val="20"/>
                <w:szCs w:val="20"/>
              </w:rPr>
              <w:t>P</w:t>
            </w:r>
            <w:r w:rsidRPr="00CB0963">
              <w:rPr>
                <w:rFonts w:ascii="Times New Roman" w:eastAsia="Times New Roman" w:hAnsi="Times New Roman" w:cs="Times New Roman"/>
                <w:sz w:val="20"/>
                <w:szCs w:val="20"/>
              </w:rPr>
              <w:t>-value between arms</w:t>
            </w:r>
          </w:p>
        </w:tc>
      </w:tr>
      <w:tr w:rsidR="00CB0963" w:rsidRPr="00CB0963" w14:paraId="343B15AE" w14:textId="77777777" w:rsidTr="00CB0963">
        <w:trPr>
          <w:tblHeader/>
        </w:trPr>
        <w:tc>
          <w:tcPr>
            <w:tcW w:w="0" w:type="auto"/>
            <w:tcBorders>
              <w:top w:val="nil"/>
              <w:left w:val="nil"/>
              <w:bottom w:val="nil"/>
              <w:right w:val="nil"/>
            </w:tcBorders>
            <w:tcMar>
              <w:top w:w="48" w:type="dxa"/>
              <w:left w:w="96" w:type="dxa"/>
              <w:bottom w:w="48" w:type="dxa"/>
              <w:right w:w="96" w:type="dxa"/>
            </w:tcMar>
            <w:hideMark/>
          </w:tcPr>
          <w:p w14:paraId="11FD5F01"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c>
          <w:tcPr>
            <w:tcW w:w="0" w:type="auto"/>
            <w:tcBorders>
              <w:top w:val="nil"/>
              <w:left w:val="nil"/>
              <w:bottom w:val="nil"/>
              <w:right w:val="nil"/>
            </w:tcBorders>
            <w:tcMar>
              <w:top w:w="48" w:type="dxa"/>
              <w:left w:w="96" w:type="dxa"/>
              <w:bottom w:w="48" w:type="dxa"/>
              <w:right w:w="96" w:type="dxa"/>
            </w:tcMar>
            <w:hideMark/>
          </w:tcPr>
          <w:p w14:paraId="40326F46"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e-coaching (n=49)</w:t>
            </w:r>
          </w:p>
        </w:tc>
        <w:tc>
          <w:tcPr>
            <w:tcW w:w="0" w:type="auto"/>
            <w:tcBorders>
              <w:top w:val="nil"/>
              <w:left w:val="nil"/>
              <w:bottom w:val="nil"/>
              <w:right w:val="nil"/>
            </w:tcBorders>
            <w:tcMar>
              <w:top w:w="48" w:type="dxa"/>
              <w:left w:w="96" w:type="dxa"/>
              <w:bottom w:w="48" w:type="dxa"/>
              <w:right w:w="96" w:type="dxa"/>
            </w:tcMar>
            <w:hideMark/>
          </w:tcPr>
          <w:p w14:paraId="69E395F6"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Control (n=55)</w:t>
            </w:r>
          </w:p>
        </w:tc>
        <w:tc>
          <w:tcPr>
            <w:tcW w:w="0" w:type="auto"/>
            <w:tcBorders>
              <w:top w:val="nil"/>
              <w:left w:val="nil"/>
              <w:bottom w:val="nil"/>
              <w:right w:val="nil"/>
            </w:tcBorders>
            <w:tcMar>
              <w:top w:w="48" w:type="dxa"/>
              <w:left w:w="96" w:type="dxa"/>
              <w:bottom w:w="48" w:type="dxa"/>
              <w:right w:w="96" w:type="dxa"/>
            </w:tcMar>
            <w:hideMark/>
          </w:tcPr>
          <w:p w14:paraId="5AFCEDC9"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r>
      <w:tr w:rsidR="00CB0963" w:rsidRPr="00CB0963" w14:paraId="051061E9" w14:textId="77777777" w:rsidTr="00CB0963">
        <w:tc>
          <w:tcPr>
            <w:tcW w:w="0" w:type="auto"/>
            <w:tcBorders>
              <w:top w:val="nil"/>
              <w:left w:val="nil"/>
              <w:bottom w:val="nil"/>
              <w:right w:val="nil"/>
            </w:tcBorders>
            <w:tcMar>
              <w:top w:w="48" w:type="dxa"/>
              <w:left w:w="96" w:type="dxa"/>
              <w:bottom w:w="48" w:type="dxa"/>
              <w:right w:w="96" w:type="dxa"/>
            </w:tcMar>
            <w:hideMark/>
          </w:tcPr>
          <w:p w14:paraId="59BB8FFF"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Fasting blood glucose, mmol/L</w:t>
            </w:r>
          </w:p>
        </w:tc>
        <w:tc>
          <w:tcPr>
            <w:tcW w:w="0" w:type="auto"/>
            <w:tcBorders>
              <w:top w:val="nil"/>
              <w:left w:val="nil"/>
              <w:bottom w:val="nil"/>
              <w:right w:val="nil"/>
            </w:tcBorders>
            <w:tcMar>
              <w:top w:w="48" w:type="dxa"/>
              <w:left w:w="96" w:type="dxa"/>
              <w:bottom w:w="48" w:type="dxa"/>
              <w:right w:w="96" w:type="dxa"/>
            </w:tcMar>
            <w:hideMark/>
          </w:tcPr>
          <w:p w14:paraId="0B901709"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-0.18 (1.62)</w:t>
            </w:r>
          </w:p>
        </w:tc>
        <w:tc>
          <w:tcPr>
            <w:tcW w:w="0" w:type="auto"/>
            <w:tcBorders>
              <w:top w:val="nil"/>
              <w:left w:val="nil"/>
              <w:bottom w:val="nil"/>
              <w:right w:val="nil"/>
            </w:tcBorders>
            <w:tcMar>
              <w:top w:w="48" w:type="dxa"/>
              <w:left w:w="96" w:type="dxa"/>
              <w:bottom w:w="48" w:type="dxa"/>
              <w:right w:w="96" w:type="dxa"/>
            </w:tcMar>
            <w:hideMark/>
          </w:tcPr>
          <w:p w14:paraId="31D06F3D"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0.12 (1.66)</w:t>
            </w:r>
          </w:p>
        </w:tc>
        <w:tc>
          <w:tcPr>
            <w:tcW w:w="0" w:type="auto"/>
            <w:tcBorders>
              <w:top w:val="nil"/>
              <w:left w:val="nil"/>
              <w:bottom w:val="nil"/>
              <w:right w:val="nil"/>
            </w:tcBorders>
            <w:tcMar>
              <w:top w:w="48" w:type="dxa"/>
              <w:left w:w="96" w:type="dxa"/>
              <w:bottom w:w="48" w:type="dxa"/>
              <w:right w:w="96" w:type="dxa"/>
            </w:tcMar>
            <w:hideMark/>
          </w:tcPr>
          <w:p w14:paraId="24484F21"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.36</w:t>
            </w:r>
          </w:p>
        </w:tc>
      </w:tr>
      <w:tr w:rsidR="00CB0963" w:rsidRPr="00CB0963" w14:paraId="08B1ED21" w14:textId="77777777" w:rsidTr="00CB0963">
        <w:tc>
          <w:tcPr>
            <w:tcW w:w="0" w:type="auto"/>
            <w:tcBorders>
              <w:top w:val="nil"/>
              <w:left w:val="nil"/>
              <w:bottom w:val="nil"/>
              <w:right w:val="nil"/>
            </w:tcBorders>
            <w:tcMar>
              <w:top w:w="48" w:type="dxa"/>
              <w:left w:w="96" w:type="dxa"/>
              <w:bottom w:w="48" w:type="dxa"/>
              <w:right w:w="96" w:type="dxa"/>
            </w:tcMar>
            <w:hideMark/>
          </w:tcPr>
          <w:p w14:paraId="6088CE9B"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Uric acid, µmol/L</w:t>
            </w:r>
          </w:p>
        </w:tc>
        <w:tc>
          <w:tcPr>
            <w:tcW w:w="0" w:type="auto"/>
            <w:tcBorders>
              <w:top w:val="nil"/>
              <w:left w:val="nil"/>
              <w:bottom w:val="nil"/>
              <w:right w:val="nil"/>
            </w:tcBorders>
            <w:tcMar>
              <w:top w:w="48" w:type="dxa"/>
              <w:left w:w="96" w:type="dxa"/>
              <w:bottom w:w="48" w:type="dxa"/>
              <w:right w:w="96" w:type="dxa"/>
            </w:tcMar>
            <w:hideMark/>
          </w:tcPr>
          <w:p w14:paraId="7B6AFB87"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-7.80 (50.27)</w:t>
            </w:r>
          </w:p>
        </w:tc>
        <w:tc>
          <w:tcPr>
            <w:tcW w:w="0" w:type="auto"/>
            <w:tcBorders>
              <w:top w:val="nil"/>
              <w:left w:val="nil"/>
              <w:bottom w:val="nil"/>
              <w:right w:val="nil"/>
            </w:tcBorders>
            <w:tcMar>
              <w:top w:w="48" w:type="dxa"/>
              <w:left w:w="96" w:type="dxa"/>
              <w:bottom w:w="48" w:type="dxa"/>
              <w:right w:w="96" w:type="dxa"/>
            </w:tcMar>
            <w:hideMark/>
          </w:tcPr>
          <w:p w14:paraId="52406779"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-10.30 (46.22)</w:t>
            </w:r>
          </w:p>
        </w:tc>
        <w:tc>
          <w:tcPr>
            <w:tcW w:w="0" w:type="auto"/>
            <w:tcBorders>
              <w:top w:val="nil"/>
              <w:left w:val="nil"/>
              <w:bottom w:val="nil"/>
              <w:right w:val="nil"/>
            </w:tcBorders>
            <w:tcMar>
              <w:top w:w="48" w:type="dxa"/>
              <w:left w:w="96" w:type="dxa"/>
              <w:bottom w:w="48" w:type="dxa"/>
              <w:right w:w="96" w:type="dxa"/>
            </w:tcMar>
            <w:hideMark/>
          </w:tcPr>
          <w:p w14:paraId="0BCE697F"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.80</w:t>
            </w:r>
          </w:p>
        </w:tc>
      </w:tr>
      <w:tr w:rsidR="00CB0963" w:rsidRPr="00CB0963" w14:paraId="4D67D7BA" w14:textId="77777777" w:rsidTr="00CB0963">
        <w:tc>
          <w:tcPr>
            <w:tcW w:w="0" w:type="auto"/>
            <w:tcBorders>
              <w:top w:val="nil"/>
              <w:left w:val="nil"/>
              <w:bottom w:val="nil"/>
              <w:right w:val="nil"/>
            </w:tcBorders>
            <w:tcMar>
              <w:top w:w="48" w:type="dxa"/>
              <w:left w:w="96" w:type="dxa"/>
              <w:bottom w:w="48" w:type="dxa"/>
              <w:right w:w="96" w:type="dxa"/>
            </w:tcMar>
            <w:hideMark/>
          </w:tcPr>
          <w:p w14:paraId="2CE2C31C"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Total cholesterol, mg/dL</w:t>
            </w:r>
          </w:p>
        </w:tc>
        <w:tc>
          <w:tcPr>
            <w:tcW w:w="0" w:type="auto"/>
            <w:tcBorders>
              <w:top w:val="nil"/>
              <w:left w:val="nil"/>
              <w:bottom w:val="nil"/>
              <w:right w:val="nil"/>
            </w:tcBorders>
            <w:tcMar>
              <w:top w:w="48" w:type="dxa"/>
              <w:left w:w="96" w:type="dxa"/>
              <w:bottom w:w="48" w:type="dxa"/>
              <w:right w:w="96" w:type="dxa"/>
            </w:tcMar>
            <w:hideMark/>
          </w:tcPr>
          <w:p w14:paraId="1263E4E3"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0.00 (0.24)</w:t>
            </w:r>
          </w:p>
        </w:tc>
        <w:tc>
          <w:tcPr>
            <w:tcW w:w="0" w:type="auto"/>
            <w:tcBorders>
              <w:top w:val="nil"/>
              <w:left w:val="nil"/>
              <w:bottom w:val="nil"/>
              <w:right w:val="nil"/>
            </w:tcBorders>
            <w:tcMar>
              <w:top w:w="48" w:type="dxa"/>
              <w:left w:w="96" w:type="dxa"/>
              <w:bottom w:w="48" w:type="dxa"/>
              <w:right w:w="96" w:type="dxa"/>
            </w:tcMar>
            <w:hideMark/>
          </w:tcPr>
          <w:p w14:paraId="1D509888"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-0.04 (0.34)</w:t>
            </w:r>
          </w:p>
        </w:tc>
        <w:tc>
          <w:tcPr>
            <w:tcW w:w="0" w:type="auto"/>
            <w:tcBorders>
              <w:top w:val="nil"/>
              <w:left w:val="nil"/>
              <w:bottom w:val="nil"/>
              <w:right w:val="nil"/>
            </w:tcBorders>
            <w:tcMar>
              <w:top w:w="48" w:type="dxa"/>
              <w:left w:w="96" w:type="dxa"/>
              <w:bottom w:w="48" w:type="dxa"/>
              <w:right w:w="96" w:type="dxa"/>
            </w:tcMar>
            <w:hideMark/>
          </w:tcPr>
          <w:p w14:paraId="37F8587F"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.43</w:t>
            </w:r>
          </w:p>
        </w:tc>
      </w:tr>
      <w:tr w:rsidR="00CB0963" w:rsidRPr="00CB0963" w14:paraId="70848254" w14:textId="77777777" w:rsidTr="00CB0963">
        <w:tc>
          <w:tcPr>
            <w:tcW w:w="0" w:type="auto"/>
            <w:tcBorders>
              <w:top w:val="nil"/>
              <w:left w:val="nil"/>
              <w:bottom w:val="nil"/>
              <w:right w:val="nil"/>
            </w:tcBorders>
            <w:tcMar>
              <w:top w:w="48" w:type="dxa"/>
              <w:left w:w="96" w:type="dxa"/>
              <w:bottom w:w="48" w:type="dxa"/>
              <w:right w:w="96" w:type="dxa"/>
            </w:tcMar>
            <w:hideMark/>
          </w:tcPr>
          <w:p w14:paraId="23CBE160"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lastRenderedPageBreak/>
              <w:t>LDL-C, mg/dL</w:t>
            </w:r>
          </w:p>
        </w:tc>
        <w:tc>
          <w:tcPr>
            <w:tcW w:w="0" w:type="auto"/>
            <w:tcBorders>
              <w:top w:val="nil"/>
              <w:left w:val="nil"/>
              <w:bottom w:val="nil"/>
              <w:right w:val="nil"/>
            </w:tcBorders>
            <w:tcMar>
              <w:top w:w="48" w:type="dxa"/>
              <w:left w:w="96" w:type="dxa"/>
              <w:bottom w:w="48" w:type="dxa"/>
              <w:right w:w="96" w:type="dxa"/>
            </w:tcMar>
            <w:hideMark/>
          </w:tcPr>
          <w:p w14:paraId="5F91DB71"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0.03 (0.22)</w:t>
            </w:r>
          </w:p>
        </w:tc>
        <w:tc>
          <w:tcPr>
            <w:tcW w:w="0" w:type="auto"/>
            <w:tcBorders>
              <w:top w:val="nil"/>
              <w:left w:val="nil"/>
              <w:bottom w:val="nil"/>
              <w:right w:val="nil"/>
            </w:tcBorders>
            <w:tcMar>
              <w:top w:w="48" w:type="dxa"/>
              <w:left w:w="96" w:type="dxa"/>
              <w:bottom w:w="48" w:type="dxa"/>
              <w:right w:w="96" w:type="dxa"/>
            </w:tcMar>
            <w:hideMark/>
          </w:tcPr>
          <w:p w14:paraId="799C6766"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-0.02 (0.29)</w:t>
            </w:r>
          </w:p>
        </w:tc>
        <w:tc>
          <w:tcPr>
            <w:tcW w:w="0" w:type="auto"/>
            <w:tcBorders>
              <w:top w:val="nil"/>
              <w:left w:val="nil"/>
              <w:bottom w:val="nil"/>
              <w:right w:val="nil"/>
            </w:tcBorders>
            <w:tcMar>
              <w:top w:w="48" w:type="dxa"/>
              <w:left w:w="96" w:type="dxa"/>
              <w:bottom w:w="48" w:type="dxa"/>
              <w:right w:w="96" w:type="dxa"/>
            </w:tcMar>
            <w:hideMark/>
          </w:tcPr>
          <w:p w14:paraId="00379CBC"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.51</w:t>
            </w:r>
          </w:p>
        </w:tc>
      </w:tr>
      <w:tr w:rsidR="00CB0963" w:rsidRPr="00CB0963" w14:paraId="7C31FC1A" w14:textId="77777777" w:rsidTr="00CB0963">
        <w:tc>
          <w:tcPr>
            <w:tcW w:w="0" w:type="auto"/>
            <w:tcBorders>
              <w:top w:val="nil"/>
              <w:left w:val="nil"/>
              <w:bottom w:val="nil"/>
              <w:right w:val="nil"/>
            </w:tcBorders>
            <w:tcMar>
              <w:top w:w="48" w:type="dxa"/>
              <w:left w:w="96" w:type="dxa"/>
              <w:bottom w:w="48" w:type="dxa"/>
              <w:right w:w="96" w:type="dxa"/>
            </w:tcMar>
            <w:hideMark/>
          </w:tcPr>
          <w:p w14:paraId="2688CCE6"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HDL-C, mg/dL</w:t>
            </w:r>
          </w:p>
        </w:tc>
        <w:tc>
          <w:tcPr>
            <w:tcW w:w="0" w:type="auto"/>
            <w:tcBorders>
              <w:top w:val="nil"/>
              <w:left w:val="nil"/>
              <w:bottom w:val="nil"/>
              <w:right w:val="nil"/>
            </w:tcBorders>
            <w:tcMar>
              <w:top w:w="48" w:type="dxa"/>
              <w:left w:w="96" w:type="dxa"/>
              <w:bottom w:w="48" w:type="dxa"/>
              <w:right w:w="96" w:type="dxa"/>
            </w:tcMar>
            <w:hideMark/>
          </w:tcPr>
          <w:p w14:paraId="6929697F"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0.00 (0.06)</w:t>
            </w:r>
          </w:p>
        </w:tc>
        <w:tc>
          <w:tcPr>
            <w:tcW w:w="0" w:type="auto"/>
            <w:tcBorders>
              <w:top w:val="nil"/>
              <w:left w:val="nil"/>
              <w:bottom w:val="nil"/>
              <w:right w:val="nil"/>
            </w:tcBorders>
            <w:tcMar>
              <w:top w:w="48" w:type="dxa"/>
              <w:left w:w="96" w:type="dxa"/>
              <w:bottom w:w="48" w:type="dxa"/>
              <w:right w:w="96" w:type="dxa"/>
            </w:tcMar>
            <w:hideMark/>
          </w:tcPr>
          <w:p w14:paraId="74C11416"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0.00 (0.06)</w:t>
            </w:r>
          </w:p>
        </w:tc>
        <w:tc>
          <w:tcPr>
            <w:tcW w:w="0" w:type="auto"/>
            <w:tcBorders>
              <w:top w:val="nil"/>
              <w:left w:val="nil"/>
              <w:bottom w:val="nil"/>
              <w:right w:val="nil"/>
            </w:tcBorders>
            <w:tcMar>
              <w:top w:w="48" w:type="dxa"/>
              <w:left w:w="96" w:type="dxa"/>
              <w:bottom w:w="48" w:type="dxa"/>
              <w:right w:w="96" w:type="dxa"/>
            </w:tcMar>
            <w:hideMark/>
          </w:tcPr>
          <w:p w14:paraId="2E2C7FDD"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.76</w:t>
            </w:r>
          </w:p>
        </w:tc>
      </w:tr>
      <w:tr w:rsidR="00CB0963" w:rsidRPr="00CB0963" w14:paraId="1E0A5E71" w14:textId="77777777" w:rsidTr="00CB0963">
        <w:tc>
          <w:tcPr>
            <w:tcW w:w="0" w:type="auto"/>
            <w:tcBorders>
              <w:top w:val="nil"/>
              <w:left w:val="nil"/>
              <w:bottom w:val="nil"/>
              <w:right w:val="nil"/>
            </w:tcBorders>
            <w:tcMar>
              <w:top w:w="48" w:type="dxa"/>
              <w:left w:w="96" w:type="dxa"/>
              <w:bottom w:w="48" w:type="dxa"/>
              <w:right w:w="96" w:type="dxa"/>
            </w:tcMar>
            <w:hideMark/>
          </w:tcPr>
          <w:p w14:paraId="24A161D7"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Triglycerides, mg/dL</w:t>
            </w:r>
          </w:p>
        </w:tc>
        <w:tc>
          <w:tcPr>
            <w:tcW w:w="0" w:type="auto"/>
            <w:tcBorders>
              <w:top w:val="nil"/>
              <w:left w:val="nil"/>
              <w:bottom w:val="nil"/>
              <w:right w:val="nil"/>
            </w:tcBorders>
            <w:tcMar>
              <w:top w:w="48" w:type="dxa"/>
              <w:left w:w="96" w:type="dxa"/>
              <w:bottom w:w="48" w:type="dxa"/>
              <w:right w:w="96" w:type="dxa"/>
            </w:tcMar>
            <w:hideMark/>
          </w:tcPr>
          <w:p w14:paraId="5E333A43"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-0.27 (1.16)</w:t>
            </w:r>
          </w:p>
        </w:tc>
        <w:tc>
          <w:tcPr>
            <w:tcW w:w="0" w:type="auto"/>
            <w:tcBorders>
              <w:top w:val="nil"/>
              <w:left w:val="nil"/>
              <w:bottom w:val="nil"/>
              <w:right w:val="nil"/>
            </w:tcBorders>
            <w:tcMar>
              <w:top w:w="48" w:type="dxa"/>
              <w:left w:w="96" w:type="dxa"/>
              <w:bottom w:w="48" w:type="dxa"/>
              <w:right w:w="96" w:type="dxa"/>
            </w:tcMar>
            <w:hideMark/>
          </w:tcPr>
          <w:p w14:paraId="6E4F0F47"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-0.15 (0.53)</w:t>
            </w:r>
          </w:p>
        </w:tc>
        <w:tc>
          <w:tcPr>
            <w:tcW w:w="0" w:type="auto"/>
            <w:tcBorders>
              <w:top w:val="nil"/>
              <w:left w:val="nil"/>
              <w:bottom w:val="nil"/>
              <w:right w:val="nil"/>
            </w:tcBorders>
            <w:tcMar>
              <w:top w:w="48" w:type="dxa"/>
              <w:left w:w="96" w:type="dxa"/>
              <w:bottom w:w="48" w:type="dxa"/>
              <w:right w:w="96" w:type="dxa"/>
            </w:tcMar>
            <w:hideMark/>
          </w:tcPr>
          <w:p w14:paraId="6A0A090E"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.97</w:t>
            </w:r>
          </w:p>
        </w:tc>
      </w:tr>
      <w:tr w:rsidR="00CB0963" w:rsidRPr="00CB0963" w14:paraId="3B4C1D53" w14:textId="77777777" w:rsidTr="00CB0963">
        <w:tc>
          <w:tcPr>
            <w:tcW w:w="0" w:type="auto"/>
            <w:tcBorders>
              <w:top w:val="nil"/>
              <w:left w:val="nil"/>
              <w:bottom w:val="nil"/>
              <w:right w:val="nil"/>
            </w:tcBorders>
            <w:tcMar>
              <w:top w:w="48" w:type="dxa"/>
              <w:left w:w="96" w:type="dxa"/>
              <w:bottom w:w="48" w:type="dxa"/>
              <w:right w:w="96" w:type="dxa"/>
            </w:tcMar>
            <w:hideMark/>
          </w:tcPr>
          <w:p w14:paraId="0ED5CE4D"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roofErr w:type="spellStart"/>
            <w:r w:rsidRPr="00CB0963">
              <w:rPr>
                <w:rFonts w:ascii="Times New Roman" w:eastAsia="Times New Roman" w:hAnsi="Times New Roman" w:cs="Times New Roman"/>
                <w:sz w:val="20"/>
                <w:szCs w:val="20"/>
              </w:rPr>
              <w:t>hs</w:t>
            </w:r>
            <w:proofErr w:type="spellEnd"/>
            <w:r w:rsidRPr="00CB0963">
              <w:rPr>
                <w:rFonts w:ascii="Times New Roman" w:eastAsia="Times New Roman" w:hAnsi="Times New Roman" w:cs="Times New Roman"/>
                <w:sz w:val="20"/>
                <w:szCs w:val="20"/>
              </w:rPr>
              <w:t>-CRP, mg/L</w:t>
            </w:r>
          </w:p>
        </w:tc>
        <w:tc>
          <w:tcPr>
            <w:tcW w:w="0" w:type="auto"/>
            <w:tcBorders>
              <w:top w:val="nil"/>
              <w:left w:val="nil"/>
              <w:bottom w:val="nil"/>
              <w:right w:val="nil"/>
            </w:tcBorders>
            <w:tcMar>
              <w:top w:w="48" w:type="dxa"/>
              <w:left w:w="96" w:type="dxa"/>
              <w:bottom w:w="48" w:type="dxa"/>
              <w:right w:w="96" w:type="dxa"/>
            </w:tcMar>
            <w:hideMark/>
          </w:tcPr>
          <w:p w14:paraId="3B580AC2"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-0.31 (1.67)</w:t>
            </w:r>
          </w:p>
        </w:tc>
        <w:tc>
          <w:tcPr>
            <w:tcW w:w="0" w:type="auto"/>
            <w:tcBorders>
              <w:top w:val="nil"/>
              <w:left w:val="nil"/>
              <w:bottom w:val="nil"/>
              <w:right w:val="nil"/>
            </w:tcBorders>
            <w:tcMar>
              <w:top w:w="48" w:type="dxa"/>
              <w:left w:w="96" w:type="dxa"/>
              <w:bottom w:w="48" w:type="dxa"/>
              <w:right w:w="96" w:type="dxa"/>
            </w:tcMar>
            <w:hideMark/>
          </w:tcPr>
          <w:p w14:paraId="3BA18374"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0.09 (2.12)</w:t>
            </w:r>
          </w:p>
        </w:tc>
        <w:tc>
          <w:tcPr>
            <w:tcW w:w="0" w:type="auto"/>
            <w:tcBorders>
              <w:top w:val="nil"/>
              <w:left w:val="nil"/>
              <w:bottom w:val="nil"/>
              <w:right w:val="nil"/>
            </w:tcBorders>
            <w:tcMar>
              <w:top w:w="48" w:type="dxa"/>
              <w:left w:w="96" w:type="dxa"/>
              <w:bottom w:w="48" w:type="dxa"/>
              <w:right w:w="96" w:type="dxa"/>
            </w:tcMar>
            <w:hideMark/>
          </w:tcPr>
          <w:p w14:paraId="3E3CBDDA"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.97</w:t>
            </w:r>
          </w:p>
        </w:tc>
      </w:tr>
      <w:tr w:rsidR="00CB0963" w:rsidRPr="00CB0963" w14:paraId="1347BAFC" w14:textId="77777777" w:rsidTr="00CB0963">
        <w:tc>
          <w:tcPr>
            <w:tcW w:w="0" w:type="auto"/>
            <w:tcBorders>
              <w:top w:val="nil"/>
              <w:left w:val="nil"/>
              <w:bottom w:val="nil"/>
              <w:right w:val="nil"/>
            </w:tcBorders>
            <w:tcMar>
              <w:top w:w="48" w:type="dxa"/>
              <w:left w:w="96" w:type="dxa"/>
              <w:bottom w:w="48" w:type="dxa"/>
              <w:right w:w="96" w:type="dxa"/>
            </w:tcMar>
            <w:hideMark/>
          </w:tcPr>
          <w:p w14:paraId="720DDDC7"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Serum glutamic oxaloacetic transaminase, IU/L</w:t>
            </w:r>
          </w:p>
        </w:tc>
        <w:tc>
          <w:tcPr>
            <w:tcW w:w="0" w:type="auto"/>
            <w:tcBorders>
              <w:top w:val="nil"/>
              <w:left w:val="nil"/>
              <w:bottom w:val="nil"/>
              <w:right w:val="nil"/>
            </w:tcBorders>
            <w:tcMar>
              <w:top w:w="48" w:type="dxa"/>
              <w:left w:w="96" w:type="dxa"/>
              <w:bottom w:w="48" w:type="dxa"/>
              <w:right w:w="96" w:type="dxa"/>
            </w:tcMar>
            <w:hideMark/>
          </w:tcPr>
          <w:p w14:paraId="19021953"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-4.31 (11.39)</w:t>
            </w:r>
          </w:p>
        </w:tc>
        <w:tc>
          <w:tcPr>
            <w:tcW w:w="0" w:type="auto"/>
            <w:tcBorders>
              <w:top w:val="nil"/>
              <w:left w:val="nil"/>
              <w:bottom w:val="nil"/>
              <w:right w:val="nil"/>
            </w:tcBorders>
            <w:tcMar>
              <w:top w:w="48" w:type="dxa"/>
              <w:left w:w="96" w:type="dxa"/>
              <w:bottom w:w="48" w:type="dxa"/>
              <w:right w:w="96" w:type="dxa"/>
            </w:tcMar>
            <w:hideMark/>
          </w:tcPr>
          <w:p w14:paraId="00924CB7"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-0.19 (13.32)</w:t>
            </w:r>
          </w:p>
        </w:tc>
        <w:tc>
          <w:tcPr>
            <w:tcW w:w="0" w:type="auto"/>
            <w:tcBorders>
              <w:top w:val="nil"/>
              <w:left w:val="nil"/>
              <w:bottom w:val="nil"/>
              <w:right w:val="nil"/>
            </w:tcBorders>
            <w:tcMar>
              <w:top w:w="48" w:type="dxa"/>
              <w:left w:w="96" w:type="dxa"/>
              <w:bottom w:w="48" w:type="dxa"/>
              <w:right w:w="96" w:type="dxa"/>
            </w:tcMar>
            <w:hideMark/>
          </w:tcPr>
          <w:p w14:paraId="0795A781"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.12</w:t>
            </w:r>
          </w:p>
        </w:tc>
      </w:tr>
      <w:tr w:rsidR="00CB0963" w:rsidRPr="00CB0963" w14:paraId="63E5E117" w14:textId="77777777" w:rsidTr="00CB0963">
        <w:tc>
          <w:tcPr>
            <w:tcW w:w="0" w:type="auto"/>
            <w:tcBorders>
              <w:top w:val="nil"/>
              <w:left w:val="nil"/>
              <w:bottom w:val="nil"/>
              <w:right w:val="nil"/>
            </w:tcBorders>
            <w:tcMar>
              <w:top w:w="48" w:type="dxa"/>
              <w:left w:w="96" w:type="dxa"/>
              <w:bottom w:w="48" w:type="dxa"/>
              <w:right w:w="96" w:type="dxa"/>
            </w:tcMar>
            <w:hideMark/>
          </w:tcPr>
          <w:p w14:paraId="41DD2096"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Serum glutamic pyruvic transaminase, IU/L</w:t>
            </w:r>
          </w:p>
        </w:tc>
        <w:tc>
          <w:tcPr>
            <w:tcW w:w="0" w:type="auto"/>
            <w:tcBorders>
              <w:top w:val="nil"/>
              <w:left w:val="nil"/>
              <w:bottom w:val="nil"/>
              <w:right w:val="nil"/>
            </w:tcBorders>
            <w:tcMar>
              <w:top w:w="48" w:type="dxa"/>
              <w:left w:w="96" w:type="dxa"/>
              <w:bottom w:w="48" w:type="dxa"/>
              <w:right w:w="96" w:type="dxa"/>
            </w:tcMar>
            <w:hideMark/>
          </w:tcPr>
          <w:p w14:paraId="5B38042D"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-2.18 (7.43)</w:t>
            </w:r>
          </w:p>
        </w:tc>
        <w:tc>
          <w:tcPr>
            <w:tcW w:w="0" w:type="auto"/>
            <w:tcBorders>
              <w:top w:val="nil"/>
              <w:left w:val="nil"/>
              <w:bottom w:val="nil"/>
              <w:right w:val="nil"/>
            </w:tcBorders>
            <w:tcMar>
              <w:top w:w="48" w:type="dxa"/>
              <w:left w:w="96" w:type="dxa"/>
              <w:bottom w:w="48" w:type="dxa"/>
              <w:right w:w="96" w:type="dxa"/>
            </w:tcMar>
            <w:hideMark/>
          </w:tcPr>
          <w:p w14:paraId="0F05273D"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-1.43 (8.02)</w:t>
            </w:r>
          </w:p>
        </w:tc>
        <w:tc>
          <w:tcPr>
            <w:tcW w:w="0" w:type="auto"/>
            <w:tcBorders>
              <w:top w:val="nil"/>
              <w:left w:val="nil"/>
              <w:bottom w:val="nil"/>
              <w:right w:val="nil"/>
            </w:tcBorders>
            <w:tcMar>
              <w:top w:w="48" w:type="dxa"/>
              <w:left w:w="96" w:type="dxa"/>
              <w:bottom w:w="48" w:type="dxa"/>
              <w:right w:w="96" w:type="dxa"/>
            </w:tcMar>
            <w:hideMark/>
          </w:tcPr>
          <w:p w14:paraId="53BF106C"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.62</w:t>
            </w:r>
          </w:p>
        </w:tc>
      </w:tr>
      <w:tr w:rsidR="00CB0963" w:rsidRPr="00CB0963" w14:paraId="4537D695" w14:textId="77777777" w:rsidTr="00CB0963">
        <w:tc>
          <w:tcPr>
            <w:tcW w:w="0" w:type="auto"/>
            <w:tcBorders>
              <w:top w:val="nil"/>
              <w:left w:val="nil"/>
              <w:bottom w:val="nil"/>
              <w:right w:val="nil"/>
            </w:tcBorders>
            <w:tcMar>
              <w:top w:w="48" w:type="dxa"/>
              <w:left w:w="96" w:type="dxa"/>
              <w:bottom w:w="48" w:type="dxa"/>
              <w:right w:w="96" w:type="dxa"/>
            </w:tcMar>
            <w:hideMark/>
          </w:tcPr>
          <w:p w14:paraId="04F911BE"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roofErr w:type="spellStart"/>
            <w:r w:rsidRPr="00CB0963">
              <w:rPr>
                <w:rFonts w:ascii="Times New Roman" w:eastAsia="Times New Roman" w:hAnsi="Times New Roman" w:cs="Times New Roman"/>
                <w:sz w:val="20"/>
                <w:szCs w:val="20"/>
              </w:rPr>
              <w:t>Gammaglutamyl</w:t>
            </w:r>
            <w:proofErr w:type="spellEnd"/>
            <w:r w:rsidRPr="00CB0963">
              <w:rPr>
                <w:rFonts w:ascii="Times New Roman" w:eastAsia="Times New Roman" w:hAnsi="Times New Roman" w:cs="Times New Roman"/>
                <w:sz w:val="20"/>
                <w:szCs w:val="20"/>
              </w:rPr>
              <w:t>-transferase, IU/L</w:t>
            </w:r>
          </w:p>
        </w:tc>
        <w:tc>
          <w:tcPr>
            <w:tcW w:w="0" w:type="auto"/>
            <w:tcBorders>
              <w:top w:val="nil"/>
              <w:left w:val="nil"/>
              <w:bottom w:val="nil"/>
              <w:right w:val="nil"/>
            </w:tcBorders>
            <w:tcMar>
              <w:top w:w="48" w:type="dxa"/>
              <w:left w:w="96" w:type="dxa"/>
              <w:bottom w:w="48" w:type="dxa"/>
              <w:right w:w="96" w:type="dxa"/>
            </w:tcMar>
            <w:hideMark/>
          </w:tcPr>
          <w:p w14:paraId="622A4617"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-2.61 (22.84)</w:t>
            </w:r>
          </w:p>
        </w:tc>
        <w:tc>
          <w:tcPr>
            <w:tcW w:w="0" w:type="auto"/>
            <w:tcBorders>
              <w:top w:val="nil"/>
              <w:left w:val="nil"/>
              <w:bottom w:val="nil"/>
              <w:right w:val="nil"/>
            </w:tcBorders>
            <w:tcMar>
              <w:top w:w="48" w:type="dxa"/>
              <w:left w:w="96" w:type="dxa"/>
              <w:bottom w:w="48" w:type="dxa"/>
              <w:right w:w="96" w:type="dxa"/>
            </w:tcMar>
            <w:hideMark/>
          </w:tcPr>
          <w:p w14:paraId="0ACFD6AC"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3.30 (18.68)</w:t>
            </w:r>
          </w:p>
        </w:tc>
        <w:tc>
          <w:tcPr>
            <w:tcW w:w="0" w:type="auto"/>
            <w:tcBorders>
              <w:top w:val="nil"/>
              <w:left w:val="nil"/>
              <w:bottom w:val="nil"/>
              <w:right w:val="nil"/>
            </w:tcBorders>
            <w:tcMar>
              <w:top w:w="48" w:type="dxa"/>
              <w:left w:w="96" w:type="dxa"/>
              <w:bottom w:w="48" w:type="dxa"/>
              <w:right w:w="96" w:type="dxa"/>
            </w:tcMar>
            <w:hideMark/>
          </w:tcPr>
          <w:p w14:paraId="626B30B1"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.38</w:t>
            </w:r>
          </w:p>
        </w:tc>
      </w:tr>
    </w:tbl>
    <w:p w14:paraId="0A2FFBA2" w14:textId="77777777" w:rsidR="00CB0963" w:rsidRPr="00CB0963" w:rsidRDefault="00CB0963" w:rsidP="00CB0963">
      <w:pPr>
        <w:shd w:val="clear" w:color="auto" w:fill="FFFCF0"/>
        <w:spacing w:line="240" w:lineRule="auto"/>
        <w:jc w:val="right"/>
        <w:rPr>
          <w:rFonts w:ascii="Times New Roman" w:eastAsia="Times New Roman" w:hAnsi="Times New Roman" w:cs="Times New Roman"/>
          <w:color w:val="000000"/>
          <w:sz w:val="24"/>
          <w:szCs w:val="24"/>
        </w:rPr>
      </w:pPr>
      <w:hyperlink r:id="rId79" w:tgtFrame="object" w:history="1">
        <w:r w:rsidRPr="00CB0963">
          <w:rPr>
            <w:rFonts w:ascii="Times New Roman" w:eastAsia="Times New Roman" w:hAnsi="Times New Roman" w:cs="Times New Roman"/>
            <w:color w:val="2F4A8B"/>
            <w:sz w:val="24"/>
            <w:szCs w:val="24"/>
            <w:u w:val="single"/>
          </w:rPr>
          <w:t>Open in a separate window</w:t>
        </w:r>
      </w:hyperlink>
    </w:p>
    <w:p w14:paraId="6DD51FBC" w14:textId="77777777" w:rsidR="00CB0963" w:rsidRPr="00CB0963" w:rsidRDefault="00CB0963" w:rsidP="00CB0963">
      <w:pPr>
        <w:shd w:val="clear" w:color="auto" w:fill="FFFCF0"/>
        <w:spacing w:after="154" w:line="300" w:lineRule="atLeast"/>
        <w:outlineLvl w:val="2"/>
        <w:rPr>
          <w:rFonts w:ascii="Arial" w:eastAsia="Times New Roman" w:hAnsi="Arial" w:cs="Arial"/>
          <w:color w:val="724128"/>
          <w:sz w:val="24"/>
          <w:szCs w:val="24"/>
        </w:rPr>
      </w:pPr>
      <w:r w:rsidRPr="00CB0963">
        <w:rPr>
          <w:rFonts w:ascii="Arial" w:eastAsia="Times New Roman" w:hAnsi="Arial" w:cs="Arial"/>
          <w:color w:val="724128"/>
          <w:sz w:val="24"/>
          <w:szCs w:val="24"/>
        </w:rPr>
        <w:t>Table 8</w:t>
      </w:r>
    </w:p>
    <w:p w14:paraId="242F5DBE" w14:textId="77777777" w:rsidR="00CB0963" w:rsidRPr="00CB0963" w:rsidRDefault="00CB0963" w:rsidP="00CB0963">
      <w:pPr>
        <w:shd w:val="clear" w:color="auto" w:fill="FFFCF0"/>
        <w:spacing w:before="166"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Correlation coefficients between the changes in DQI-I score and HbA1c, body weight, and waist circumference in the ANODE study.</w:t>
      </w:r>
    </w:p>
    <w:tbl>
      <w:tblPr>
        <w:tblW w:w="15000" w:type="dxa"/>
        <w:tblBorders>
          <w:top w:val="single" w:sz="6" w:space="0" w:color="000000"/>
          <w:left w:val="outset" w:sz="6" w:space="0" w:color="auto"/>
          <w:bottom w:val="single" w:sz="6" w:space="0" w:color="000000"/>
          <w:right w:val="outset" w:sz="6" w:space="0" w:color="auto"/>
        </w:tblBorders>
        <w:tblCellMar>
          <w:top w:w="30" w:type="dxa"/>
          <w:left w:w="30" w:type="dxa"/>
          <w:bottom w:w="30" w:type="dxa"/>
          <w:right w:w="30" w:type="dxa"/>
        </w:tblCellMar>
        <w:tblLook w:val="04A0" w:firstRow="1" w:lastRow="0" w:firstColumn="1" w:lastColumn="0" w:noHBand="0" w:noVBand="1"/>
      </w:tblPr>
      <w:tblGrid>
        <w:gridCol w:w="10224"/>
        <w:gridCol w:w="2044"/>
        <w:gridCol w:w="2732"/>
      </w:tblGrid>
      <w:tr w:rsidR="00CB0963" w:rsidRPr="00CB0963" w14:paraId="4F9CFCD3" w14:textId="77777777" w:rsidTr="00CB0963">
        <w:trPr>
          <w:tblHeader/>
        </w:trPr>
        <w:tc>
          <w:tcPr>
            <w:tcW w:w="0" w:type="auto"/>
            <w:tcBorders>
              <w:top w:val="nil"/>
              <w:left w:val="nil"/>
              <w:bottom w:val="nil"/>
              <w:right w:val="nil"/>
            </w:tcBorders>
            <w:tcMar>
              <w:top w:w="48" w:type="dxa"/>
              <w:left w:w="96" w:type="dxa"/>
              <w:bottom w:w="48" w:type="dxa"/>
              <w:right w:w="96" w:type="dxa"/>
            </w:tcMar>
            <w:hideMark/>
          </w:tcPr>
          <w:p w14:paraId="482C11F9"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c>
          <w:tcPr>
            <w:tcW w:w="0" w:type="auto"/>
            <w:gridSpan w:val="2"/>
            <w:tcBorders>
              <w:top w:val="nil"/>
              <w:left w:val="nil"/>
              <w:bottom w:val="nil"/>
              <w:right w:val="nil"/>
            </w:tcBorders>
            <w:tcMar>
              <w:top w:w="48" w:type="dxa"/>
              <w:left w:w="96" w:type="dxa"/>
              <w:bottom w:w="48" w:type="dxa"/>
              <w:right w:w="96" w:type="dxa"/>
            </w:tcMar>
            <w:hideMark/>
          </w:tcPr>
          <w:p w14:paraId="5DBA5007"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e-coaching</w:t>
            </w:r>
          </w:p>
        </w:tc>
      </w:tr>
      <w:tr w:rsidR="00CB0963" w:rsidRPr="00CB0963" w14:paraId="2DE33C71" w14:textId="77777777" w:rsidTr="00CB0963">
        <w:trPr>
          <w:tblHeader/>
        </w:trPr>
        <w:tc>
          <w:tcPr>
            <w:tcW w:w="0" w:type="auto"/>
            <w:tcBorders>
              <w:top w:val="nil"/>
              <w:left w:val="nil"/>
              <w:bottom w:val="nil"/>
              <w:right w:val="nil"/>
            </w:tcBorders>
            <w:tcMar>
              <w:top w:w="48" w:type="dxa"/>
              <w:left w:w="96" w:type="dxa"/>
              <w:bottom w:w="48" w:type="dxa"/>
              <w:right w:w="96" w:type="dxa"/>
            </w:tcMar>
            <w:hideMark/>
          </w:tcPr>
          <w:p w14:paraId="549C1427"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p>
        </w:tc>
        <w:tc>
          <w:tcPr>
            <w:tcW w:w="0" w:type="auto"/>
            <w:tcBorders>
              <w:top w:val="nil"/>
              <w:left w:val="nil"/>
              <w:bottom w:val="nil"/>
              <w:right w:val="nil"/>
            </w:tcBorders>
            <w:tcMar>
              <w:top w:w="48" w:type="dxa"/>
              <w:left w:w="96" w:type="dxa"/>
              <w:bottom w:w="48" w:type="dxa"/>
              <w:right w:w="96" w:type="dxa"/>
            </w:tcMar>
            <w:hideMark/>
          </w:tcPr>
          <w:p w14:paraId="02BDEC6C"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r²</w:t>
            </w:r>
          </w:p>
        </w:tc>
        <w:tc>
          <w:tcPr>
            <w:tcW w:w="0" w:type="auto"/>
            <w:tcBorders>
              <w:top w:val="nil"/>
              <w:left w:val="nil"/>
              <w:bottom w:val="nil"/>
              <w:right w:val="nil"/>
            </w:tcBorders>
            <w:tcMar>
              <w:top w:w="48" w:type="dxa"/>
              <w:left w:w="96" w:type="dxa"/>
              <w:bottom w:w="48" w:type="dxa"/>
              <w:right w:w="96" w:type="dxa"/>
            </w:tcMar>
            <w:hideMark/>
          </w:tcPr>
          <w:p w14:paraId="4B238CF4"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i/>
                <w:iCs/>
                <w:sz w:val="20"/>
                <w:szCs w:val="20"/>
              </w:rPr>
              <w:t>P</w:t>
            </w:r>
            <w:r w:rsidRPr="00CB0963">
              <w:rPr>
                <w:rFonts w:ascii="Times New Roman" w:eastAsia="Times New Roman" w:hAnsi="Times New Roman" w:cs="Times New Roman"/>
                <w:sz w:val="20"/>
                <w:szCs w:val="20"/>
              </w:rPr>
              <w:t>-value</w:t>
            </w:r>
          </w:p>
        </w:tc>
      </w:tr>
      <w:tr w:rsidR="00CB0963" w:rsidRPr="00CB0963" w14:paraId="196FD489" w14:textId="77777777" w:rsidTr="00CB0963">
        <w:tc>
          <w:tcPr>
            <w:tcW w:w="0" w:type="auto"/>
            <w:tcBorders>
              <w:top w:val="nil"/>
              <w:left w:val="nil"/>
              <w:bottom w:val="nil"/>
              <w:right w:val="nil"/>
            </w:tcBorders>
            <w:tcMar>
              <w:top w:w="48" w:type="dxa"/>
              <w:left w:w="96" w:type="dxa"/>
              <w:bottom w:w="48" w:type="dxa"/>
              <w:right w:w="96" w:type="dxa"/>
            </w:tcMar>
            <w:hideMark/>
          </w:tcPr>
          <w:p w14:paraId="019296B1"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DQI-I vs HbA1c</w:t>
            </w:r>
          </w:p>
        </w:tc>
        <w:tc>
          <w:tcPr>
            <w:tcW w:w="0" w:type="auto"/>
            <w:tcBorders>
              <w:top w:val="nil"/>
              <w:left w:val="nil"/>
              <w:bottom w:val="nil"/>
              <w:right w:val="nil"/>
            </w:tcBorders>
            <w:tcMar>
              <w:top w:w="48" w:type="dxa"/>
              <w:left w:w="96" w:type="dxa"/>
              <w:bottom w:w="48" w:type="dxa"/>
              <w:right w:w="96" w:type="dxa"/>
            </w:tcMar>
            <w:hideMark/>
          </w:tcPr>
          <w:p w14:paraId="6FABBD65"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-0.48</w:t>
            </w:r>
          </w:p>
        </w:tc>
        <w:tc>
          <w:tcPr>
            <w:tcW w:w="0" w:type="auto"/>
            <w:tcBorders>
              <w:top w:val="nil"/>
              <w:left w:val="nil"/>
              <w:bottom w:val="nil"/>
              <w:right w:val="nil"/>
            </w:tcBorders>
            <w:tcMar>
              <w:top w:w="48" w:type="dxa"/>
              <w:left w:w="96" w:type="dxa"/>
              <w:bottom w:w="48" w:type="dxa"/>
              <w:right w:w="96" w:type="dxa"/>
            </w:tcMar>
            <w:hideMark/>
          </w:tcPr>
          <w:p w14:paraId="2A8DB545"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&lt;.001</w:t>
            </w:r>
          </w:p>
        </w:tc>
      </w:tr>
      <w:tr w:rsidR="00CB0963" w:rsidRPr="00CB0963" w14:paraId="39C63C54" w14:textId="77777777" w:rsidTr="00CB0963">
        <w:tc>
          <w:tcPr>
            <w:tcW w:w="0" w:type="auto"/>
            <w:tcBorders>
              <w:top w:val="nil"/>
              <w:left w:val="nil"/>
              <w:bottom w:val="nil"/>
              <w:right w:val="nil"/>
            </w:tcBorders>
            <w:tcMar>
              <w:top w:w="48" w:type="dxa"/>
              <w:left w:w="96" w:type="dxa"/>
              <w:bottom w:w="48" w:type="dxa"/>
              <w:right w:w="96" w:type="dxa"/>
            </w:tcMar>
            <w:hideMark/>
          </w:tcPr>
          <w:p w14:paraId="723955A5"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DQI-I score vs body weight</w:t>
            </w:r>
          </w:p>
        </w:tc>
        <w:tc>
          <w:tcPr>
            <w:tcW w:w="0" w:type="auto"/>
            <w:tcBorders>
              <w:top w:val="nil"/>
              <w:left w:val="nil"/>
              <w:bottom w:val="nil"/>
              <w:right w:val="nil"/>
            </w:tcBorders>
            <w:tcMar>
              <w:top w:w="48" w:type="dxa"/>
              <w:left w:w="96" w:type="dxa"/>
              <w:bottom w:w="48" w:type="dxa"/>
              <w:right w:w="96" w:type="dxa"/>
            </w:tcMar>
            <w:hideMark/>
          </w:tcPr>
          <w:p w14:paraId="1C979EE5"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-0.37</w:t>
            </w:r>
          </w:p>
        </w:tc>
        <w:tc>
          <w:tcPr>
            <w:tcW w:w="0" w:type="auto"/>
            <w:tcBorders>
              <w:top w:val="nil"/>
              <w:left w:val="nil"/>
              <w:bottom w:val="nil"/>
              <w:right w:val="nil"/>
            </w:tcBorders>
            <w:tcMar>
              <w:top w:w="48" w:type="dxa"/>
              <w:left w:w="96" w:type="dxa"/>
              <w:bottom w:w="48" w:type="dxa"/>
              <w:right w:w="96" w:type="dxa"/>
            </w:tcMar>
            <w:hideMark/>
          </w:tcPr>
          <w:p w14:paraId="7FB765B8"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&lt;.001</w:t>
            </w:r>
          </w:p>
        </w:tc>
      </w:tr>
      <w:tr w:rsidR="00CB0963" w:rsidRPr="00CB0963" w14:paraId="0D5C097E" w14:textId="77777777" w:rsidTr="00CB0963">
        <w:tc>
          <w:tcPr>
            <w:tcW w:w="0" w:type="auto"/>
            <w:tcBorders>
              <w:top w:val="nil"/>
              <w:left w:val="nil"/>
              <w:bottom w:val="nil"/>
              <w:right w:val="nil"/>
            </w:tcBorders>
            <w:tcMar>
              <w:top w:w="48" w:type="dxa"/>
              <w:left w:w="96" w:type="dxa"/>
              <w:bottom w:w="48" w:type="dxa"/>
              <w:right w:w="96" w:type="dxa"/>
            </w:tcMar>
            <w:hideMark/>
          </w:tcPr>
          <w:p w14:paraId="05053F5B"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DQI-I score vs waist circumference</w:t>
            </w:r>
          </w:p>
        </w:tc>
        <w:tc>
          <w:tcPr>
            <w:tcW w:w="0" w:type="auto"/>
            <w:tcBorders>
              <w:top w:val="nil"/>
              <w:left w:val="nil"/>
              <w:bottom w:val="nil"/>
              <w:right w:val="nil"/>
            </w:tcBorders>
            <w:tcMar>
              <w:top w:w="48" w:type="dxa"/>
              <w:left w:w="96" w:type="dxa"/>
              <w:bottom w:w="48" w:type="dxa"/>
              <w:right w:w="96" w:type="dxa"/>
            </w:tcMar>
            <w:hideMark/>
          </w:tcPr>
          <w:p w14:paraId="355C3B8F"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-0.12</w:t>
            </w:r>
          </w:p>
        </w:tc>
        <w:tc>
          <w:tcPr>
            <w:tcW w:w="0" w:type="auto"/>
            <w:tcBorders>
              <w:top w:val="nil"/>
              <w:left w:val="nil"/>
              <w:bottom w:val="nil"/>
              <w:right w:val="nil"/>
            </w:tcBorders>
            <w:tcMar>
              <w:top w:w="48" w:type="dxa"/>
              <w:left w:w="96" w:type="dxa"/>
              <w:bottom w:w="48" w:type="dxa"/>
              <w:right w:w="96" w:type="dxa"/>
            </w:tcMar>
            <w:hideMark/>
          </w:tcPr>
          <w:p w14:paraId="2E65AAF3" w14:textId="77777777" w:rsidR="00CB0963" w:rsidRPr="00CB0963" w:rsidRDefault="00CB0963" w:rsidP="00CB0963">
            <w:pPr>
              <w:spacing w:before="332" w:after="332" w:line="393" w:lineRule="atLeast"/>
              <w:rPr>
                <w:rFonts w:ascii="Times New Roman" w:eastAsia="Times New Roman" w:hAnsi="Times New Roman" w:cs="Times New Roman"/>
                <w:sz w:val="20"/>
                <w:szCs w:val="20"/>
              </w:rPr>
            </w:pPr>
            <w:r w:rsidRPr="00CB0963">
              <w:rPr>
                <w:rFonts w:ascii="Times New Roman" w:eastAsia="Times New Roman" w:hAnsi="Times New Roman" w:cs="Times New Roman"/>
                <w:sz w:val="20"/>
                <w:szCs w:val="20"/>
              </w:rPr>
              <w:t>.21</w:t>
            </w:r>
          </w:p>
        </w:tc>
      </w:tr>
    </w:tbl>
    <w:p w14:paraId="1EE4D8C1" w14:textId="77777777" w:rsidR="00CB0963" w:rsidRPr="00CB0963" w:rsidRDefault="00CB0963" w:rsidP="00CB0963">
      <w:pPr>
        <w:shd w:val="clear" w:color="auto" w:fill="FFFCF0"/>
        <w:spacing w:line="240" w:lineRule="auto"/>
        <w:jc w:val="right"/>
        <w:rPr>
          <w:rFonts w:ascii="Times New Roman" w:eastAsia="Times New Roman" w:hAnsi="Times New Roman" w:cs="Times New Roman"/>
          <w:color w:val="000000"/>
          <w:sz w:val="24"/>
          <w:szCs w:val="24"/>
        </w:rPr>
      </w:pPr>
      <w:hyperlink r:id="rId80" w:tgtFrame="object" w:history="1">
        <w:r w:rsidRPr="00CB0963">
          <w:rPr>
            <w:rFonts w:ascii="Times New Roman" w:eastAsia="Times New Roman" w:hAnsi="Times New Roman" w:cs="Times New Roman"/>
            <w:color w:val="2F4A8B"/>
            <w:sz w:val="24"/>
            <w:szCs w:val="24"/>
            <w:u w:val="single"/>
          </w:rPr>
          <w:t>Open in a separate window</w:t>
        </w:r>
      </w:hyperlink>
    </w:p>
    <w:p w14:paraId="4C5C1D82" w14:textId="77777777" w:rsidR="00CB0963" w:rsidRPr="00CB0963" w:rsidRDefault="00CB0963" w:rsidP="00CB0963">
      <w:pPr>
        <w:spacing w:after="0" w:line="240" w:lineRule="auto"/>
        <w:jc w:val="right"/>
        <w:rPr>
          <w:rFonts w:ascii="Arial" w:eastAsia="Times New Roman" w:hAnsi="Arial" w:cs="Arial"/>
          <w:color w:val="000000"/>
          <w:sz w:val="24"/>
          <w:szCs w:val="24"/>
        </w:rPr>
      </w:pPr>
      <w:hyperlink r:id="rId81" w:tooltip="Go to other sections in this page" w:history="1">
        <w:r w:rsidRPr="00CB0963">
          <w:rPr>
            <w:rFonts w:ascii="Arial" w:eastAsia="Times New Roman" w:hAnsi="Arial" w:cs="Arial"/>
            <w:color w:val="2F4A8B"/>
            <w:sz w:val="24"/>
            <w:szCs w:val="24"/>
            <w:u w:val="single"/>
          </w:rPr>
          <w:t>Go to:</w:t>
        </w:r>
      </w:hyperlink>
    </w:p>
    <w:p w14:paraId="04E4E351" w14:textId="77777777" w:rsidR="00CB0963" w:rsidRPr="00CB0963" w:rsidRDefault="00CB0963" w:rsidP="00CB0963">
      <w:pPr>
        <w:pBdr>
          <w:bottom w:val="single" w:sz="6" w:space="0" w:color="97B0C8"/>
        </w:pBdr>
        <w:spacing w:before="270" w:after="0" w:line="267" w:lineRule="atLeast"/>
        <w:outlineLvl w:val="1"/>
        <w:rPr>
          <w:rFonts w:ascii="Arial" w:eastAsia="Times New Roman" w:hAnsi="Arial" w:cs="Arial"/>
          <w:color w:val="985735"/>
          <w:sz w:val="27"/>
          <w:szCs w:val="27"/>
        </w:rPr>
      </w:pPr>
      <w:r w:rsidRPr="00CB0963">
        <w:rPr>
          <w:rFonts w:ascii="Arial" w:eastAsia="Times New Roman" w:hAnsi="Arial" w:cs="Arial"/>
          <w:color w:val="985735"/>
          <w:sz w:val="27"/>
          <w:szCs w:val="27"/>
        </w:rPr>
        <w:t>Discussion</w:t>
      </w:r>
    </w:p>
    <w:p w14:paraId="5BF13ACB" w14:textId="77777777" w:rsidR="00CB0963" w:rsidRPr="00CB0963" w:rsidRDefault="00CB0963" w:rsidP="00CB0963">
      <w:pPr>
        <w:spacing w:before="166" w:after="166"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The randomized controlled ANODE trial in patients with T2DM and abdominal obesity showed that an automated Web-based program improved dietary habits and was associated with better weight loss and better reduction of waist circumference, compared to usual care. Moreover, glycemic control was also improved. This study is one of the first to test a fully automated but interactive Web-based program to improve lifestyle in T2DM patients. Indeed, most previous studies on telehealth for the management of T2DM have focused on telemonitoring of self-monitored blood glucose and/or were based on e-coaching conducted by phone and/or with single-way programs limited to short text messaging [</w:t>
      </w:r>
      <w:hyperlink r:id="rId82" w:anchor="ref4" w:history="1">
        <w:r w:rsidRPr="00CB0963">
          <w:rPr>
            <w:rFonts w:ascii="Times New Roman" w:eastAsia="Times New Roman" w:hAnsi="Times New Roman" w:cs="Times New Roman"/>
            <w:color w:val="2F4A8B"/>
            <w:sz w:val="24"/>
            <w:szCs w:val="24"/>
            <w:u w:val="single"/>
          </w:rPr>
          <w:t>4</w:t>
        </w:r>
      </w:hyperlink>
      <w:r w:rsidRPr="00CB0963">
        <w:rPr>
          <w:rFonts w:ascii="Times New Roman" w:eastAsia="Times New Roman" w:hAnsi="Times New Roman" w:cs="Times New Roman"/>
          <w:color w:val="000000"/>
          <w:sz w:val="24"/>
          <w:szCs w:val="24"/>
        </w:rPr>
        <w:t>,</w:t>
      </w:r>
      <w:hyperlink r:id="rId83" w:anchor="ref15" w:history="1">
        <w:r w:rsidRPr="00CB0963">
          <w:rPr>
            <w:rFonts w:ascii="Times New Roman" w:eastAsia="Times New Roman" w:hAnsi="Times New Roman" w:cs="Times New Roman"/>
            <w:color w:val="2F4A8B"/>
            <w:sz w:val="24"/>
            <w:szCs w:val="24"/>
            <w:u w:val="single"/>
          </w:rPr>
          <w:t>15</w:t>
        </w:r>
      </w:hyperlink>
      <w:r w:rsidRPr="00CB0963">
        <w:rPr>
          <w:rFonts w:ascii="Times New Roman" w:eastAsia="Times New Roman" w:hAnsi="Times New Roman" w:cs="Times New Roman"/>
          <w:color w:val="000000"/>
          <w:sz w:val="24"/>
          <w:szCs w:val="24"/>
        </w:rPr>
        <w:t>].</w:t>
      </w:r>
    </w:p>
    <w:p w14:paraId="50696991" w14:textId="77777777" w:rsidR="00CB0963" w:rsidRPr="00CB0963" w:rsidRDefault="00CB0963" w:rsidP="00CB0963">
      <w:pPr>
        <w:spacing w:before="308" w:after="154" w:line="300" w:lineRule="atLeast"/>
        <w:outlineLvl w:val="2"/>
        <w:rPr>
          <w:rFonts w:ascii="Arial" w:eastAsia="Times New Roman" w:hAnsi="Arial" w:cs="Arial"/>
          <w:color w:val="724128"/>
          <w:sz w:val="24"/>
          <w:szCs w:val="24"/>
        </w:rPr>
      </w:pPr>
      <w:r w:rsidRPr="00CB0963">
        <w:rPr>
          <w:rFonts w:ascii="Arial" w:eastAsia="Times New Roman" w:hAnsi="Arial" w:cs="Arial"/>
          <w:color w:val="724128"/>
          <w:sz w:val="24"/>
          <w:szCs w:val="24"/>
        </w:rPr>
        <w:t xml:space="preserve">Comprehensive Analysis of Dietary Changes Associated </w:t>
      </w:r>
      <w:proofErr w:type="gramStart"/>
      <w:r w:rsidRPr="00CB0963">
        <w:rPr>
          <w:rFonts w:ascii="Arial" w:eastAsia="Times New Roman" w:hAnsi="Arial" w:cs="Arial"/>
          <w:color w:val="724128"/>
          <w:sz w:val="24"/>
          <w:szCs w:val="24"/>
        </w:rPr>
        <w:t>With</w:t>
      </w:r>
      <w:proofErr w:type="gramEnd"/>
      <w:r w:rsidRPr="00CB0963">
        <w:rPr>
          <w:rFonts w:ascii="Arial" w:eastAsia="Times New Roman" w:hAnsi="Arial" w:cs="Arial"/>
          <w:color w:val="724128"/>
          <w:sz w:val="24"/>
          <w:szCs w:val="24"/>
        </w:rPr>
        <w:t xml:space="preserve"> an Automated Web-Based Program</w:t>
      </w:r>
    </w:p>
    <w:p w14:paraId="7703C81F" w14:textId="77777777" w:rsidR="00CB0963" w:rsidRPr="00CB0963" w:rsidRDefault="00CB0963" w:rsidP="00CB0963">
      <w:pPr>
        <w:spacing w:before="166" w:after="166"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Several approaches to scoring dietary habits have been developed. In the present study we used the DQI-I based on 3-day dietary recall, because it measures overall diet quality [</w:t>
      </w:r>
      <w:hyperlink r:id="rId84" w:anchor="ref11" w:history="1">
        <w:r w:rsidRPr="00CB0963">
          <w:rPr>
            <w:rFonts w:ascii="Times New Roman" w:eastAsia="Times New Roman" w:hAnsi="Times New Roman" w:cs="Times New Roman"/>
            <w:color w:val="2F4A8B"/>
            <w:sz w:val="24"/>
            <w:szCs w:val="24"/>
            <w:u w:val="single"/>
          </w:rPr>
          <w:t>11</w:t>
        </w:r>
      </w:hyperlink>
      <w:r w:rsidRPr="00CB0963">
        <w:rPr>
          <w:rFonts w:ascii="Times New Roman" w:eastAsia="Times New Roman" w:hAnsi="Times New Roman" w:cs="Times New Roman"/>
          <w:color w:val="000000"/>
          <w:sz w:val="24"/>
          <w:szCs w:val="24"/>
        </w:rPr>
        <w:t>]. To limit under- and over-reporting, self-reported data that were recorded with a validated Web-based tool [</w:t>
      </w:r>
      <w:hyperlink r:id="rId85" w:anchor="ref9" w:history="1">
        <w:r w:rsidRPr="00CB0963">
          <w:rPr>
            <w:rFonts w:ascii="Times New Roman" w:eastAsia="Times New Roman" w:hAnsi="Times New Roman" w:cs="Times New Roman"/>
            <w:color w:val="2F4A8B"/>
            <w:sz w:val="24"/>
            <w:szCs w:val="24"/>
            <w:u w:val="single"/>
          </w:rPr>
          <w:t>9</w:t>
        </w:r>
      </w:hyperlink>
      <w:r w:rsidRPr="00CB0963">
        <w:rPr>
          <w:rFonts w:ascii="Times New Roman" w:eastAsia="Times New Roman" w:hAnsi="Times New Roman" w:cs="Times New Roman"/>
          <w:color w:val="000000"/>
          <w:sz w:val="24"/>
          <w:szCs w:val="24"/>
        </w:rPr>
        <w:t xml:space="preserve">] were verified via phone by a dietician blinded to randomization (and who did not provide any advice). The impact of an automated Web-based program on lifestyle habits, including dietetic changes, has rarely been reported in patients with T2DM. </w:t>
      </w:r>
      <w:proofErr w:type="spellStart"/>
      <w:r w:rsidRPr="00CB0963">
        <w:rPr>
          <w:rFonts w:ascii="Times New Roman" w:eastAsia="Times New Roman" w:hAnsi="Times New Roman" w:cs="Times New Roman"/>
          <w:color w:val="000000"/>
          <w:sz w:val="24"/>
          <w:szCs w:val="24"/>
        </w:rPr>
        <w:t>Cotterez</w:t>
      </w:r>
      <w:proofErr w:type="spellEnd"/>
      <w:r w:rsidRPr="00CB0963">
        <w:rPr>
          <w:rFonts w:ascii="Times New Roman" w:eastAsia="Times New Roman" w:hAnsi="Times New Roman" w:cs="Times New Roman"/>
          <w:color w:val="000000"/>
          <w:sz w:val="24"/>
          <w:szCs w:val="24"/>
        </w:rPr>
        <w:t xml:space="preserve"> et al [</w:t>
      </w:r>
      <w:hyperlink r:id="rId86" w:anchor="ref16" w:history="1">
        <w:r w:rsidRPr="00CB0963">
          <w:rPr>
            <w:rFonts w:ascii="Times New Roman" w:eastAsia="Times New Roman" w:hAnsi="Times New Roman" w:cs="Times New Roman"/>
            <w:color w:val="2F4A8B"/>
            <w:sz w:val="24"/>
            <w:szCs w:val="24"/>
            <w:u w:val="single"/>
          </w:rPr>
          <w:t>16</w:t>
        </w:r>
      </w:hyperlink>
      <w:r w:rsidRPr="00CB0963">
        <w:rPr>
          <w:rFonts w:ascii="Times New Roman" w:eastAsia="Times New Roman" w:hAnsi="Times New Roman" w:cs="Times New Roman"/>
          <w:color w:val="000000"/>
          <w:sz w:val="24"/>
          <w:szCs w:val="24"/>
        </w:rPr>
        <w:t>] reviewed Internet interventions to support lifestyle modification for diabetes management. Only five such studies were identified in the literature [</w:t>
      </w:r>
      <w:hyperlink r:id="rId87" w:anchor="ref5" w:history="1">
        <w:r w:rsidRPr="00CB0963">
          <w:rPr>
            <w:rFonts w:ascii="Times New Roman" w:eastAsia="Times New Roman" w:hAnsi="Times New Roman" w:cs="Times New Roman"/>
            <w:color w:val="2F4A8B"/>
            <w:sz w:val="24"/>
            <w:szCs w:val="24"/>
            <w:u w:val="single"/>
          </w:rPr>
          <w:t>5</w:t>
        </w:r>
      </w:hyperlink>
      <w:r w:rsidRPr="00CB0963">
        <w:rPr>
          <w:rFonts w:ascii="Times New Roman" w:eastAsia="Times New Roman" w:hAnsi="Times New Roman" w:cs="Times New Roman"/>
          <w:color w:val="000000"/>
          <w:sz w:val="24"/>
          <w:szCs w:val="24"/>
        </w:rPr>
        <w:t>,</w:t>
      </w:r>
      <w:hyperlink r:id="rId88" w:anchor="ref17" w:history="1">
        <w:r w:rsidRPr="00CB0963">
          <w:rPr>
            <w:rFonts w:ascii="Times New Roman" w:eastAsia="Times New Roman" w:hAnsi="Times New Roman" w:cs="Times New Roman"/>
            <w:color w:val="2F4A8B"/>
            <w:sz w:val="24"/>
            <w:szCs w:val="24"/>
            <w:u w:val="single"/>
          </w:rPr>
          <w:t>17</w:t>
        </w:r>
      </w:hyperlink>
      <w:r w:rsidRPr="00CB0963">
        <w:rPr>
          <w:rFonts w:ascii="Times New Roman" w:eastAsia="Times New Roman" w:hAnsi="Times New Roman" w:cs="Times New Roman"/>
          <w:color w:val="000000"/>
          <w:sz w:val="24"/>
          <w:szCs w:val="24"/>
        </w:rPr>
        <w:t>-</w:t>
      </w:r>
      <w:hyperlink r:id="rId89" w:anchor="ref21" w:history="1">
        <w:r w:rsidRPr="00CB0963">
          <w:rPr>
            <w:rFonts w:ascii="Times New Roman" w:eastAsia="Times New Roman" w:hAnsi="Times New Roman" w:cs="Times New Roman"/>
            <w:color w:val="2F4A8B"/>
            <w:sz w:val="24"/>
            <w:szCs w:val="24"/>
            <w:u w:val="single"/>
          </w:rPr>
          <w:t>21</w:t>
        </w:r>
      </w:hyperlink>
      <w:r w:rsidRPr="00CB0963">
        <w:rPr>
          <w:rFonts w:ascii="Times New Roman" w:eastAsia="Times New Roman" w:hAnsi="Times New Roman" w:cs="Times New Roman"/>
          <w:color w:val="000000"/>
          <w:sz w:val="24"/>
          <w:szCs w:val="24"/>
        </w:rPr>
        <w:t xml:space="preserve">]. Among them, only one concluded that dietary changes </w:t>
      </w:r>
      <w:r w:rsidRPr="00CB0963">
        <w:rPr>
          <w:rFonts w:ascii="Times New Roman" w:eastAsia="Times New Roman" w:hAnsi="Times New Roman" w:cs="Times New Roman"/>
          <w:color w:val="000000"/>
          <w:sz w:val="24"/>
          <w:szCs w:val="24"/>
        </w:rPr>
        <w:lastRenderedPageBreak/>
        <w:t>were significantly better for individuals randomized to the Web-based intervention compared to control subjects [</w:t>
      </w:r>
      <w:hyperlink r:id="rId90" w:anchor="ref18" w:history="1">
        <w:r w:rsidRPr="00CB0963">
          <w:rPr>
            <w:rFonts w:ascii="Times New Roman" w:eastAsia="Times New Roman" w:hAnsi="Times New Roman" w:cs="Times New Roman"/>
            <w:color w:val="2F4A8B"/>
            <w:sz w:val="24"/>
            <w:szCs w:val="24"/>
            <w:u w:val="single"/>
          </w:rPr>
          <w:t>18</w:t>
        </w:r>
      </w:hyperlink>
      <w:r w:rsidRPr="00CB0963">
        <w:rPr>
          <w:rFonts w:ascii="Times New Roman" w:eastAsia="Times New Roman" w:hAnsi="Times New Roman" w:cs="Times New Roman"/>
          <w:color w:val="000000"/>
          <w:sz w:val="24"/>
          <w:szCs w:val="24"/>
        </w:rPr>
        <w:t xml:space="preserve">]. The study by </w:t>
      </w:r>
      <w:proofErr w:type="spellStart"/>
      <w:r w:rsidRPr="00CB0963">
        <w:rPr>
          <w:rFonts w:ascii="Times New Roman" w:eastAsia="Times New Roman" w:hAnsi="Times New Roman" w:cs="Times New Roman"/>
          <w:color w:val="000000"/>
          <w:sz w:val="24"/>
          <w:szCs w:val="24"/>
        </w:rPr>
        <w:t>Turnin</w:t>
      </w:r>
      <w:proofErr w:type="spellEnd"/>
      <w:r w:rsidRPr="00CB0963">
        <w:rPr>
          <w:rFonts w:ascii="Times New Roman" w:eastAsia="Times New Roman" w:hAnsi="Times New Roman" w:cs="Times New Roman"/>
          <w:color w:val="000000"/>
          <w:sz w:val="24"/>
          <w:szCs w:val="24"/>
        </w:rPr>
        <w:t xml:space="preserve"> et al [</w:t>
      </w:r>
      <w:hyperlink r:id="rId91" w:anchor="ref22" w:history="1">
        <w:r w:rsidRPr="00CB0963">
          <w:rPr>
            <w:rFonts w:ascii="Times New Roman" w:eastAsia="Times New Roman" w:hAnsi="Times New Roman" w:cs="Times New Roman"/>
            <w:color w:val="2F4A8B"/>
            <w:sz w:val="24"/>
            <w:szCs w:val="24"/>
            <w:u w:val="single"/>
          </w:rPr>
          <w:t>22</w:t>
        </w:r>
      </w:hyperlink>
      <w:r w:rsidRPr="00CB0963">
        <w:rPr>
          <w:rFonts w:ascii="Times New Roman" w:eastAsia="Times New Roman" w:hAnsi="Times New Roman" w:cs="Times New Roman"/>
          <w:color w:val="000000"/>
          <w:sz w:val="24"/>
          <w:szCs w:val="24"/>
        </w:rPr>
        <w:t>], which was not included in this review, was conducted before the era of the Internet and tested a computer-assisted diet education system in patients with T2DM. This program achieved a significant improvement of dietetic knowledge and improved dietary habits; it was also associated with a decrease in HbA1c levels compared to usual care. [</w:t>
      </w:r>
      <w:hyperlink r:id="rId92" w:anchor="ref22" w:history="1">
        <w:r w:rsidRPr="00CB0963">
          <w:rPr>
            <w:rFonts w:ascii="Times New Roman" w:eastAsia="Times New Roman" w:hAnsi="Times New Roman" w:cs="Times New Roman"/>
            <w:color w:val="2F4A8B"/>
            <w:sz w:val="24"/>
            <w:szCs w:val="24"/>
            <w:u w:val="single"/>
          </w:rPr>
          <w:t>22</w:t>
        </w:r>
      </w:hyperlink>
      <w:r w:rsidRPr="00CB0963">
        <w:rPr>
          <w:rFonts w:ascii="Times New Roman" w:eastAsia="Times New Roman" w:hAnsi="Times New Roman" w:cs="Times New Roman"/>
          <w:color w:val="000000"/>
          <w:sz w:val="24"/>
          <w:szCs w:val="24"/>
        </w:rPr>
        <w:t>]</w:t>
      </w:r>
    </w:p>
    <w:p w14:paraId="67215568" w14:textId="77777777" w:rsidR="00CB0963" w:rsidRPr="00CB0963" w:rsidRDefault="00CB0963" w:rsidP="00CB0963">
      <w:pPr>
        <w:spacing w:before="308" w:after="154" w:line="300" w:lineRule="atLeast"/>
        <w:outlineLvl w:val="2"/>
        <w:rPr>
          <w:rFonts w:ascii="Arial" w:eastAsia="Times New Roman" w:hAnsi="Arial" w:cs="Arial"/>
          <w:color w:val="724128"/>
          <w:sz w:val="24"/>
          <w:szCs w:val="24"/>
        </w:rPr>
      </w:pPr>
      <w:r w:rsidRPr="00CB0963">
        <w:rPr>
          <w:rFonts w:ascii="Arial" w:eastAsia="Times New Roman" w:hAnsi="Arial" w:cs="Arial"/>
          <w:color w:val="724128"/>
          <w:sz w:val="24"/>
          <w:szCs w:val="24"/>
        </w:rPr>
        <w:t>Effect on Body Weight and Waist Circumference</w:t>
      </w:r>
    </w:p>
    <w:p w14:paraId="04D65246" w14:textId="77777777" w:rsidR="00CB0963" w:rsidRPr="00CB0963" w:rsidRDefault="00CB0963" w:rsidP="00CB0963">
      <w:pPr>
        <w:spacing w:before="166" w:after="166"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A significant reduction in body weight and waist circumference was observed in the current trial. A recent review of technology-based interventions for the treatment of overweight and obese patients summarized data extracted from 27 clinical trials, and revealed the superiority of most of the interventions tested compared to control care [</w:t>
      </w:r>
      <w:hyperlink r:id="rId93" w:anchor="ref23" w:history="1">
        <w:r w:rsidRPr="00CB0963">
          <w:rPr>
            <w:rFonts w:ascii="Times New Roman" w:eastAsia="Times New Roman" w:hAnsi="Times New Roman" w:cs="Times New Roman"/>
            <w:color w:val="2F4A8B"/>
            <w:sz w:val="24"/>
            <w:szCs w:val="24"/>
            <w:u w:val="single"/>
          </w:rPr>
          <w:t>23</w:t>
        </w:r>
      </w:hyperlink>
      <w:r w:rsidRPr="00CB0963">
        <w:rPr>
          <w:rFonts w:ascii="Times New Roman" w:eastAsia="Times New Roman" w:hAnsi="Times New Roman" w:cs="Times New Roman"/>
          <w:color w:val="000000"/>
          <w:sz w:val="24"/>
          <w:szCs w:val="24"/>
        </w:rPr>
        <w:t>]. However, unlike the ANODE program, most of these studies included time-consuming human intervention, which is an important element determining the feasibility of practical application. Two studies appeared to use fully automated programs. First, Tanaka et al [</w:t>
      </w:r>
      <w:hyperlink r:id="rId94" w:anchor="ref24" w:history="1">
        <w:r w:rsidRPr="00CB0963">
          <w:rPr>
            <w:rFonts w:ascii="Times New Roman" w:eastAsia="Times New Roman" w:hAnsi="Times New Roman" w:cs="Times New Roman"/>
            <w:color w:val="2F4A8B"/>
            <w:sz w:val="24"/>
            <w:szCs w:val="24"/>
            <w:u w:val="single"/>
          </w:rPr>
          <w:t>24</w:t>
        </w:r>
      </w:hyperlink>
      <w:r w:rsidRPr="00CB0963">
        <w:rPr>
          <w:rFonts w:ascii="Times New Roman" w:eastAsia="Times New Roman" w:hAnsi="Times New Roman" w:cs="Times New Roman"/>
          <w:color w:val="000000"/>
          <w:sz w:val="24"/>
          <w:szCs w:val="24"/>
        </w:rPr>
        <w:t>] tested an automated tailored behavioral program. This program resulted in a significant weight loss only among obese subjects. In this subgroup, the weight loss at 3 months (-3.0 kg vs -1.4 kg in the control arm) was comparable to our results [</w:t>
      </w:r>
      <w:hyperlink r:id="rId95" w:anchor="ref24" w:history="1">
        <w:r w:rsidRPr="00CB0963">
          <w:rPr>
            <w:rFonts w:ascii="Times New Roman" w:eastAsia="Times New Roman" w:hAnsi="Times New Roman" w:cs="Times New Roman"/>
            <w:color w:val="2F4A8B"/>
            <w:sz w:val="24"/>
            <w:szCs w:val="24"/>
            <w:u w:val="single"/>
          </w:rPr>
          <w:t>24</w:t>
        </w:r>
      </w:hyperlink>
      <w:r w:rsidRPr="00CB0963">
        <w:rPr>
          <w:rFonts w:ascii="Times New Roman" w:eastAsia="Times New Roman" w:hAnsi="Times New Roman" w:cs="Times New Roman"/>
          <w:color w:val="000000"/>
          <w:sz w:val="24"/>
          <w:szCs w:val="24"/>
        </w:rPr>
        <w:t>]. Second, in the study by Tate et al [</w:t>
      </w:r>
      <w:hyperlink r:id="rId96" w:anchor="ref25" w:history="1">
        <w:r w:rsidRPr="00CB0963">
          <w:rPr>
            <w:rFonts w:ascii="Times New Roman" w:eastAsia="Times New Roman" w:hAnsi="Times New Roman" w:cs="Times New Roman"/>
            <w:color w:val="2F4A8B"/>
            <w:sz w:val="24"/>
            <w:szCs w:val="24"/>
            <w:u w:val="single"/>
          </w:rPr>
          <w:t>25</w:t>
        </w:r>
      </w:hyperlink>
      <w:r w:rsidRPr="00CB0963">
        <w:rPr>
          <w:rFonts w:ascii="Times New Roman" w:eastAsia="Times New Roman" w:hAnsi="Times New Roman" w:cs="Times New Roman"/>
          <w:color w:val="000000"/>
          <w:sz w:val="24"/>
          <w:szCs w:val="24"/>
        </w:rPr>
        <w:t>], participants randomized to the intervention arm who received automatically tailored messages achieved a similar weight loss at 3 months, compared to the participants randomized to the control arm who received human email counseling [</w:t>
      </w:r>
      <w:hyperlink r:id="rId97" w:anchor="ref25" w:history="1">
        <w:r w:rsidRPr="00CB0963">
          <w:rPr>
            <w:rFonts w:ascii="Times New Roman" w:eastAsia="Times New Roman" w:hAnsi="Times New Roman" w:cs="Times New Roman"/>
            <w:color w:val="2F4A8B"/>
            <w:sz w:val="24"/>
            <w:szCs w:val="24"/>
            <w:u w:val="single"/>
          </w:rPr>
          <w:t>25</w:t>
        </w:r>
      </w:hyperlink>
      <w:r w:rsidRPr="00CB0963">
        <w:rPr>
          <w:rFonts w:ascii="Times New Roman" w:eastAsia="Times New Roman" w:hAnsi="Times New Roman" w:cs="Times New Roman"/>
          <w:color w:val="000000"/>
          <w:sz w:val="24"/>
          <w:szCs w:val="24"/>
        </w:rPr>
        <w:t>]. Taken together, these reports and the current study support the efficacy of automated interventions, at least in the intermediate term.</w:t>
      </w:r>
    </w:p>
    <w:p w14:paraId="2D1EF297" w14:textId="77777777" w:rsidR="00CB0963" w:rsidRPr="00CB0963" w:rsidRDefault="00CB0963" w:rsidP="00CB0963">
      <w:pPr>
        <w:spacing w:before="166" w:after="166"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One question raised by the ANODE study is whether the modest weight loss obtained with e-coaching is clinically relevant. Previous modeling by the Nice Institute for Health and Care Excellence showed that at least a 1 kg weight loss among overweight or obese adults is likely to be cost-effective, provided the cost of the intervention is less than £100 and the weight difference is maintained for life [</w:t>
      </w:r>
      <w:hyperlink r:id="rId98" w:anchor="ref26" w:history="1">
        <w:r w:rsidRPr="00CB0963">
          <w:rPr>
            <w:rFonts w:ascii="Times New Roman" w:eastAsia="Times New Roman" w:hAnsi="Times New Roman" w:cs="Times New Roman"/>
            <w:color w:val="2F4A8B"/>
            <w:sz w:val="24"/>
            <w:szCs w:val="24"/>
            <w:u w:val="single"/>
          </w:rPr>
          <w:t>26</w:t>
        </w:r>
      </w:hyperlink>
      <w:r w:rsidRPr="00CB0963">
        <w:rPr>
          <w:rFonts w:ascii="Times New Roman" w:eastAsia="Times New Roman" w:hAnsi="Times New Roman" w:cs="Times New Roman"/>
          <w:color w:val="000000"/>
          <w:sz w:val="24"/>
          <w:szCs w:val="24"/>
        </w:rPr>
        <w:t>]. The first condition is likely to be met by the program tested here because no human intervention is necessary. Whether weight loss can be maintained in the long term remains to be confirmed.</w:t>
      </w:r>
    </w:p>
    <w:p w14:paraId="174D5650" w14:textId="77777777" w:rsidR="00CB0963" w:rsidRPr="00CB0963" w:rsidRDefault="00CB0963" w:rsidP="00CB0963">
      <w:pPr>
        <w:spacing w:before="308" w:after="154" w:line="300" w:lineRule="atLeast"/>
        <w:outlineLvl w:val="2"/>
        <w:rPr>
          <w:rFonts w:ascii="Arial" w:eastAsia="Times New Roman" w:hAnsi="Arial" w:cs="Arial"/>
          <w:color w:val="724128"/>
          <w:sz w:val="24"/>
          <w:szCs w:val="24"/>
        </w:rPr>
      </w:pPr>
      <w:r w:rsidRPr="00CB0963">
        <w:rPr>
          <w:rFonts w:ascii="Arial" w:eastAsia="Times New Roman" w:hAnsi="Arial" w:cs="Arial"/>
          <w:color w:val="724128"/>
          <w:sz w:val="24"/>
          <w:szCs w:val="24"/>
        </w:rPr>
        <w:t>Effect on Physical Activity and Aerobic Fitness</w:t>
      </w:r>
    </w:p>
    <w:p w14:paraId="0CF4EB2B" w14:textId="77777777" w:rsidR="00CB0963" w:rsidRPr="00CB0963" w:rsidRDefault="00CB0963" w:rsidP="00CB0963">
      <w:pPr>
        <w:spacing w:before="166" w:after="166"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In the ANODE study, we measured aerobic fitness by VO</w:t>
      </w:r>
      <w:r w:rsidRPr="00CB0963">
        <w:rPr>
          <w:rFonts w:ascii="Times New Roman" w:eastAsia="Times New Roman" w:hAnsi="Times New Roman" w:cs="Times New Roman"/>
          <w:color w:val="000000"/>
          <w:sz w:val="20"/>
          <w:szCs w:val="20"/>
          <w:vertAlign w:val="subscript"/>
        </w:rPr>
        <w:t>2</w:t>
      </w:r>
      <w:r w:rsidRPr="00CB0963">
        <w:rPr>
          <w:rFonts w:ascii="Times New Roman" w:eastAsia="Times New Roman" w:hAnsi="Times New Roman" w:cs="Times New Roman"/>
          <w:color w:val="000000"/>
          <w:sz w:val="24"/>
          <w:szCs w:val="24"/>
        </w:rPr>
        <w:t> max, which is an objective measure of aerobic activity performed over time [</w:t>
      </w:r>
      <w:hyperlink r:id="rId99" w:anchor="ref27" w:history="1">
        <w:r w:rsidRPr="00CB0963">
          <w:rPr>
            <w:rFonts w:ascii="Times New Roman" w:eastAsia="Times New Roman" w:hAnsi="Times New Roman" w:cs="Times New Roman"/>
            <w:color w:val="2F4A8B"/>
            <w:sz w:val="24"/>
            <w:szCs w:val="24"/>
            <w:u w:val="single"/>
          </w:rPr>
          <w:t>27</w:t>
        </w:r>
      </w:hyperlink>
      <w:r w:rsidRPr="00CB0963">
        <w:rPr>
          <w:rFonts w:ascii="Times New Roman" w:eastAsia="Times New Roman" w:hAnsi="Times New Roman" w:cs="Times New Roman"/>
          <w:color w:val="000000"/>
          <w:sz w:val="24"/>
          <w:szCs w:val="24"/>
        </w:rPr>
        <w:t>,</w:t>
      </w:r>
      <w:hyperlink r:id="rId100" w:anchor="ref28" w:history="1">
        <w:r w:rsidRPr="00CB0963">
          <w:rPr>
            <w:rFonts w:ascii="Times New Roman" w:eastAsia="Times New Roman" w:hAnsi="Times New Roman" w:cs="Times New Roman"/>
            <w:color w:val="2F4A8B"/>
            <w:sz w:val="24"/>
            <w:szCs w:val="24"/>
            <w:u w:val="single"/>
          </w:rPr>
          <w:t>28</w:t>
        </w:r>
      </w:hyperlink>
      <w:r w:rsidRPr="00CB0963">
        <w:rPr>
          <w:rFonts w:ascii="Times New Roman" w:eastAsia="Times New Roman" w:hAnsi="Times New Roman" w:cs="Times New Roman"/>
          <w:color w:val="000000"/>
          <w:sz w:val="24"/>
          <w:szCs w:val="24"/>
        </w:rPr>
        <w:t>]. Upon per-protocol analysis, the results revealed a trend towards improvement of aerobic fitness in the ANODE arm compared to the control arm. In contrast, physical activity evaluated by self-reported data was not increased in the intervention arm compared to control subjects in any of the analyses (intention-to-treat or per-protocol). Previous studies have reported conflicting data when the impact of an automated program for physical activity was assessed by questionnaires [</w:t>
      </w:r>
      <w:hyperlink r:id="rId101" w:anchor="ref29" w:history="1">
        <w:r w:rsidRPr="00CB0963">
          <w:rPr>
            <w:rFonts w:ascii="Times New Roman" w:eastAsia="Times New Roman" w:hAnsi="Times New Roman" w:cs="Times New Roman"/>
            <w:color w:val="2F4A8B"/>
            <w:sz w:val="24"/>
            <w:szCs w:val="24"/>
            <w:u w:val="single"/>
          </w:rPr>
          <w:t>29</w:t>
        </w:r>
      </w:hyperlink>
      <w:r w:rsidRPr="00CB0963">
        <w:rPr>
          <w:rFonts w:ascii="Times New Roman" w:eastAsia="Times New Roman" w:hAnsi="Times New Roman" w:cs="Times New Roman"/>
          <w:color w:val="000000"/>
          <w:sz w:val="24"/>
          <w:szCs w:val="24"/>
        </w:rPr>
        <w:t>-</w:t>
      </w:r>
      <w:hyperlink r:id="rId102" w:anchor="ref32" w:history="1">
        <w:r w:rsidRPr="00CB0963">
          <w:rPr>
            <w:rFonts w:ascii="Times New Roman" w:eastAsia="Times New Roman" w:hAnsi="Times New Roman" w:cs="Times New Roman"/>
            <w:color w:val="2F4A8B"/>
            <w:sz w:val="24"/>
            <w:szCs w:val="24"/>
            <w:u w:val="single"/>
          </w:rPr>
          <w:t>32</w:t>
        </w:r>
      </w:hyperlink>
      <w:r w:rsidRPr="00CB0963">
        <w:rPr>
          <w:rFonts w:ascii="Times New Roman" w:eastAsia="Times New Roman" w:hAnsi="Times New Roman" w:cs="Times New Roman"/>
          <w:color w:val="000000"/>
          <w:sz w:val="24"/>
          <w:szCs w:val="24"/>
        </w:rPr>
        <w:t>]. These questionnaires likely present certain limitations regarding capture of physical activity, especially in obese patients [</w:t>
      </w:r>
      <w:hyperlink r:id="rId103" w:anchor="ref33" w:history="1">
        <w:r w:rsidRPr="00CB0963">
          <w:rPr>
            <w:rFonts w:ascii="Times New Roman" w:eastAsia="Times New Roman" w:hAnsi="Times New Roman" w:cs="Times New Roman"/>
            <w:color w:val="2F4A8B"/>
            <w:sz w:val="24"/>
            <w:szCs w:val="24"/>
            <w:u w:val="single"/>
          </w:rPr>
          <w:t>33</w:t>
        </w:r>
      </w:hyperlink>
      <w:r w:rsidRPr="00CB0963">
        <w:rPr>
          <w:rFonts w:ascii="Times New Roman" w:eastAsia="Times New Roman" w:hAnsi="Times New Roman" w:cs="Times New Roman"/>
          <w:color w:val="000000"/>
          <w:sz w:val="24"/>
          <w:szCs w:val="24"/>
        </w:rPr>
        <w:t>]. Another way to assess physical activity is to use trackers such as accelerometers or pedometers. Some studies have used these methods and have demonstrated the superiority of automated remote programs compared to usual care to increase physical activity [</w:t>
      </w:r>
      <w:hyperlink r:id="rId104" w:anchor="ref34" w:history="1">
        <w:r w:rsidRPr="00CB0963">
          <w:rPr>
            <w:rFonts w:ascii="Times New Roman" w:eastAsia="Times New Roman" w:hAnsi="Times New Roman" w:cs="Times New Roman"/>
            <w:color w:val="2F4A8B"/>
            <w:sz w:val="24"/>
            <w:szCs w:val="24"/>
            <w:u w:val="single"/>
          </w:rPr>
          <w:t>34</w:t>
        </w:r>
      </w:hyperlink>
      <w:r w:rsidRPr="00CB0963">
        <w:rPr>
          <w:rFonts w:ascii="Times New Roman" w:eastAsia="Times New Roman" w:hAnsi="Times New Roman" w:cs="Times New Roman"/>
          <w:color w:val="000000"/>
          <w:sz w:val="24"/>
          <w:szCs w:val="24"/>
        </w:rPr>
        <w:t>,</w:t>
      </w:r>
      <w:hyperlink r:id="rId105" w:anchor="ref35" w:history="1">
        <w:r w:rsidRPr="00CB0963">
          <w:rPr>
            <w:rFonts w:ascii="Times New Roman" w:eastAsia="Times New Roman" w:hAnsi="Times New Roman" w:cs="Times New Roman"/>
            <w:color w:val="2F4A8B"/>
            <w:sz w:val="24"/>
            <w:szCs w:val="24"/>
            <w:u w:val="single"/>
          </w:rPr>
          <w:t>35</w:t>
        </w:r>
      </w:hyperlink>
      <w:r w:rsidRPr="00CB0963">
        <w:rPr>
          <w:rFonts w:ascii="Times New Roman" w:eastAsia="Times New Roman" w:hAnsi="Times New Roman" w:cs="Times New Roman"/>
          <w:color w:val="000000"/>
          <w:sz w:val="24"/>
          <w:szCs w:val="24"/>
        </w:rPr>
        <w:t>]. Future studies in obese and/or patients with T2DM should objectively monitor physical activity with trackers and measure aerobic fitness in addition to self-reported data.</w:t>
      </w:r>
    </w:p>
    <w:p w14:paraId="2AEE9BA0" w14:textId="77777777" w:rsidR="00CB0963" w:rsidRPr="00CB0963" w:rsidRDefault="00CB0963" w:rsidP="00CB0963">
      <w:pPr>
        <w:spacing w:before="308" w:after="154" w:line="300" w:lineRule="atLeast"/>
        <w:outlineLvl w:val="2"/>
        <w:rPr>
          <w:rFonts w:ascii="Arial" w:eastAsia="Times New Roman" w:hAnsi="Arial" w:cs="Arial"/>
          <w:color w:val="724128"/>
          <w:sz w:val="24"/>
          <w:szCs w:val="24"/>
        </w:rPr>
      </w:pPr>
      <w:r w:rsidRPr="00CB0963">
        <w:rPr>
          <w:rFonts w:ascii="Arial" w:eastAsia="Times New Roman" w:hAnsi="Arial" w:cs="Arial"/>
          <w:color w:val="724128"/>
          <w:sz w:val="24"/>
          <w:szCs w:val="24"/>
        </w:rPr>
        <w:lastRenderedPageBreak/>
        <w:t>Limitations and Strengths</w:t>
      </w:r>
    </w:p>
    <w:p w14:paraId="1ED51C26" w14:textId="77777777" w:rsidR="00CB0963" w:rsidRPr="00CB0963" w:rsidRDefault="00CB0963" w:rsidP="00CB0963">
      <w:pPr>
        <w:spacing w:before="166" w:after="166"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The limitations of the study include the absence of follow-up beyond 16 weeks, a relatively small sample size, and an unavoidable open-label design. In addition, only two centers were involved in recruitment. Another limitation is the lack of measurement of physical activity by trackers, although VO</w:t>
      </w:r>
      <w:r w:rsidRPr="00CB0963">
        <w:rPr>
          <w:rFonts w:ascii="Times New Roman" w:eastAsia="Times New Roman" w:hAnsi="Times New Roman" w:cs="Times New Roman"/>
          <w:color w:val="000000"/>
          <w:sz w:val="20"/>
          <w:szCs w:val="20"/>
          <w:vertAlign w:val="subscript"/>
        </w:rPr>
        <w:t>2</w:t>
      </w:r>
      <w:r w:rsidRPr="00CB0963">
        <w:rPr>
          <w:rFonts w:ascii="Times New Roman" w:eastAsia="Times New Roman" w:hAnsi="Times New Roman" w:cs="Times New Roman"/>
          <w:color w:val="000000"/>
          <w:sz w:val="24"/>
          <w:szCs w:val="24"/>
        </w:rPr>
        <w:t> max was measured directly. The strengths of this study include a randomized design and comprehensive analysis of dietary habits and cardiometabolic risk factors.</w:t>
      </w:r>
    </w:p>
    <w:p w14:paraId="70A59B2B" w14:textId="77777777" w:rsidR="00CB0963" w:rsidRPr="00CB0963" w:rsidRDefault="00CB0963" w:rsidP="00CB0963">
      <w:pPr>
        <w:spacing w:before="308" w:after="154" w:line="300" w:lineRule="atLeast"/>
        <w:outlineLvl w:val="2"/>
        <w:rPr>
          <w:rFonts w:ascii="Arial" w:eastAsia="Times New Roman" w:hAnsi="Arial" w:cs="Arial"/>
          <w:color w:val="724128"/>
          <w:sz w:val="24"/>
          <w:szCs w:val="24"/>
        </w:rPr>
      </w:pPr>
      <w:r w:rsidRPr="00CB0963">
        <w:rPr>
          <w:rFonts w:ascii="Arial" w:eastAsia="Times New Roman" w:hAnsi="Arial" w:cs="Arial"/>
          <w:color w:val="724128"/>
          <w:sz w:val="24"/>
          <w:szCs w:val="24"/>
        </w:rPr>
        <w:t>Feasibility of Implementing the ANODE Program</w:t>
      </w:r>
    </w:p>
    <w:p w14:paraId="1C3EB7C2" w14:textId="77777777" w:rsidR="00CB0963" w:rsidRPr="00CB0963" w:rsidRDefault="00CB0963" w:rsidP="00CB0963">
      <w:pPr>
        <w:spacing w:before="166" w:after="166"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As suggested by the satisfaction questionnaire, the program was appreciated by the intervention group and was easy to use. However, because inclusion in the study required, “a frequent use (at least three times per week) of Internet as well as an email address” we cannot extrapolate this data to all patients with T2DM. Our opinion is that the feasibility of implementing such a program would be easy in a population that is accustomed to using the Internet.</w:t>
      </w:r>
    </w:p>
    <w:p w14:paraId="2D1C6020" w14:textId="77777777" w:rsidR="00CB0963" w:rsidRPr="00CB0963" w:rsidRDefault="00CB0963" w:rsidP="00CB0963">
      <w:pPr>
        <w:spacing w:before="308" w:after="154" w:line="300" w:lineRule="atLeast"/>
        <w:outlineLvl w:val="2"/>
        <w:rPr>
          <w:rFonts w:ascii="Arial" w:eastAsia="Times New Roman" w:hAnsi="Arial" w:cs="Arial"/>
          <w:color w:val="724128"/>
          <w:sz w:val="24"/>
          <w:szCs w:val="24"/>
        </w:rPr>
      </w:pPr>
      <w:r w:rsidRPr="00CB0963">
        <w:rPr>
          <w:rFonts w:ascii="Arial" w:eastAsia="Times New Roman" w:hAnsi="Arial" w:cs="Arial"/>
          <w:color w:val="724128"/>
          <w:sz w:val="24"/>
          <w:szCs w:val="24"/>
        </w:rPr>
        <w:t>Conclusion</w:t>
      </w:r>
    </w:p>
    <w:p w14:paraId="34A06C84" w14:textId="77777777" w:rsidR="00CB0963" w:rsidRPr="00CB0963" w:rsidRDefault="00CB0963" w:rsidP="00CB0963">
      <w:pPr>
        <w:spacing w:before="166" w:after="166"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The use of the automated Web-based ANODE e-coaching program in patients with T2DM and abdominal obesity was associated with a significant control-subtracted improvement in diet quality and several important cardiometabolic risk factors. The program can be delivered remotely with limited human resources, and therefore has potential for cost-effectiveness, and subsequently broad dissemination if generalizability and longer-term sustainability are demonstrated.</w:t>
      </w:r>
    </w:p>
    <w:p w14:paraId="096FC2F9" w14:textId="77777777" w:rsidR="00CB0963" w:rsidRPr="00CB0963" w:rsidRDefault="00CB0963" w:rsidP="00CB0963">
      <w:pPr>
        <w:spacing w:after="0" w:line="240" w:lineRule="auto"/>
        <w:jc w:val="right"/>
        <w:rPr>
          <w:rFonts w:ascii="Arial" w:eastAsia="Times New Roman" w:hAnsi="Arial" w:cs="Arial"/>
          <w:color w:val="000000"/>
          <w:sz w:val="24"/>
          <w:szCs w:val="24"/>
        </w:rPr>
      </w:pPr>
      <w:hyperlink r:id="rId106" w:tooltip="Go to other sections in this page" w:history="1">
        <w:r w:rsidRPr="00CB0963">
          <w:rPr>
            <w:rFonts w:ascii="Arial" w:eastAsia="Times New Roman" w:hAnsi="Arial" w:cs="Arial"/>
            <w:color w:val="2F4A8B"/>
            <w:sz w:val="24"/>
            <w:szCs w:val="24"/>
            <w:u w:val="single"/>
          </w:rPr>
          <w:t>Go to:</w:t>
        </w:r>
      </w:hyperlink>
    </w:p>
    <w:p w14:paraId="1F9774B8" w14:textId="77777777" w:rsidR="00CB0963" w:rsidRPr="00CB0963" w:rsidRDefault="00CB0963" w:rsidP="00CB0963">
      <w:pPr>
        <w:pBdr>
          <w:bottom w:val="single" w:sz="6" w:space="0" w:color="97B0C8"/>
        </w:pBdr>
        <w:spacing w:before="270" w:after="0" w:line="267" w:lineRule="atLeast"/>
        <w:outlineLvl w:val="1"/>
        <w:rPr>
          <w:rFonts w:ascii="Arial" w:eastAsia="Times New Roman" w:hAnsi="Arial" w:cs="Arial"/>
          <w:color w:val="985735"/>
          <w:sz w:val="27"/>
          <w:szCs w:val="27"/>
        </w:rPr>
      </w:pPr>
      <w:r w:rsidRPr="00CB0963">
        <w:rPr>
          <w:rFonts w:ascii="Arial" w:eastAsia="Times New Roman" w:hAnsi="Arial" w:cs="Arial"/>
          <w:color w:val="985735"/>
          <w:sz w:val="27"/>
          <w:szCs w:val="27"/>
        </w:rPr>
        <w:t>Acknowledgments</w:t>
      </w:r>
    </w:p>
    <w:p w14:paraId="10657B68" w14:textId="77777777" w:rsidR="00CB0963" w:rsidRPr="00CB0963" w:rsidRDefault="00CB0963" w:rsidP="00CB0963">
      <w:pPr>
        <w:spacing w:before="166" w:after="166"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 xml:space="preserve">The sponsor was Assistance </w:t>
      </w:r>
      <w:proofErr w:type="spellStart"/>
      <w:r w:rsidRPr="00CB0963">
        <w:rPr>
          <w:rFonts w:ascii="Times New Roman" w:eastAsia="Times New Roman" w:hAnsi="Times New Roman" w:cs="Times New Roman"/>
          <w:color w:val="000000"/>
          <w:sz w:val="24"/>
          <w:szCs w:val="24"/>
        </w:rPr>
        <w:t>Publique</w:t>
      </w:r>
      <w:proofErr w:type="spellEnd"/>
      <w:r w:rsidRPr="00CB0963">
        <w:rPr>
          <w:rFonts w:ascii="Times New Roman" w:eastAsia="Times New Roman" w:hAnsi="Times New Roman" w:cs="Times New Roman"/>
          <w:color w:val="000000"/>
          <w:sz w:val="24"/>
          <w:szCs w:val="24"/>
        </w:rPr>
        <w:t xml:space="preserve"> - </w:t>
      </w:r>
      <w:proofErr w:type="spellStart"/>
      <w:r w:rsidRPr="00CB0963">
        <w:rPr>
          <w:rFonts w:ascii="Times New Roman" w:eastAsia="Times New Roman" w:hAnsi="Times New Roman" w:cs="Times New Roman"/>
          <w:color w:val="000000"/>
          <w:sz w:val="24"/>
          <w:szCs w:val="24"/>
        </w:rPr>
        <w:t>Hôpitaux</w:t>
      </w:r>
      <w:proofErr w:type="spellEnd"/>
      <w:r w:rsidRPr="00CB0963">
        <w:rPr>
          <w:rFonts w:ascii="Times New Roman" w:eastAsia="Times New Roman" w:hAnsi="Times New Roman" w:cs="Times New Roman"/>
          <w:color w:val="000000"/>
          <w:sz w:val="24"/>
          <w:szCs w:val="24"/>
        </w:rPr>
        <w:t xml:space="preserve"> de Paris (</w:t>
      </w:r>
      <w:proofErr w:type="spellStart"/>
      <w:r w:rsidRPr="00CB0963">
        <w:rPr>
          <w:rFonts w:ascii="Times New Roman" w:eastAsia="Times New Roman" w:hAnsi="Times New Roman" w:cs="Times New Roman"/>
          <w:color w:val="000000"/>
          <w:sz w:val="24"/>
          <w:szCs w:val="24"/>
        </w:rPr>
        <w:t>Département</w:t>
      </w:r>
      <w:proofErr w:type="spellEnd"/>
      <w:r w:rsidRPr="00CB0963">
        <w:rPr>
          <w:rFonts w:ascii="Times New Roman" w:eastAsia="Times New Roman" w:hAnsi="Times New Roman" w:cs="Times New Roman"/>
          <w:color w:val="000000"/>
          <w:sz w:val="24"/>
          <w:szCs w:val="24"/>
        </w:rPr>
        <w:t xml:space="preserve"> de la Recherche Clinique et du </w:t>
      </w:r>
      <w:proofErr w:type="spellStart"/>
      <w:r w:rsidRPr="00CB0963">
        <w:rPr>
          <w:rFonts w:ascii="Times New Roman" w:eastAsia="Times New Roman" w:hAnsi="Times New Roman" w:cs="Times New Roman"/>
          <w:color w:val="000000"/>
          <w:sz w:val="24"/>
          <w:szCs w:val="24"/>
        </w:rPr>
        <w:t>Développement</w:t>
      </w:r>
      <w:proofErr w:type="spellEnd"/>
      <w:r w:rsidRPr="00CB0963">
        <w:rPr>
          <w:rFonts w:ascii="Times New Roman" w:eastAsia="Times New Roman" w:hAnsi="Times New Roman" w:cs="Times New Roman"/>
          <w:color w:val="000000"/>
          <w:sz w:val="24"/>
          <w:szCs w:val="24"/>
        </w:rPr>
        <w:t xml:space="preserve">; Clinical Research and Development Department). Boris Hansel is the guarantor. We acknowledge the Medical Expert Systems-MXS company (Pr. JF </w:t>
      </w:r>
      <w:proofErr w:type="spellStart"/>
      <w:r w:rsidRPr="00CB0963">
        <w:rPr>
          <w:rFonts w:ascii="Times New Roman" w:eastAsia="Times New Roman" w:hAnsi="Times New Roman" w:cs="Times New Roman"/>
          <w:color w:val="000000"/>
          <w:sz w:val="24"/>
          <w:szCs w:val="24"/>
        </w:rPr>
        <w:t>Boisvieux</w:t>
      </w:r>
      <w:proofErr w:type="spellEnd"/>
      <w:r w:rsidRPr="00CB0963">
        <w:rPr>
          <w:rFonts w:ascii="Times New Roman" w:eastAsia="Times New Roman" w:hAnsi="Times New Roman" w:cs="Times New Roman"/>
          <w:color w:val="000000"/>
          <w:sz w:val="24"/>
          <w:szCs w:val="24"/>
        </w:rPr>
        <w:t xml:space="preserve">, Dr. T </w:t>
      </w:r>
      <w:proofErr w:type="spellStart"/>
      <w:r w:rsidRPr="00CB0963">
        <w:rPr>
          <w:rFonts w:ascii="Times New Roman" w:eastAsia="Times New Roman" w:hAnsi="Times New Roman" w:cs="Times New Roman"/>
          <w:color w:val="000000"/>
          <w:sz w:val="24"/>
          <w:szCs w:val="24"/>
        </w:rPr>
        <w:t>Boisvieux</w:t>
      </w:r>
      <w:proofErr w:type="spellEnd"/>
      <w:r w:rsidRPr="00CB0963">
        <w:rPr>
          <w:rFonts w:ascii="Times New Roman" w:eastAsia="Times New Roman" w:hAnsi="Times New Roman" w:cs="Times New Roman"/>
          <w:color w:val="000000"/>
          <w:sz w:val="24"/>
          <w:szCs w:val="24"/>
        </w:rPr>
        <w:t xml:space="preserve"> and R </w:t>
      </w:r>
      <w:proofErr w:type="spellStart"/>
      <w:r w:rsidRPr="00CB0963">
        <w:rPr>
          <w:rFonts w:ascii="Times New Roman" w:eastAsia="Times New Roman" w:hAnsi="Times New Roman" w:cs="Times New Roman"/>
          <w:color w:val="000000"/>
          <w:sz w:val="24"/>
          <w:szCs w:val="24"/>
        </w:rPr>
        <w:t>Boisvieux</w:t>
      </w:r>
      <w:proofErr w:type="spellEnd"/>
      <w:r w:rsidRPr="00CB0963">
        <w:rPr>
          <w:rFonts w:ascii="Times New Roman" w:eastAsia="Times New Roman" w:hAnsi="Times New Roman" w:cs="Times New Roman"/>
          <w:color w:val="000000"/>
          <w:sz w:val="24"/>
          <w:szCs w:val="24"/>
        </w:rPr>
        <w:t xml:space="preserve">) which kindly provided the MXS-CARE e-coaching program for use in the study. The company did not take part in data analyses. We thank </w:t>
      </w:r>
      <w:proofErr w:type="spellStart"/>
      <w:r w:rsidRPr="00CB0963">
        <w:rPr>
          <w:rFonts w:ascii="Times New Roman" w:eastAsia="Times New Roman" w:hAnsi="Times New Roman" w:cs="Times New Roman"/>
          <w:color w:val="000000"/>
          <w:sz w:val="24"/>
          <w:szCs w:val="24"/>
        </w:rPr>
        <w:t>Karine</w:t>
      </w:r>
      <w:proofErr w:type="spellEnd"/>
      <w:r w:rsidRPr="00CB0963">
        <w:rPr>
          <w:rFonts w:ascii="Times New Roman" w:eastAsia="Times New Roman" w:hAnsi="Times New Roman" w:cs="Times New Roman"/>
          <w:color w:val="000000"/>
          <w:sz w:val="24"/>
          <w:szCs w:val="24"/>
        </w:rPr>
        <w:t xml:space="preserve"> Martin from Clinical Research Unit for study coordination and David </w:t>
      </w:r>
      <w:proofErr w:type="spellStart"/>
      <w:r w:rsidRPr="00CB0963">
        <w:rPr>
          <w:rFonts w:ascii="Times New Roman" w:eastAsia="Times New Roman" w:hAnsi="Times New Roman" w:cs="Times New Roman"/>
          <w:color w:val="000000"/>
          <w:sz w:val="24"/>
          <w:szCs w:val="24"/>
        </w:rPr>
        <w:t>Hajage</w:t>
      </w:r>
      <w:proofErr w:type="spellEnd"/>
      <w:r w:rsidRPr="00CB0963">
        <w:rPr>
          <w:rFonts w:ascii="Times New Roman" w:eastAsia="Times New Roman" w:hAnsi="Times New Roman" w:cs="Times New Roman"/>
          <w:color w:val="000000"/>
          <w:sz w:val="24"/>
          <w:szCs w:val="24"/>
        </w:rPr>
        <w:t xml:space="preserve"> for his participation in the statistical analyses. Assistance </w:t>
      </w:r>
      <w:proofErr w:type="spellStart"/>
      <w:r w:rsidRPr="00CB0963">
        <w:rPr>
          <w:rFonts w:ascii="Times New Roman" w:eastAsia="Times New Roman" w:hAnsi="Times New Roman" w:cs="Times New Roman"/>
          <w:color w:val="000000"/>
          <w:sz w:val="24"/>
          <w:szCs w:val="24"/>
        </w:rPr>
        <w:t>Publique</w:t>
      </w:r>
      <w:proofErr w:type="spellEnd"/>
      <w:r w:rsidRPr="00CB0963">
        <w:rPr>
          <w:rFonts w:ascii="Times New Roman" w:eastAsia="Times New Roman" w:hAnsi="Times New Roman" w:cs="Times New Roman"/>
          <w:color w:val="000000"/>
          <w:sz w:val="24"/>
          <w:szCs w:val="24"/>
        </w:rPr>
        <w:t xml:space="preserve"> des </w:t>
      </w:r>
      <w:proofErr w:type="spellStart"/>
      <w:r w:rsidRPr="00CB0963">
        <w:rPr>
          <w:rFonts w:ascii="Times New Roman" w:eastAsia="Times New Roman" w:hAnsi="Times New Roman" w:cs="Times New Roman"/>
          <w:color w:val="000000"/>
          <w:sz w:val="24"/>
          <w:szCs w:val="24"/>
        </w:rPr>
        <w:t>Hôpitaux</w:t>
      </w:r>
      <w:proofErr w:type="spellEnd"/>
      <w:r w:rsidRPr="00CB0963">
        <w:rPr>
          <w:rFonts w:ascii="Times New Roman" w:eastAsia="Times New Roman" w:hAnsi="Times New Roman" w:cs="Times New Roman"/>
          <w:color w:val="000000"/>
          <w:sz w:val="24"/>
          <w:szCs w:val="24"/>
        </w:rPr>
        <w:t xml:space="preserve"> de Paris funded the study.</w:t>
      </w:r>
    </w:p>
    <w:p w14:paraId="203BFFFA" w14:textId="77777777" w:rsidR="00CB0963" w:rsidRPr="00CB0963" w:rsidRDefault="00CB0963" w:rsidP="00CB0963">
      <w:pPr>
        <w:spacing w:after="0" w:line="240" w:lineRule="auto"/>
        <w:jc w:val="right"/>
        <w:rPr>
          <w:rFonts w:ascii="Arial" w:eastAsia="Times New Roman" w:hAnsi="Arial" w:cs="Arial"/>
          <w:color w:val="000000"/>
          <w:sz w:val="24"/>
          <w:szCs w:val="24"/>
        </w:rPr>
      </w:pPr>
      <w:hyperlink r:id="rId107" w:tooltip="Go to other sections in this page" w:history="1">
        <w:r w:rsidRPr="00CB0963">
          <w:rPr>
            <w:rFonts w:ascii="Arial" w:eastAsia="Times New Roman" w:hAnsi="Arial" w:cs="Arial"/>
            <w:color w:val="2F4A8B"/>
            <w:sz w:val="24"/>
            <w:szCs w:val="24"/>
            <w:u w:val="single"/>
          </w:rPr>
          <w:t>Go to:</w:t>
        </w:r>
      </w:hyperlink>
    </w:p>
    <w:p w14:paraId="38D7E054" w14:textId="77777777" w:rsidR="00CB0963" w:rsidRPr="00CB0963" w:rsidRDefault="00CB0963" w:rsidP="00CB0963">
      <w:pPr>
        <w:pBdr>
          <w:bottom w:val="single" w:sz="6" w:space="0" w:color="97B0C8"/>
        </w:pBdr>
        <w:spacing w:before="270" w:after="0" w:line="267" w:lineRule="atLeast"/>
        <w:outlineLvl w:val="1"/>
        <w:rPr>
          <w:rFonts w:ascii="Arial" w:eastAsia="Times New Roman" w:hAnsi="Arial" w:cs="Arial"/>
          <w:color w:val="985735"/>
          <w:sz w:val="27"/>
          <w:szCs w:val="27"/>
        </w:rPr>
      </w:pPr>
      <w:r w:rsidRPr="00CB0963">
        <w:rPr>
          <w:rFonts w:ascii="Arial" w:eastAsia="Times New Roman" w:hAnsi="Arial" w:cs="Arial"/>
          <w:color w:val="985735"/>
          <w:sz w:val="27"/>
          <w:szCs w:val="27"/>
        </w:rPr>
        <w:t>Abbreviations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1"/>
        <w:gridCol w:w="7206"/>
      </w:tblGrid>
      <w:tr w:rsidR="00CB0963" w:rsidRPr="00CB0963" w14:paraId="16233197" w14:textId="77777777" w:rsidTr="00CB0963">
        <w:trPr>
          <w:tblCellSpacing w:w="15" w:type="dxa"/>
        </w:trPr>
        <w:tc>
          <w:tcPr>
            <w:tcW w:w="0" w:type="auto"/>
            <w:tcBorders>
              <w:top w:val="nil"/>
              <w:left w:val="nil"/>
              <w:bottom w:val="nil"/>
              <w:right w:val="nil"/>
            </w:tcBorders>
            <w:tcMar>
              <w:top w:w="48" w:type="dxa"/>
              <w:left w:w="48" w:type="dxa"/>
              <w:bottom w:w="48" w:type="dxa"/>
              <w:right w:w="48" w:type="dxa"/>
            </w:tcMar>
            <w:vAlign w:val="center"/>
            <w:hideMark/>
          </w:tcPr>
          <w:p w14:paraId="4CC5CD6F" w14:textId="77777777" w:rsidR="00CB0963" w:rsidRPr="00CB0963" w:rsidRDefault="00CB0963" w:rsidP="00CB0963">
            <w:pPr>
              <w:spacing w:before="332" w:after="332" w:line="240" w:lineRule="auto"/>
              <w:rPr>
                <w:rFonts w:ascii="Times New Roman" w:eastAsia="Times New Roman" w:hAnsi="Times New Roman" w:cs="Times New Roman"/>
                <w:sz w:val="24"/>
                <w:szCs w:val="24"/>
              </w:rPr>
            </w:pPr>
            <w:r w:rsidRPr="00CB0963">
              <w:rPr>
                <w:rFonts w:ascii="Times New Roman" w:eastAsia="Times New Roman" w:hAnsi="Times New Roman" w:cs="Times New Roman"/>
                <w:sz w:val="24"/>
                <w:szCs w:val="24"/>
              </w:rPr>
              <w:t>ANODE</w:t>
            </w:r>
          </w:p>
        </w:tc>
        <w:tc>
          <w:tcPr>
            <w:tcW w:w="0" w:type="auto"/>
            <w:tcBorders>
              <w:top w:val="nil"/>
              <w:left w:val="nil"/>
              <w:bottom w:val="nil"/>
              <w:right w:val="nil"/>
            </w:tcBorders>
            <w:tcMar>
              <w:top w:w="48" w:type="dxa"/>
              <w:left w:w="48" w:type="dxa"/>
              <w:bottom w:w="48" w:type="dxa"/>
              <w:right w:w="48" w:type="dxa"/>
            </w:tcMar>
            <w:vAlign w:val="center"/>
            <w:hideMark/>
          </w:tcPr>
          <w:p w14:paraId="5B66E9C6" w14:textId="77777777" w:rsidR="00CB0963" w:rsidRPr="00CB0963" w:rsidRDefault="00CB0963" w:rsidP="00CB0963">
            <w:pPr>
              <w:spacing w:before="332" w:after="332" w:line="240" w:lineRule="auto"/>
              <w:rPr>
                <w:rFonts w:ascii="Times New Roman" w:eastAsia="Times New Roman" w:hAnsi="Times New Roman" w:cs="Times New Roman"/>
                <w:sz w:val="24"/>
                <w:szCs w:val="24"/>
              </w:rPr>
            </w:pPr>
            <w:proofErr w:type="spellStart"/>
            <w:r w:rsidRPr="00CB0963">
              <w:rPr>
                <w:rFonts w:ascii="Times New Roman" w:eastAsia="Times New Roman" w:hAnsi="Times New Roman" w:cs="Times New Roman"/>
                <w:sz w:val="24"/>
                <w:szCs w:val="24"/>
              </w:rPr>
              <w:t>Accompagnement</w:t>
            </w:r>
            <w:proofErr w:type="spellEnd"/>
            <w:r w:rsidRPr="00CB0963">
              <w:rPr>
                <w:rFonts w:ascii="Times New Roman" w:eastAsia="Times New Roman" w:hAnsi="Times New Roman" w:cs="Times New Roman"/>
                <w:sz w:val="24"/>
                <w:szCs w:val="24"/>
              </w:rPr>
              <w:t xml:space="preserve"> </w:t>
            </w:r>
            <w:proofErr w:type="spellStart"/>
            <w:r w:rsidRPr="00CB0963">
              <w:rPr>
                <w:rFonts w:ascii="Times New Roman" w:eastAsia="Times New Roman" w:hAnsi="Times New Roman" w:cs="Times New Roman"/>
                <w:sz w:val="24"/>
                <w:szCs w:val="24"/>
              </w:rPr>
              <w:t>Nutritionnel</w:t>
            </w:r>
            <w:proofErr w:type="spellEnd"/>
            <w:r w:rsidRPr="00CB0963">
              <w:rPr>
                <w:rFonts w:ascii="Times New Roman" w:eastAsia="Times New Roman" w:hAnsi="Times New Roman" w:cs="Times New Roman"/>
                <w:sz w:val="24"/>
                <w:szCs w:val="24"/>
              </w:rPr>
              <w:t xml:space="preserve"> de </w:t>
            </w:r>
            <w:proofErr w:type="spellStart"/>
            <w:r w:rsidRPr="00CB0963">
              <w:rPr>
                <w:rFonts w:ascii="Times New Roman" w:eastAsia="Times New Roman" w:hAnsi="Times New Roman" w:cs="Times New Roman"/>
                <w:sz w:val="24"/>
                <w:szCs w:val="24"/>
              </w:rPr>
              <w:t>l’Obésité</w:t>
            </w:r>
            <w:proofErr w:type="spellEnd"/>
            <w:r w:rsidRPr="00CB0963">
              <w:rPr>
                <w:rFonts w:ascii="Times New Roman" w:eastAsia="Times New Roman" w:hAnsi="Times New Roman" w:cs="Times New Roman"/>
                <w:sz w:val="24"/>
                <w:szCs w:val="24"/>
              </w:rPr>
              <w:t xml:space="preserve"> et du </w:t>
            </w:r>
            <w:proofErr w:type="spellStart"/>
            <w:r w:rsidRPr="00CB0963">
              <w:rPr>
                <w:rFonts w:ascii="Times New Roman" w:eastAsia="Times New Roman" w:hAnsi="Times New Roman" w:cs="Times New Roman"/>
                <w:sz w:val="24"/>
                <w:szCs w:val="24"/>
              </w:rPr>
              <w:t>Diabète</w:t>
            </w:r>
            <w:proofErr w:type="spellEnd"/>
            <w:r w:rsidRPr="00CB0963">
              <w:rPr>
                <w:rFonts w:ascii="Times New Roman" w:eastAsia="Times New Roman" w:hAnsi="Times New Roman" w:cs="Times New Roman"/>
                <w:sz w:val="24"/>
                <w:szCs w:val="24"/>
              </w:rPr>
              <w:t xml:space="preserve"> par E-coaching</w:t>
            </w:r>
          </w:p>
        </w:tc>
      </w:tr>
      <w:tr w:rsidR="00CB0963" w:rsidRPr="00CB0963" w14:paraId="66C67BE6" w14:textId="77777777" w:rsidTr="00CB0963">
        <w:trPr>
          <w:tblCellSpacing w:w="15" w:type="dxa"/>
        </w:trPr>
        <w:tc>
          <w:tcPr>
            <w:tcW w:w="0" w:type="auto"/>
            <w:tcBorders>
              <w:top w:val="nil"/>
              <w:left w:val="nil"/>
              <w:bottom w:val="nil"/>
              <w:right w:val="nil"/>
            </w:tcBorders>
            <w:tcMar>
              <w:top w:w="48" w:type="dxa"/>
              <w:left w:w="48" w:type="dxa"/>
              <w:bottom w:w="48" w:type="dxa"/>
              <w:right w:w="48" w:type="dxa"/>
            </w:tcMar>
            <w:vAlign w:val="center"/>
            <w:hideMark/>
          </w:tcPr>
          <w:p w14:paraId="5F322D78" w14:textId="77777777" w:rsidR="00CB0963" w:rsidRPr="00CB0963" w:rsidRDefault="00CB0963" w:rsidP="00CB0963">
            <w:pPr>
              <w:spacing w:before="332" w:after="332" w:line="240" w:lineRule="auto"/>
              <w:rPr>
                <w:rFonts w:ascii="Times New Roman" w:eastAsia="Times New Roman" w:hAnsi="Times New Roman" w:cs="Times New Roman"/>
                <w:sz w:val="24"/>
                <w:szCs w:val="24"/>
              </w:rPr>
            </w:pPr>
            <w:r w:rsidRPr="00CB0963">
              <w:rPr>
                <w:rFonts w:ascii="Times New Roman" w:eastAsia="Times New Roman" w:hAnsi="Times New Roman" w:cs="Times New Roman"/>
                <w:sz w:val="24"/>
                <w:szCs w:val="24"/>
              </w:rPr>
              <w:lastRenderedPageBreak/>
              <w:t>BMI</w:t>
            </w:r>
          </w:p>
        </w:tc>
        <w:tc>
          <w:tcPr>
            <w:tcW w:w="0" w:type="auto"/>
            <w:tcBorders>
              <w:top w:val="nil"/>
              <w:left w:val="nil"/>
              <w:bottom w:val="nil"/>
              <w:right w:val="nil"/>
            </w:tcBorders>
            <w:tcMar>
              <w:top w:w="48" w:type="dxa"/>
              <w:left w:w="48" w:type="dxa"/>
              <w:bottom w:w="48" w:type="dxa"/>
              <w:right w:w="48" w:type="dxa"/>
            </w:tcMar>
            <w:vAlign w:val="center"/>
            <w:hideMark/>
          </w:tcPr>
          <w:p w14:paraId="2307369A" w14:textId="77777777" w:rsidR="00CB0963" w:rsidRPr="00CB0963" w:rsidRDefault="00CB0963" w:rsidP="00CB0963">
            <w:pPr>
              <w:spacing w:before="332" w:after="332" w:line="240" w:lineRule="auto"/>
              <w:rPr>
                <w:rFonts w:ascii="Times New Roman" w:eastAsia="Times New Roman" w:hAnsi="Times New Roman" w:cs="Times New Roman"/>
                <w:sz w:val="24"/>
                <w:szCs w:val="24"/>
              </w:rPr>
            </w:pPr>
            <w:r w:rsidRPr="00CB0963">
              <w:rPr>
                <w:rFonts w:ascii="Times New Roman" w:eastAsia="Times New Roman" w:hAnsi="Times New Roman" w:cs="Times New Roman"/>
                <w:sz w:val="24"/>
                <w:szCs w:val="24"/>
              </w:rPr>
              <w:t>body mass index</w:t>
            </w:r>
          </w:p>
        </w:tc>
      </w:tr>
      <w:tr w:rsidR="00CB0963" w:rsidRPr="00CB0963" w14:paraId="5CBB938A" w14:textId="77777777" w:rsidTr="00CB0963">
        <w:trPr>
          <w:tblCellSpacing w:w="15" w:type="dxa"/>
        </w:trPr>
        <w:tc>
          <w:tcPr>
            <w:tcW w:w="0" w:type="auto"/>
            <w:tcBorders>
              <w:top w:val="nil"/>
              <w:left w:val="nil"/>
              <w:bottom w:val="nil"/>
              <w:right w:val="nil"/>
            </w:tcBorders>
            <w:tcMar>
              <w:top w:w="48" w:type="dxa"/>
              <w:left w:w="48" w:type="dxa"/>
              <w:bottom w:w="48" w:type="dxa"/>
              <w:right w:w="48" w:type="dxa"/>
            </w:tcMar>
            <w:vAlign w:val="center"/>
            <w:hideMark/>
          </w:tcPr>
          <w:p w14:paraId="678C0B1B" w14:textId="77777777" w:rsidR="00CB0963" w:rsidRPr="00CB0963" w:rsidRDefault="00CB0963" w:rsidP="00CB0963">
            <w:pPr>
              <w:spacing w:before="332" w:after="332" w:line="240" w:lineRule="auto"/>
              <w:rPr>
                <w:rFonts w:ascii="Times New Roman" w:eastAsia="Times New Roman" w:hAnsi="Times New Roman" w:cs="Times New Roman"/>
                <w:sz w:val="24"/>
                <w:szCs w:val="24"/>
              </w:rPr>
            </w:pPr>
            <w:r w:rsidRPr="00CB0963">
              <w:rPr>
                <w:rFonts w:ascii="Times New Roman" w:eastAsia="Times New Roman" w:hAnsi="Times New Roman" w:cs="Times New Roman"/>
                <w:sz w:val="24"/>
                <w:szCs w:val="24"/>
              </w:rPr>
              <w:t>DQI-I</w:t>
            </w:r>
          </w:p>
        </w:tc>
        <w:tc>
          <w:tcPr>
            <w:tcW w:w="0" w:type="auto"/>
            <w:tcBorders>
              <w:top w:val="nil"/>
              <w:left w:val="nil"/>
              <w:bottom w:val="nil"/>
              <w:right w:val="nil"/>
            </w:tcBorders>
            <w:tcMar>
              <w:top w:w="48" w:type="dxa"/>
              <w:left w:w="48" w:type="dxa"/>
              <w:bottom w:w="48" w:type="dxa"/>
              <w:right w:w="48" w:type="dxa"/>
            </w:tcMar>
            <w:vAlign w:val="center"/>
            <w:hideMark/>
          </w:tcPr>
          <w:p w14:paraId="029301E0" w14:textId="77777777" w:rsidR="00CB0963" w:rsidRPr="00CB0963" w:rsidRDefault="00CB0963" w:rsidP="00CB0963">
            <w:pPr>
              <w:spacing w:before="332" w:after="332" w:line="240" w:lineRule="auto"/>
              <w:rPr>
                <w:rFonts w:ascii="Times New Roman" w:eastAsia="Times New Roman" w:hAnsi="Times New Roman" w:cs="Times New Roman"/>
                <w:sz w:val="24"/>
                <w:szCs w:val="24"/>
              </w:rPr>
            </w:pPr>
            <w:r w:rsidRPr="00CB0963">
              <w:rPr>
                <w:rFonts w:ascii="Times New Roman" w:eastAsia="Times New Roman" w:hAnsi="Times New Roman" w:cs="Times New Roman"/>
                <w:sz w:val="24"/>
                <w:szCs w:val="24"/>
              </w:rPr>
              <w:t>International Diet Quality Index</w:t>
            </w:r>
          </w:p>
        </w:tc>
      </w:tr>
      <w:tr w:rsidR="00CB0963" w:rsidRPr="00CB0963" w14:paraId="687A566D" w14:textId="77777777" w:rsidTr="00CB0963">
        <w:trPr>
          <w:tblCellSpacing w:w="15" w:type="dxa"/>
        </w:trPr>
        <w:tc>
          <w:tcPr>
            <w:tcW w:w="0" w:type="auto"/>
            <w:tcBorders>
              <w:top w:val="nil"/>
              <w:left w:val="nil"/>
              <w:bottom w:val="nil"/>
              <w:right w:val="nil"/>
            </w:tcBorders>
            <w:tcMar>
              <w:top w:w="48" w:type="dxa"/>
              <w:left w:w="48" w:type="dxa"/>
              <w:bottom w:w="48" w:type="dxa"/>
              <w:right w:w="48" w:type="dxa"/>
            </w:tcMar>
            <w:vAlign w:val="center"/>
            <w:hideMark/>
          </w:tcPr>
          <w:p w14:paraId="2317F293" w14:textId="77777777" w:rsidR="00CB0963" w:rsidRPr="00CB0963" w:rsidRDefault="00CB0963" w:rsidP="00CB0963">
            <w:pPr>
              <w:spacing w:before="332" w:after="332" w:line="240" w:lineRule="auto"/>
              <w:rPr>
                <w:rFonts w:ascii="Times New Roman" w:eastAsia="Times New Roman" w:hAnsi="Times New Roman" w:cs="Times New Roman"/>
                <w:sz w:val="24"/>
                <w:szCs w:val="24"/>
              </w:rPr>
            </w:pPr>
            <w:r w:rsidRPr="00CB0963">
              <w:rPr>
                <w:rFonts w:ascii="Times New Roman" w:eastAsia="Times New Roman" w:hAnsi="Times New Roman" w:cs="Times New Roman"/>
                <w:sz w:val="24"/>
                <w:szCs w:val="24"/>
              </w:rPr>
              <w:t>HbA1c</w:t>
            </w:r>
          </w:p>
        </w:tc>
        <w:tc>
          <w:tcPr>
            <w:tcW w:w="0" w:type="auto"/>
            <w:tcBorders>
              <w:top w:val="nil"/>
              <w:left w:val="nil"/>
              <w:bottom w:val="nil"/>
              <w:right w:val="nil"/>
            </w:tcBorders>
            <w:tcMar>
              <w:top w:w="48" w:type="dxa"/>
              <w:left w:w="48" w:type="dxa"/>
              <w:bottom w:w="48" w:type="dxa"/>
              <w:right w:w="48" w:type="dxa"/>
            </w:tcMar>
            <w:vAlign w:val="center"/>
            <w:hideMark/>
          </w:tcPr>
          <w:p w14:paraId="68C1A8EC" w14:textId="77777777" w:rsidR="00CB0963" w:rsidRPr="00CB0963" w:rsidRDefault="00CB0963" w:rsidP="00CB0963">
            <w:pPr>
              <w:spacing w:before="332" w:after="332" w:line="240" w:lineRule="auto"/>
              <w:rPr>
                <w:rFonts w:ascii="Times New Roman" w:eastAsia="Times New Roman" w:hAnsi="Times New Roman" w:cs="Times New Roman"/>
                <w:sz w:val="24"/>
                <w:szCs w:val="24"/>
              </w:rPr>
            </w:pPr>
            <w:r w:rsidRPr="00CB0963">
              <w:rPr>
                <w:rFonts w:ascii="Times New Roman" w:eastAsia="Times New Roman" w:hAnsi="Times New Roman" w:cs="Times New Roman"/>
                <w:sz w:val="24"/>
                <w:szCs w:val="24"/>
              </w:rPr>
              <w:t>hemoglobin A1c</w:t>
            </w:r>
          </w:p>
        </w:tc>
      </w:tr>
      <w:tr w:rsidR="00CB0963" w:rsidRPr="00CB0963" w14:paraId="1A4FDF51" w14:textId="77777777" w:rsidTr="00CB0963">
        <w:trPr>
          <w:tblCellSpacing w:w="15" w:type="dxa"/>
        </w:trPr>
        <w:tc>
          <w:tcPr>
            <w:tcW w:w="0" w:type="auto"/>
            <w:tcBorders>
              <w:top w:val="nil"/>
              <w:left w:val="nil"/>
              <w:bottom w:val="nil"/>
              <w:right w:val="nil"/>
            </w:tcBorders>
            <w:tcMar>
              <w:top w:w="48" w:type="dxa"/>
              <w:left w:w="48" w:type="dxa"/>
              <w:bottom w:w="48" w:type="dxa"/>
              <w:right w:w="48" w:type="dxa"/>
            </w:tcMar>
            <w:vAlign w:val="center"/>
            <w:hideMark/>
          </w:tcPr>
          <w:p w14:paraId="385274A1" w14:textId="77777777" w:rsidR="00CB0963" w:rsidRPr="00CB0963" w:rsidRDefault="00CB0963" w:rsidP="00CB0963">
            <w:pPr>
              <w:spacing w:before="332" w:after="332" w:line="240" w:lineRule="auto"/>
              <w:rPr>
                <w:rFonts w:ascii="Times New Roman" w:eastAsia="Times New Roman" w:hAnsi="Times New Roman" w:cs="Times New Roman"/>
                <w:sz w:val="24"/>
                <w:szCs w:val="24"/>
              </w:rPr>
            </w:pPr>
            <w:r w:rsidRPr="00CB0963">
              <w:rPr>
                <w:rFonts w:ascii="Times New Roman" w:eastAsia="Times New Roman" w:hAnsi="Times New Roman" w:cs="Times New Roman"/>
                <w:sz w:val="24"/>
                <w:szCs w:val="24"/>
              </w:rPr>
              <w:t>HDL-C</w:t>
            </w:r>
          </w:p>
        </w:tc>
        <w:tc>
          <w:tcPr>
            <w:tcW w:w="0" w:type="auto"/>
            <w:tcBorders>
              <w:top w:val="nil"/>
              <w:left w:val="nil"/>
              <w:bottom w:val="nil"/>
              <w:right w:val="nil"/>
            </w:tcBorders>
            <w:tcMar>
              <w:top w:w="48" w:type="dxa"/>
              <w:left w:w="48" w:type="dxa"/>
              <w:bottom w:w="48" w:type="dxa"/>
              <w:right w:w="48" w:type="dxa"/>
            </w:tcMar>
            <w:vAlign w:val="center"/>
            <w:hideMark/>
          </w:tcPr>
          <w:p w14:paraId="4E5126F2" w14:textId="77777777" w:rsidR="00CB0963" w:rsidRPr="00CB0963" w:rsidRDefault="00CB0963" w:rsidP="00CB0963">
            <w:pPr>
              <w:spacing w:before="332" w:after="332" w:line="240" w:lineRule="auto"/>
              <w:rPr>
                <w:rFonts w:ascii="Times New Roman" w:eastAsia="Times New Roman" w:hAnsi="Times New Roman" w:cs="Times New Roman"/>
                <w:sz w:val="24"/>
                <w:szCs w:val="24"/>
              </w:rPr>
            </w:pPr>
            <w:r w:rsidRPr="00CB0963">
              <w:rPr>
                <w:rFonts w:ascii="Times New Roman" w:eastAsia="Times New Roman" w:hAnsi="Times New Roman" w:cs="Times New Roman"/>
                <w:sz w:val="24"/>
                <w:szCs w:val="24"/>
              </w:rPr>
              <w:t>high-density lipoprotein cholesterol</w:t>
            </w:r>
          </w:p>
        </w:tc>
      </w:tr>
      <w:tr w:rsidR="00CB0963" w:rsidRPr="00CB0963" w14:paraId="02829CB7" w14:textId="77777777" w:rsidTr="00CB0963">
        <w:trPr>
          <w:tblCellSpacing w:w="15" w:type="dxa"/>
        </w:trPr>
        <w:tc>
          <w:tcPr>
            <w:tcW w:w="0" w:type="auto"/>
            <w:tcBorders>
              <w:top w:val="nil"/>
              <w:left w:val="nil"/>
              <w:bottom w:val="nil"/>
              <w:right w:val="nil"/>
            </w:tcBorders>
            <w:tcMar>
              <w:top w:w="48" w:type="dxa"/>
              <w:left w:w="48" w:type="dxa"/>
              <w:bottom w:w="48" w:type="dxa"/>
              <w:right w:w="48" w:type="dxa"/>
            </w:tcMar>
            <w:vAlign w:val="center"/>
            <w:hideMark/>
          </w:tcPr>
          <w:p w14:paraId="0536F242" w14:textId="77777777" w:rsidR="00CB0963" w:rsidRPr="00CB0963" w:rsidRDefault="00CB0963" w:rsidP="00CB0963">
            <w:pPr>
              <w:spacing w:before="332" w:after="332" w:line="240" w:lineRule="auto"/>
              <w:rPr>
                <w:rFonts w:ascii="Times New Roman" w:eastAsia="Times New Roman" w:hAnsi="Times New Roman" w:cs="Times New Roman"/>
                <w:sz w:val="24"/>
                <w:szCs w:val="24"/>
              </w:rPr>
            </w:pPr>
            <w:proofErr w:type="spellStart"/>
            <w:r w:rsidRPr="00CB0963">
              <w:rPr>
                <w:rFonts w:ascii="Times New Roman" w:eastAsia="Times New Roman" w:hAnsi="Times New Roman" w:cs="Times New Roman"/>
                <w:sz w:val="24"/>
                <w:szCs w:val="24"/>
              </w:rPr>
              <w:t>hs</w:t>
            </w:r>
            <w:proofErr w:type="spellEnd"/>
            <w:r w:rsidRPr="00CB0963">
              <w:rPr>
                <w:rFonts w:ascii="Times New Roman" w:eastAsia="Times New Roman" w:hAnsi="Times New Roman" w:cs="Times New Roman"/>
                <w:sz w:val="24"/>
                <w:szCs w:val="24"/>
              </w:rPr>
              <w:t>-CRP</w:t>
            </w:r>
          </w:p>
        </w:tc>
        <w:tc>
          <w:tcPr>
            <w:tcW w:w="0" w:type="auto"/>
            <w:tcBorders>
              <w:top w:val="nil"/>
              <w:left w:val="nil"/>
              <w:bottom w:val="nil"/>
              <w:right w:val="nil"/>
            </w:tcBorders>
            <w:tcMar>
              <w:top w:w="48" w:type="dxa"/>
              <w:left w:w="48" w:type="dxa"/>
              <w:bottom w:w="48" w:type="dxa"/>
              <w:right w:w="48" w:type="dxa"/>
            </w:tcMar>
            <w:vAlign w:val="center"/>
            <w:hideMark/>
          </w:tcPr>
          <w:p w14:paraId="27F87A90" w14:textId="77777777" w:rsidR="00CB0963" w:rsidRPr="00CB0963" w:rsidRDefault="00CB0963" w:rsidP="00CB0963">
            <w:pPr>
              <w:spacing w:before="332" w:after="332" w:line="240" w:lineRule="auto"/>
              <w:rPr>
                <w:rFonts w:ascii="Times New Roman" w:eastAsia="Times New Roman" w:hAnsi="Times New Roman" w:cs="Times New Roman"/>
                <w:sz w:val="24"/>
                <w:szCs w:val="24"/>
              </w:rPr>
            </w:pPr>
            <w:r w:rsidRPr="00CB0963">
              <w:rPr>
                <w:rFonts w:ascii="Times New Roman" w:eastAsia="Times New Roman" w:hAnsi="Times New Roman" w:cs="Times New Roman"/>
                <w:sz w:val="24"/>
                <w:szCs w:val="24"/>
              </w:rPr>
              <w:t>high-sensitivity C-reactive protein</w:t>
            </w:r>
          </w:p>
        </w:tc>
      </w:tr>
      <w:tr w:rsidR="00CB0963" w:rsidRPr="00CB0963" w14:paraId="24FE5B75" w14:textId="77777777" w:rsidTr="00CB0963">
        <w:trPr>
          <w:tblCellSpacing w:w="15" w:type="dxa"/>
        </w:trPr>
        <w:tc>
          <w:tcPr>
            <w:tcW w:w="0" w:type="auto"/>
            <w:tcBorders>
              <w:top w:val="nil"/>
              <w:left w:val="nil"/>
              <w:bottom w:val="nil"/>
              <w:right w:val="nil"/>
            </w:tcBorders>
            <w:tcMar>
              <w:top w:w="48" w:type="dxa"/>
              <w:left w:w="48" w:type="dxa"/>
              <w:bottom w:w="48" w:type="dxa"/>
              <w:right w:w="48" w:type="dxa"/>
            </w:tcMar>
            <w:vAlign w:val="center"/>
            <w:hideMark/>
          </w:tcPr>
          <w:p w14:paraId="67C2C702" w14:textId="77777777" w:rsidR="00CB0963" w:rsidRPr="00CB0963" w:rsidRDefault="00CB0963" w:rsidP="00CB0963">
            <w:pPr>
              <w:spacing w:before="332" w:after="332" w:line="240" w:lineRule="auto"/>
              <w:rPr>
                <w:rFonts w:ascii="Times New Roman" w:eastAsia="Times New Roman" w:hAnsi="Times New Roman" w:cs="Times New Roman"/>
                <w:sz w:val="24"/>
                <w:szCs w:val="24"/>
              </w:rPr>
            </w:pPr>
            <w:r w:rsidRPr="00CB0963">
              <w:rPr>
                <w:rFonts w:ascii="Times New Roman" w:eastAsia="Times New Roman" w:hAnsi="Times New Roman" w:cs="Times New Roman"/>
                <w:sz w:val="24"/>
                <w:szCs w:val="24"/>
              </w:rPr>
              <w:t>IPAQ</w:t>
            </w:r>
          </w:p>
        </w:tc>
        <w:tc>
          <w:tcPr>
            <w:tcW w:w="0" w:type="auto"/>
            <w:tcBorders>
              <w:top w:val="nil"/>
              <w:left w:val="nil"/>
              <w:bottom w:val="nil"/>
              <w:right w:val="nil"/>
            </w:tcBorders>
            <w:tcMar>
              <w:top w:w="48" w:type="dxa"/>
              <w:left w:w="48" w:type="dxa"/>
              <w:bottom w:w="48" w:type="dxa"/>
              <w:right w:w="48" w:type="dxa"/>
            </w:tcMar>
            <w:vAlign w:val="center"/>
            <w:hideMark/>
          </w:tcPr>
          <w:p w14:paraId="36599037" w14:textId="77777777" w:rsidR="00CB0963" w:rsidRPr="00CB0963" w:rsidRDefault="00CB0963" w:rsidP="00CB0963">
            <w:pPr>
              <w:spacing w:before="332" w:after="332" w:line="240" w:lineRule="auto"/>
              <w:rPr>
                <w:rFonts w:ascii="Times New Roman" w:eastAsia="Times New Roman" w:hAnsi="Times New Roman" w:cs="Times New Roman"/>
                <w:sz w:val="24"/>
                <w:szCs w:val="24"/>
              </w:rPr>
            </w:pPr>
            <w:r w:rsidRPr="00CB0963">
              <w:rPr>
                <w:rFonts w:ascii="Times New Roman" w:eastAsia="Times New Roman" w:hAnsi="Times New Roman" w:cs="Times New Roman"/>
                <w:sz w:val="24"/>
                <w:szCs w:val="24"/>
              </w:rPr>
              <w:t>International Physical Activity Questionnaire</w:t>
            </w:r>
          </w:p>
        </w:tc>
      </w:tr>
      <w:tr w:rsidR="00CB0963" w:rsidRPr="00CB0963" w14:paraId="1A27A13F" w14:textId="77777777" w:rsidTr="00CB0963">
        <w:trPr>
          <w:tblCellSpacing w:w="15" w:type="dxa"/>
        </w:trPr>
        <w:tc>
          <w:tcPr>
            <w:tcW w:w="0" w:type="auto"/>
            <w:tcBorders>
              <w:top w:val="nil"/>
              <w:left w:val="nil"/>
              <w:bottom w:val="nil"/>
              <w:right w:val="nil"/>
            </w:tcBorders>
            <w:tcMar>
              <w:top w:w="48" w:type="dxa"/>
              <w:left w:w="48" w:type="dxa"/>
              <w:bottom w:w="48" w:type="dxa"/>
              <w:right w:w="48" w:type="dxa"/>
            </w:tcMar>
            <w:vAlign w:val="center"/>
            <w:hideMark/>
          </w:tcPr>
          <w:p w14:paraId="4D076A4D" w14:textId="77777777" w:rsidR="00CB0963" w:rsidRPr="00CB0963" w:rsidRDefault="00CB0963" w:rsidP="00CB0963">
            <w:pPr>
              <w:spacing w:before="332" w:after="332" w:line="240" w:lineRule="auto"/>
              <w:rPr>
                <w:rFonts w:ascii="Times New Roman" w:eastAsia="Times New Roman" w:hAnsi="Times New Roman" w:cs="Times New Roman"/>
                <w:sz w:val="24"/>
                <w:szCs w:val="24"/>
              </w:rPr>
            </w:pPr>
            <w:r w:rsidRPr="00CB0963">
              <w:rPr>
                <w:rFonts w:ascii="Times New Roman" w:eastAsia="Times New Roman" w:hAnsi="Times New Roman" w:cs="Times New Roman"/>
                <w:sz w:val="24"/>
                <w:szCs w:val="24"/>
              </w:rPr>
              <w:t>LDL-C</w:t>
            </w:r>
          </w:p>
        </w:tc>
        <w:tc>
          <w:tcPr>
            <w:tcW w:w="0" w:type="auto"/>
            <w:tcBorders>
              <w:top w:val="nil"/>
              <w:left w:val="nil"/>
              <w:bottom w:val="nil"/>
              <w:right w:val="nil"/>
            </w:tcBorders>
            <w:tcMar>
              <w:top w:w="48" w:type="dxa"/>
              <w:left w:w="48" w:type="dxa"/>
              <w:bottom w:w="48" w:type="dxa"/>
              <w:right w:w="48" w:type="dxa"/>
            </w:tcMar>
            <w:vAlign w:val="center"/>
            <w:hideMark/>
          </w:tcPr>
          <w:p w14:paraId="3085DACC" w14:textId="77777777" w:rsidR="00CB0963" w:rsidRPr="00CB0963" w:rsidRDefault="00CB0963" w:rsidP="00CB0963">
            <w:pPr>
              <w:spacing w:before="332" w:after="332" w:line="240" w:lineRule="auto"/>
              <w:rPr>
                <w:rFonts w:ascii="Times New Roman" w:eastAsia="Times New Roman" w:hAnsi="Times New Roman" w:cs="Times New Roman"/>
                <w:sz w:val="24"/>
                <w:szCs w:val="24"/>
              </w:rPr>
            </w:pPr>
            <w:r w:rsidRPr="00CB0963">
              <w:rPr>
                <w:rFonts w:ascii="Times New Roman" w:eastAsia="Times New Roman" w:hAnsi="Times New Roman" w:cs="Times New Roman"/>
                <w:sz w:val="24"/>
                <w:szCs w:val="24"/>
              </w:rPr>
              <w:t>low-density lipoprotein cholesterol</w:t>
            </w:r>
          </w:p>
        </w:tc>
      </w:tr>
      <w:tr w:rsidR="00CB0963" w:rsidRPr="00CB0963" w14:paraId="70BFF257" w14:textId="77777777" w:rsidTr="00CB0963">
        <w:trPr>
          <w:tblCellSpacing w:w="15" w:type="dxa"/>
        </w:trPr>
        <w:tc>
          <w:tcPr>
            <w:tcW w:w="0" w:type="auto"/>
            <w:tcBorders>
              <w:top w:val="nil"/>
              <w:left w:val="nil"/>
              <w:bottom w:val="nil"/>
              <w:right w:val="nil"/>
            </w:tcBorders>
            <w:tcMar>
              <w:top w:w="48" w:type="dxa"/>
              <w:left w:w="48" w:type="dxa"/>
              <w:bottom w:w="48" w:type="dxa"/>
              <w:right w:w="48" w:type="dxa"/>
            </w:tcMar>
            <w:vAlign w:val="center"/>
            <w:hideMark/>
          </w:tcPr>
          <w:p w14:paraId="7D61BF41" w14:textId="77777777" w:rsidR="00CB0963" w:rsidRPr="00CB0963" w:rsidRDefault="00CB0963" w:rsidP="00CB0963">
            <w:pPr>
              <w:spacing w:before="332" w:after="332" w:line="240" w:lineRule="auto"/>
              <w:rPr>
                <w:rFonts w:ascii="Times New Roman" w:eastAsia="Times New Roman" w:hAnsi="Times New Roman" w:cs="Times New Roman"/>
                <w:sz w:val="24"/>
                <w:szCs w:val="24"/>
              </w:rPr>
            </w:pPr>
            <w:r w:rsidRPr="00CB0963">
              <w:rPr>
                <w:rFonts w:ascii="Times New Roman" w:eastAsia="Times New Roman" w:hAnsi="Times New Roman" w:cs="Times New Roman"/>
                <w:sz w:val="24"/>
                <w:szCs w:val="24"/>
              </w:rPr>
              <w:t>SD</w:t>
            </w:r>
          </w:p>
        </w:tc>
        <w:tc>
          <w:tcPr>
            <w:tcW w:w="0" w:type="auto"/>
            <w:tcBorders>
              <w:top w:val="nil"/>
              <w:left w:val="nil"/>
              <w:bottom w:val="nil"/>
              <w:right w:val="nil"/>
            </w:tcBorders>
            <w:tcMar>
              <w:top w:w="48" w:type="dxa"/>
              <w:left w:w="48" w:type="dxa"/>
              <w:bottom w:w="48" w:type="dxa"/>
              <w:right w:w="48" w:type="dxa"/>
            </w:tcMar>
            <w:vAlign w:val="center"/>
            <w:hideMark/>
          </w:tcPr>
          <w:p w14:paraId="29F32ADC" w14:textId="77777777" w:rsidR="00CB0963" w:rsidRPr="00CB0963" w:rsidRDefault="00CB0963" w:rsidP="00CB0963">
            <w:pPr>
              <w:spacing w:before="332" w:after="332" w:line="240" w:lineRule="auto"/>
              <w:rPr>
                <w:rFonts w:ascii="Times New Roman" w:eastAsia="Times New Roman" w:hAnsi="Times New Roman" w:cs="Times New Roman"/>
                <w:sz w:val="24"/>
                <w:szCs w:val="24"/>
              </w:rPr>
            </w:pPr>
            <w:r w:rsidRPr="00CB0963">
              <w:rPr>
                <w:rFonts w:ascii="Times New Roman" w:eastAsia="Times New Roman" w:hAnsi="Times New Roman" w:cs="Times New Roman"/>
                <w:sz w:val="24"/>
                <w:szCs w:val="24"/>
              </w:rPr>
              <w:t>standard deviation</w:t>
            </w:r>
          </w:p>
        </w:tc>
      </w:tr>
      <w:tr w:rsidR="00CB0963" w:rsidRPr="00CB0963" w14:paraId="48233BFA" w14:textId="77777777" w:rsidTr="00CB0963">
        <w:trPr>
          <w:tblCellSpacing w:w="15" w:type="dxa"/>
        </w:trPr>
        <w:tc>
          <w:tcPr>
            <w:tcW w:w="0" w:type="auto"/>
            <w:tcBorders>
              <w:top w:val="nil"/>
              <w:left w:val="nil"/>
              <w:bottom w:val="nil"/>
              <w:right w:val="nil"/>
            </w:tcBorders>
            <w:tcMar>
              <w:top w:w="48" w:type="dxa"/>
              <w:left w:w="48" w:type="dxa"/>
              <w:bottom w:w="48" w:type="dxa"/>
              <w:right w:w="48" w:type="dxa"/>
            </w:tcMar>
            <w:vAlign w:val="center"/>
            <w:hideMark/>
          </w:tcPr>
          <w:p w14:paraId="0EC0EB32" w14:textId="77777777" w:rsidR="00CB0963" w:rsidRPr="00CB0963" w:rsidRDefault="00CB0963" w:rsidP="00CB0963">
            <w:pPr>
              <w:spacing w:before="332" w:after="332" w:line="240" w:lineRule="auto"/>
              <w:rPr>
                <w:rFonts w:ascii="Times New Roman" w:eastAsia="Times New Roman" w:hAnsi="Times New Roman" w:cs="Times New Roman"/>
                <w:sz w:val="24"/>
                <w:szCs w:val="24"/>
              </w:rPr>
            </w:pPr>
            <w:r w:rsidRPr="00CB0963">
              <w:rPr>
                <w:rFonts w:ascii="Times New Roman" w:eastAsia="Times New Roman" w:hAnsi="Times New Roman" w:cs="Times New Roman"/>
                <w:sz w:val="24"/>
                <w:szCs w:val="24"/>
              </w:rPr>
              <w:t>T2DM</w:t>
            </w:r>
          </w:p>
        </w:tc>
        <w:tc>
          <w:tcPr>
            <w:tcW w:w="0" w:type="auto"/>
            <w:tcBorders>
              <w:top w:val="nil"/>
              <w:left w:val="nil"/>
              <w:bottom w:val="nil"/>
              <w:right w:val="nil"/>
            </w:tcBorders>
            <w:tcMar>
              <w:top w:w="48" w:type="dxa"/>
              <w:left w:w="48" w:type="dxa"/>
              <w:bottom w:w="48" w:type="dxa"/>
              <w:right w:w="48" w:type="dxa"/>
            </w:tcMar>
            <w:vAlign w:val="center"/>
            <w:hideMark/>
          </w:tcPr>
          <w:p w14:paraId="1A0B8CBF" w14:textId="77777777" w:rsidR="00CB0963" w:rsidRPr="00CB0963" w:rsidRDefault="00CB0963" w:rsidP="00CB0963">
            <w:pPr>
              <w:spacing w:before="332" w:after="332" w:line="240" w:lineRule="auto"/>
              <w:rPr>
                <w:rFonts w:ascii="Times New Roman" w:eastAsia="Times New Roman" w:hAnsi="Times New Roman" w:cs="Times New Roman"/>
                <w:sz w:val="24"/>
                <w:szCs w:val="24"/>
              </w:rPr>
            </w:pPr>
            <w:r w:rsidRPr="00CB0963">
              <w:rPr>
                <w:rFonts w:ascii="Times New Roman" w:eastAsia="Times New Roman" w:hAnsi="Times New Roman" w:cs="Times New Roman"/>
                <w:sz w:val="24"/>
                <w:szCs w:val="24"/>
              </w:rPr>
              <w:t>type 2 diabetes mellitus</w:t>
            </w:r>
          </w:p>
        </w:tc>
      </w:tr>
      <w:tr w:rsidR="00CB0963" w:rsidRPr="00CB0963" w14:paraId="78CBA166" w14:textId="77777777" w:rsidTr="00CB0963">
        <w:trPr>
          <w:tblCellSpacing w:w="15" w:type="dxa"/>
        </w:trPr>
        <w:tc>
          <w:tcPr>
            <w:tcW w:w="0" w:type="auto"/>
            <w:tcBorders>
              <w:top w:val="nil"/>
              <w:left w:val="nil"/>
              <w:bottom w:val="nil"/>
              <w:right w:val="nil"/>
            </w:tcBorders>
            <w:tcMar>
              <w:top w:w="48" w:type="dxa"/>
              <w:left w:w="48" w:type="dxa"/>
              <w:bottom w:w="48" w:type="dxa"/>
              <w:right w:w="48" w:type="dxa"/>
            </w:tcMar>
            <w:vAlign w:val="center"/>
            <w:hideMark/>
          </w:tcPr>
          <w:p w14:paraId="0AC0AF54" w14:textId="77777777" w:rsidR="00CB0963" w:rsidRPr="00CB0963" w:rsidRDefault="00CB0963" w:rsidP="00CB0963">
            <w:pPr>
              <w:spacing w:before="332" w:after="332" w:line="240" w:lineRule="auto"/>
              <w:rPr>
                <w:rFonts w:ascii="Times New Roman" w:eastAsia="Times New Roman" w:hAnsi="Times New Roman" w:cs="Times New Roman"/>
                <w:sz w:val="24"/>
                <w:szCs w:val="24"/>
              </w:rPr>
            </w:pPr>
            <w:r w:rsidRPr="00CB0963">
              <w:rPr>
                <w:rFonts w:ascii="Times New Roman" w:eastAsia="Times New Roman" w:hAnsi="Times New Roman" w:cs="Times New Roman"/>
                <w:sz w:val="24"/>
                <w:szCs w:val="24"/>
              </w:rPr>
              <w:t>VO2max</w:t>
            </w:r>
          </w:p>
        </w:tc>
        <w:tc>
          <w:tcPr>
            <w:tcW w:w="0" w:type="auto"/>
            <w:tcBorders>
              <w:top w:val="nil"/>
              <w:left w:val="nil"/>
              <w:bottom w:val="nil"/>
              <w:right w:val="nil"/>
            </w:tcBorders>
            <w:tcMar>
              <w:top w:w="48" w:type="dxa"/>
              <w:left w:w="48" w:type="dxa"/>
              <w:bottom w:w="48" w:type="dxa"/>
              <w:right w:w="48" w:type="dxa"/>
            </w:tcMar>
            <w:vAlign w:val="center"/>
            <w:hideMark/>
          </w:tcPr>
          <w:p w14:paraId="1D12E443" w14:textId="77777777" w:rsidR="00CB0963" w:rsidRPr="00CB0963" w:rsidRDefault="00CB0963" w:rsidP="00CB0963">
            <w:pPr>
              <w:spacing w:before="332" w:after="332" w:line="240" w:lineRule="auto"/>
              <w:rPr>
                <w:rFonts w:ascii="Times New Roman" w:eastAsia="Times New Roman" w:hAnsi="Times New Roman" w:cs="Times New Roman"/>
                <w:sz w:val="24"/>
                <w:szCs w:val="24"/>
              </w:rPr>
            </w:pPr>
            <w:r w:rsidRPr="00CB0963">
              <w:rPr>
                <w:rFonts w:ascii="Times New Roman" w:eastAsia="Times New Roman" w:hAnsi="Times New Roman" w:cs="Times New Roman"/>
                <w:sz w:val="24"/>
                <w:szCs w:val="24"/>
              </w:rPr>
              <w:t>maximum oxygen consumption</w:t>
            </w:r>
          </w:p>
        </w:tc>
      </w:tr>
    </w:tbl>
    <w:p w14:paraId="36FBB5B3" w14:textId="77777777" w:rsidR="00CB0963" w:rsidRPr="00CB0963" w:rsidRDefault="00CB0963" w:rsidP="00CB0963">
      <w:pPr>
        <w:shd w:val="clear" w:color="auto" w:fill="FFFCF0"/>
        <w:spacing w:after="166" w:line="333" w:lineRule="atLeast"/>
        <w:outlineLvl w:val="3"/>
        <w:rPr>
          <w:rFonts w:ascii="Arial" w:eastAsia="Times New Roman" w:hAnsi="Arial" w:cs="Arial"/>
          <w:color w:val="59331F"/>
          <w:sz w:val="24"/>
          <w:szCs w:val="24"/>
        </w:rPr>
      </w:pPr>
      <w:r w:rsidRPr="00CB0963">
        <w:rPr>
          <w:rFonts w:ascii="Arial" w:eastAsia="Times New Roman" w:hAnsi="Arial" w:cs="Arial"/>
          <w:color w:val="59331F"/>
          <w:sz w:val="24"/>
          <w:szCs w:val="24"/>
        </w:rPr>
        <w:t>Multimedia Appendix 1</w:t>
      </w:r>
    </w:p>
    <w:p w14:paraId="71766060" w14:textId="77777777" w:rsidR="00CB0963" w:rsidRPr="00CB0963" w:rsidRDefault="00CB0963" w:rsidP="00CB0963">
      <w:pPr>
        <w:shd w:val="clear" w:color="auto" w:fill="FFFCF0"/>
        <w:spacing w:before="166" w:after="166"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Outlines of the e-coaching ANODE program.</w:t>
      </w:r>
    </w:p>
    <w:p w14:paraId="655C4699" w14:textId="77777777" w:rsidR="00CB0963" w:rsidRPr="00CB0963" w:rsidRDefault="00CB0963" w:rsidP="00CB0963">
      <w:pPr>
        <w:shd w:val="clear" w:color="auto" w:fill="FFFCF0"/>
        <w:spacing w:line="240" w:lineRule="auto"/>
        <w:rPr>
          <w:rFonts w:ascii="Times New Roman" w:eastAsia="Times New Roman" w:hAnsi="Times New Roman" w:cs="Times New Roman"/>
          <w:color w:val="000000"/>
          <w:sz w:val="24"/>
          <w:szCs w:val="24"/>
        </w:rPr>
      </w:pPr>
      <w:hyperlink r:id="rId108" w:history="1">
        <w:r w:rsidRPr="00CB0963">
          <w:rPr>
            <w:rFonts w:ascii="Times New Roman" w:eastAsia="Times New Roman" w:hAnsi="Times New Roman" w:cs="Times New Roman"/>
            <w:color w:val="2F4A8B"/>
            <w:sz w:val="24"/>
            <w:szCs w:val="24"/>
            <w:u w:val="single"/>
          </w:rPr>
          <w:t>Click here to view.</w:t>
        </w:r>
      </w:hyperlink>
      <w:r w:rsidRPr="00CB0963">
        <w:rPr>
          <w:rFonts w:ascii="Times New Roman" w:eastAsia="Times New Roman" w:hAnsi="Times New Roman" w:cs="Times New Roman"/>
          <w:color w:val="000000"/>
          <w:sz w:val="20"/>
          <w:szCs w:val="20"/>
          <w:vertAlign w:val="superscript"/>
        </w:rPr>
        <w:t>(1.9M, pptx)</w:t>
      </w:r>
    </w:p>
    <w:p w14:paraId="200D4203" w14:textId="77777777" w:rsidR="00CB0963" w:rsidRPr="00CB0963" w:rsidRDefault="00CB0963" w:rsidP="00CB0963">
      <w:pPr>
        <w:shd w:val="clear" w:color="auto" w:fill="FFFCF0"/>
        <w:spacing w:after="166" w:line="333" w:lineRule="atLeast"/>
        <w:outlineLvl w:val="3"/>
        <w:rPr>
          <w:rFonts w:ascii="Arial" w:eastAsia="Times New Roman" w:hAnsi="Arial" w:cs="Arial"/>
          <w:color w:val="59331F"/>
          <w:sz w:val="24"/>
          <w:szCs w:val="24"/>
        </w:rPr>
      </w:pPr>
      <w:r w:rsidRPr="00CB0963">
        <w:rPr>
          <w:rFonts w:ascii="Arial" w:eastAsia="Times New Roman" w:hAnsi="Arial" w:cs="Arial"/>
          <w:color w:val="59331F"/>
          <w:sz w:val="24"/>
          <w:szCs w:val="24"/>
        </w:rPr>
        <w:t>Multimedia Appendix 2</w:t>
      </w:r>
    </w:p>
    <w:p w14:paraId="37AA2C2E" w14:textId="77777777" w:rsidR="00CB0963" w:rsidRPr="00CB0963" w:rsidRDefault="00CB0963" w:rsidP="00CB0963">
      <w:pPr>
        <w:shd w:val="clear" w:color="auto" w:fill="FFFCF0"/>
        <w:spacing w:before="166" w:after="166"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Baseline characteristics of the population.</w:t>
      </w:r>
    </w:p>
    <w:p w14:paraId="166DB84E" w14:textId="77777777" w:rsidR="00CB0963" w:rsidRPr="00CB0963" w:rsidRDefault="00CB0963" w:rsidP="00CB0963">
      <w:pPr>
        <w:shd w:val="clear" w:color="auto" w:fill="FFFCF0"/>
        <w:spacing w:line="240" w:lineRule="auto"/>
        <w:rPr>
          <w:rFonts w:ascii="Times New Roman" w:eastAsia="Times New Roman" w:hAnsi="Times New Roman" w:cs="Times New Roman"/>
          <w:color w:val="000000"/>
          <w:sz w:val="24"/>
          <w:szCs w:val="24"/>
        </w:rPr>
      </w:pPr>
      <w:hyperlink r:id="rId109" w:history="1">
        <w:r w:rsidRPr="00CB0963">
          <w:rPr>
            <w:rFonts w:ascii="Times New Roman" w:eastAsia="Times New Roman" w:hAnsi="Times New Roman" w:cs="Times New Roman"/>
            <w:color w:val="2F4A8B"/>
            <w:sz w:val="24"/>
            <w:szCs w:val="24"/>
            <w:u w:val="single"/>
          </w:rPr>
          <w:t>Click here to view.</w:t>
        </w:r>
      </w:hyperlink>
      <w:r w:rsidRPr="00CB0963">
        <w:rPr>
          <w:rFonts w:ascii="Times New Roman" w:eastAsia="Times New Roman" w:hAnsi="Times New Roman" w:cs="Times New Roman"/>
          <w:color w:val="000000"/>
          <w:sz w:val="20"/>
          <w:szCs w:val="20"/>
          <w:vertAlign w:val="superscript"/>
        </w:rPr>
        <w:t>(27K, pdf)</w:t>
      </w:r>
    </w:p>
    <w:p w14:paraId="0A4448C7" w14:textId="77777777" w:rsidR="00CB0963" w:rsidRPr="00CB0963" w:rsidRDefault="00CB0963" w:rsidP="00CB0963">
      <w:pPr>
        <w:spacing w:after="0" w:line="240" w:lineRule="auto"/>
        <w:jc w:val="right"/>
        <w:rPr>
          <w:rFonts w:ascii="Arial" w:eastAsia="Times New Roman" w:hAnsi="Arial" w:cs="Arial"/>
          <w:color w:val="000000"/>
          <w:sz w:val="24"/>
          <w:szCs w:val="24"/>
        </w:rPr>
      </w:pPr>
      <w:hyperlink r:id="rId110" w:tooltip="Go to other sections in this page" w:history="1">
        <w:r w:rsidRPr="00CB0963">
          <w:rPr>
            <w:rFonts w:ascii="Arial" w:eastAsia="Times New Roman" w:hAnsi="Arial" w:cs="Arial"/>
            <w:color w:val="2F4A8B"/>
            <w:sz w:val="24"/>
            <w:szCs w:val="24"/>
            <w:u w:val="single"/>
          </w:rPr>
          <w:t>Go to:</w:t>
        </w:r>
      </w:hyperlink>
    </w:p>
    <w:p w14:paraId="78A8B5DC" w14:textId="77777777" w:rsidR="00CB0963" w:rsidRPr="00CB0963" w:rsidRDefault="00CB0963" w:rsidP="00CB0963">
      <w:pPr>
        <w:pBdr>
          <w:bottom w:val="single" w:sz="6" w:space="0" w:color="97B0C8"/>
        </w:pBdr>
        <w:spacing w:before="270" w:after="0" w:line="267" w:lineRule="atLeast"/>
        <w:outlineLvl w:val="1"/>
        <w:rPr>
          <w:rFonts w:ascii="Arial" w:eastAsia="Times New Roman" w:hAnsi="Arial" w:cs="Arial"/>
          <w:color w:val="985735"/>
          <w:sz w:val="27"/>
          <w:szCs w:val="27"/>
        </w:rPr>
      </w:pPr>
      <w:r w:rsidRPr="00CB0963">
        <w:rPr>
          <w:rFonts w:ascii="Arial" w:eastAsia="Times New Roman" w:hAnsi="Arial" w:cs="Arial"/>
          <w:color w:val="985735"/>
          <w:sz w:val="27"/>
          <w:szCs w:val="27"/>
        </w:rPr>
        <w:t>Footnotes</w:t>
      </w:r>
    </w:p>
    <w:p w14:paraId="7B55A245" w14:textId="77777777" w:rsidR="00CB0963" w:rsidRPr="00CB0963" w:rsidRDefault="00CB0963" w:rsidP="00CB0963">
      <w:pPr>
        <w:spacing w:line="393" w:lineRule="atLeast"/>
        <w:rPr>
          <w:rFonts w:ascii="Arial" w:eastAsia="Times New Roman" w:hAnsi="Arial" w:cs="Arial"/>
          <w:color w:val="000000"/>
          <w:sz w:val="20"/>
          <w:szCs w:val="20"/>
        </w:rPr>
      </w:pPr>
      <w:r w:rsidRPr="00CB0963">
        <w:rPr>
          <w:rFonts w:ascii="Arial" w:eastAsia="Times New Roman" w:hAnsi="Arial" w:cs="Arial"/>
          <w:color w:val="000000"/>
          <w:sz w:val="20"/>
          <w:szCs w:val="20"/>
        </w:rPr>
        <w:t>Conflicts of Interest: BH was a consultant for MXS between 2009 and 2011. No other authors declare conflicts of interest.</w:t>
      </w:r>
    </w:p>
    <w:p w14:paraId="1F3F19E5" w14:textId="77777777" w:rsidR="00CB0963" w:rsidRPr="00CB0963" w:rsidRDefault="00CB0963" w:rsidP="00CB0963">
      <w:pPr>
        <w:spacing w:after="0" w:line="240" w:lineRule="auto"/>
        <w:jc w:val="right"/>
        <w:rPr>
          <w:rFonts w:ascii="Arial" w:eastAsia="Times New Roman" w:hAnsi="Arial" w:cs="Arial"/>
          <w:color w:val="000000"/>
          <w:sz w:val="24"/>
          <w:szCs w:val="24"/>
        </w:rPr>
      </w:pPr>
      <w:hyperlink r:id="rId111" w:tooltip="Go to other sections in this page" w:history="1">
        <w:r w:rsidRPr="00CB0963">
          <w:rPr>
            <w:rFonts w:ascii="Arial" w:eastAsia="Times New Roman" w:hAnsi="Arial" w:cs="Arial"/>
            <w:color w:val="2F4A8B"/>
            <w:sz w:val="24"/>
            <w:szCs w:val="24"/>
            <w:u w:val="single"/>
          </w:rPr>
          <w:t>Go to:</w:t>
        </w:r>
      </w:hyperlink>
    </w:p>
    <w:p w14:paraId="52D11E29" w14:textId="77777777" w:rsidR="00CB0963" w:rsidRPr="00CB0963" w:rsidRDefault="00CB0963" w:rsidP="00CB0963">
      <w:pPr>
        <w:pBdr>
          <w:bottom w:val="single" w:sz="6" w:space="0" w:color="97B0C8"/>
        </w:pBdr>
        <w:spacing w:before="270" w:after="0" w:line="267" w:lineRule="atLeast"/>
        <w:outlineLvl w:val="1"/>
        <w:rPr>
          <w:rFonts w:ascii="Arial" w:eastAsia="Times New Roman" w:hAnsi="Arial" w:cs="Arial"/>
          <w:color w:val="985735"/>
          <w:sz w:val="27"/>
          <w:szCs w:val="27"/>
        </w:rPr>
      </w:pPr>
      <w:r w:rsidRPr="00CB0963">
        <w:rPr>
          <w:rFonts w:ascii="Arial" w:eastAsia="Times New Roman" w:hAnsi="Arial" w:cs="Arial"/>
          <w:color w:val="985735"/>
          <w:sz w:val="27"/>
          <w:szCs w:val="27"/>
        </w:rPr>
        <w:t>References</w:t>
      </w:r>
    </w:p>
    <w:p w14:paraId="3B7EFF09" w14:textId="77777777" w:rsidR="00CB0963" w:rsidRPr="00CB0963" w:rsidRDefault="00CB0963" w:rsidP="00CB0963">
      <w:pPr>
        <w:spacing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1. </w:t>
      </w:r>
      <w:r w:rsidRPr="00CB0963">
        <w:rPr>
          <w:rFonts w:ascii="Times New Roman" w:eastAsia="Times New Roman" w:hAnsi="Times New Roman" w:cs="Times New Roman"/>
          <w:i/>
          <w:iCs/>
          <w:color w:val="000000"/>
          <w:sz w:val="24"/>
          <w:szCs w:val="24"/>
        </w:rPr>
        <w:t>World Health Organization.</w:t>
      </w:r>
      <w:r w:rsidRPr="00CB0963">
        <w:rPr>
          <w:rFonts w:ascii="Times New Roman" w:eastAsia="Times New Roman" w:hAnsi="Times New Roman" w:cs="Times New Roman"/>
          <w:color w:val="000000"/>
          <w:sz w:val="24"/>
          <w:szCs w:val="24"/>
        </w:rPr>
        <w:t> 2016. [2017-09-27]. Global report on diabetes </w:t>
      </w:r>
      <w:hyperlink r:id="rId112" w:tgtFrame="_blank" w:history="1">
        <w:r w:rsidRPr="00CB0963">
          <w:rPr>
            <w:rFonts w:ascii="Times New Roman" w:eastAsia="Times New Roman" w:hAnsi="Times New Roman" w:cs="Times New Roman"/>
            <w:color w:val="2F4A8B"/>
            <w:sz w:val="24"/>
            <w:szCs w:val="24"/>
            <w:u w:val="single"/>
          </w:rPr>
          <w:t>http://apps.who.int/iris/bitstream/10665/204871/1/9789241565257_eng.pdf</w:t>
        </w:r>
      </w:hyperlink>
      <w:r w:rsidRPr="00CB0963">
        <w:rPr>
          <w:rFonts w:ascii="Times New Roman" w:eastAsia="Times New Roman" w:hAnsi="Times New Roman" w:cs="Times New Roman"/>
          <w:color w:val="000000"/>
          <w:sz w:val="24"/>
          <w:szCs w:val="24"/>
        </w:rPr>
        <w:t> </w:t>
      </w:r>
      <w:hyperlink r:id="rId113" w:tgtFrame="_blank" w:history="1">
        <w:r w:rsidRPr="00CB0963">
          <w:rPr>
            <w:rFonts w:ascii="Times New Roman" w:eastAsia="Times New Roman" w:hAnsi="Times New Roman" w:cs="Times New Roman"/>
            <w:i/>
            <w:iCs/>
            <w:color w:val="2F4A8B"/>
            <w:sz w:val="24"/>
            <w:szCs w:val="24"/>
            <w:u w:val="single"/>
          </w:rPr>
          <w:t>webcite</w:t>
        </w:r>
      </w:hyperlink>
      <w:r w:rsidRPr="00CB0963">
        <w:rPr>
          <w:rFonts w:ascii="Times New Roman" w:eastAsia="Times New Roman" w:hAnsi="Times New Roman" w:cs="Times New Roman"/>
          <w:color w:val="000000"/>
          <w:sz w:val="24"/>
          <w:szCs w:val="24"/>
        </w:rPr>
        <w:t>.</w:t>
      </w:r>
    </w:p>
    <w:p w14:paraId="120AC494" w14:textId="77777777" w:rsidR="00CB0963" w:rsidRPr="00CB0963" w:rsidRDefault="00CB0963" w:rsidP="00CB0963">
      <w:pPr>
        <w:spacing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2. Lim S, Meigs JB. Ectopic fat and cardiometabolic and vascular risk. </w:t>
      </w:r>
      <w:r w:rsidRPr="00CB0963">
        <w:rPr>
          <w:rFonts w:ascii="Times New Roman" w:eastAsia="Times New Roman" w:hAnsi="Times New Roman" w:cs="Times New Roman"/>
          <w:i/>
          <w:iCs/>
          <w:color w:val="000000"/>
          <w:sz w:val="24"/>
          <w:szCs w:val="24"/>
        </w:rPr>
        <w:t xml:space="preserve">Int J </w:t>
      </w:r>
      <w:proofErr w:type="spellStart"/>
      <w:r w:rsidRPr="00CB0963">
        <w:rPr>
          <w:rFonts w:ascii="Times New Roman" w:eastAsia="Times New Roman" w:hAnsi="Times New Roman" w:cs="Times New Roman"/>
          <w:i/>
          <w:iCs/>
          <w:color w:val="000000"/>
          <w:sz w:val="24"/>
          <w:szCs w:val="24"/>
        </w:rPr>
        <w:t>Cardiol</w:t>
      </w:r>
      <w:proofErr w:type="spellEnd"/>
      <w:r w:rsidRPr="00CB0963">
        <w:rPr>
          <w:rFonts w:ascii="Times New Roman" w:eastAsia="Times New Roman" w:hAnsi="Times New Roman" w:cs="Times New Roman"/>
          <w:i/>
          <w:iCs/>
          <w:color w:val="000000"/>
          <w:sz w:val="24"/>
          <w:szCs w:val="24"/>
        </w:rPr>
        <w:t>. </w:t>
      </w:r>
      <w:r w:rsidRPr="00CB0963">
        <w:rPr>
          <w:rFonts w:ascii="Times New Roman" w:eastAsia="Times New Roman" w:hAnsi="Times New Roman" w:cs="Times New Roman"/>
          <w:color w:val="000000"/>
          <w:sz w:val="24"/>
          <w:szCs w:val="24"/>
        </w:rPr>
        <w:t xml:space="preserve">2013 Nov 05;169(3):166–76. </w:t>
      </w:r>
      <w:proofErr w:type="spellStart"/>
      <w:r w:rsidRPr="00CB0963">
        <w:rPr>
          <w:rFonts w:ascii="Times New Roman" w:eastAsia="Times New Roman" w:hAnsi="Times New Roman" w:cs="Times New Roman"/>
          <w:color w:val="000000"/>
          <w:sz w:val="24"/>
          <w:szCs w:val="24"/>
        </w:rPr>
        <w:t>doi</w:t>
      </w:r>
      <w:proofErr w:type="spellEnd"/>
      <w:r w:rsidRPr="00CB0963">
        <w:rPr>
          <w:rFonts w:ascii="Times New Roman" w:eastAsia="Times New Roman" w:hAnsi="Times New Roman" w:cs="Times New Roman"/>
          <w:color w:val="000000"/>
          <w:sz w:val="24"/>
          <w:szCs w:val="24"/>
        </w:rPr>
        <w:t>: 10.1016/j.ijcard.2013.08.077. [</w:t>
      </w:r>
      <w:hyperlink r:id="rId114" w:history="1">
        <w:r w:rsidRPr="00CB0963">
          <w:rPr>
            <w:rFonts w:ascii="Times New Roman" w:eastAsia="Times New Roman" w:hAnsi="Times New Roman" w:cs="Times New Roman"/>
            <w:color w:val="2F4A8B"/>
            <w:sz w:val="24"/>
            <w:szCs w:val="24"/>
            <w:u w:val="single"/>
          </w:rPr>
          <w:t>PubMed</w:t>
        </w:r>
      </w:hyperlink>
      <w:r w:rsidRPr="00CB0963">
        <w:rPr>
          <w:rFonts w:ascii="Times New Roman" w:eastAsia="Times New Roman" w:hAnsi="Times New Roman" w:cs="Times New Roman"/>
          <w:color w:val="000000"/>
          <w:sz w:val="24"/>
          <w:szCs w:val="24"/>
        </w:rPr>
        <w:t>] [</w:t>
      </w:r>
      <w:proofErr w:type="spellStart"/>
      <w:r w:rsidRPr="00CB0963">
        <w:rPr>
          <w:rFonts w:ascii="Times New Roman" w:eastAsia="Times New Roman" w:hAnsi="Times New Roman" w:cs="Times New Roman"/>
          <w:color w:val="000000"/>
          <w:sz w:val="24"/>
          <w:szCs w:val="24"/>
        </w:rPr>
        <w:fldChar w:fldCharType="begin"/>
      </w:r>
      <w:r w:rsidRPr="00CB0963">
        <w:rPr>
          <w:rFonts w:ascii="Times New Roman" w:eastAsia="Times New Roman" w:hAnsi="Times New Roman" w:cs="Times New Roman"/>
          <w:color w:val="000000"/>
          <w:sz w:val="24"/>
          <w:szCs w:val="24"/>
        </w:rPr>
        <w:instrText xml:space="preserve"> HYPERLINK "https://dx.doi.org/10.1016%2Fj.ijcard.2013.08.077" </w:instrText>
      </w:r>
      <w:r w:rsidRPr="00CB0963">
        <w:rPr>
          <w:rFonts w:ascii="Times New Roman" w:eastAsia="Times New Roman" w:hAnsi="Times New Roman" w:cs="Times New Roman"/>
          <w:color w:val="000000"/>
          <w:sz w:val="24"/>
          <w:szCs w:val="24"/>
        </w:rPr>
        <w:fldChar w:fldCharType="separate"/>
      </w:r>
      <w:r w:rsidRPr="00CB0963">
        <w:rPr>
          <w:rFonts w:ascii="Times New Roman" w:eastAsia="Times New Roman" w:hAnsi="Times New Roman" w:cs="Times New Roman"/>
          <w:color w:val="2F4A8B"/>
          <w:sz w:val="24"/>
          <w:szCs w:val="24"/>
          <w:u w:val="single"/>
        </w:rPr>
        <w:t>CrossRef</w:t>
      </w:r>
      <w:proofErr w:type="spellEnd"/>
      <w:r w:rsidRPr="00CB0963">
        <w:rPr>
          <w:rFonts w:ascii="Times New Roman" w:eastAsia="Times New Roman" w:hAnsi="Times New Roman" w:cs="Times New Roman"/>
          <w:color w:val="000000"/>
          <w:sz w:val="24"/>
          <w:szCs w:val="24"/>
        </w:rPr>
        <w:fldChar w:fldCharType="end"/>
      </w:r>
      <w:r w:rsidRPr="00CB0963">
        <w:rPr>
          <w:rFonts w:ascii="Times New Roman" w:eastAsia="Times New Roman" w:hAnsi="Times New Roman" w:cs="Times New Roman"/>
          <w:color w:val="000000"/>
          <w:sz w:val="24"/>
          <w:szCs w:val="24"/>
        </w:rPr>
        <w:t>] [</w:t>
      </w:r>
      <w:hyperlink r:id="rId115" w:tgtFrame="_blank" w:history="1">
        <w:r w:rsidRPr="00CB0963">
          <w:rPr>
            <w:rFonts w:ascii="Times New Roman" w:eastAsia="Times New Roman" w:hAnsi="Times New Roman" w:cs="Times New Roman"/>
            <w:color w:val="2F4A8B"/>
            <w:sz w:val="24"/>
            <w:szCs w:val="24"/>
            <w:u w:val="single"/>
          </w:rPr>
          <w:t>Google Scholar</w:t>
        </w:r>
      </w:hyperlink>
      <w:r w:rsidRPr="00CB0963">
        <w:rPr>
          <w:rFonts w:ascii="Times New Roman" w:eastAsia="Times New Roman" w:hAnsi="Times New Roman" w:cs="Times New Roman"/>
          <w:color w:val="000000"/>
          <w:sz w:val="24"/>
          <w:szCs w:val="24"/>
        </w:rPr>
        <w:t>]</w:t>
      </w:r>
    </w:p>
    <w:p w14:paraId="4224201B" w14:textId="77777777" w:rsidR="00CB0963" w:rsidRPr="00CB0963" w:rsidRDefault="00CB0963" w:rsidP="00CB0963">
      <w:pPr>
        <w:spacing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3. </w:t>
      </w:r>
      <w:proofErr w:type="spellStart"/>
      <w:r w:rsidRPr="00CB0963">
        <w:rPr>
          <w:rFonts w:ascii="Times New Roman" w:eastAsia="Times New Roman" w:hAnsi="Times New Roman" w:cs="Times New Roman"/>
          <w:color w:val="000000"/>
          <w:sz w:val="24"/>
          <w:szCs w:val="24"/>
        </w:rPr>
        <w:t>Inzucchi</w:t>
      </w:r>
      <w:proofErr w:type="spellEnd"/>
      <w:r w:rsidRPr="00CB0963">
        <w:rPr>
          <w:rFonts w:ascii="Times New Roman" w:eastAsia="Times New Roman" w:hAnsi="Times New Roman" w:cs="Times New Roman"/>
          <w:color w:val="000000"/>
          <w:sz w:val="24"/>
          <w:szCs w:val="24"/>
        </w:rPr>
        <w:t xml:space="preserve"> SE, </w:t>
      </w:r>
      <w:proofErr w:type="spellStart"/>
      <w:r w:rsidRPr="00CB0963">
        <w:rPr>
          <w:rFonts w:ascii="Times New Roman" w:eastAsia="Times New Roman" w:hAnsi="Times New Roman" w:cs="Times New Roman"/>
          <w:color w:val="000000"/>
          <w:sz w:val="24"/>
          <w:szCs w:val="24"/>
        </w:rPr>
        <w:t>Bergenstal</w:t>
      </w:r>
      <w:proofErr w:type="spellEnd"/>
      <w:r w:rsidRPr="00CB0963">
        <w:rPr>
          <w:rFonts w:ascii="Times New Roman" w:eastAsia="Times New Roman" w:hAnsi="Times New Roman" w:cs="Times New Roman"/>
          <w:color w:val="000000"/>
          <w:sz w:val="24"/>
          <w:szCs w:val="24"/>
        </w:rPr>
        <w:t xml:space="preserve"> RM, Buse JB, Diamant M, </w:t>
      </w:r>
      <w:proofErr w:type="spellStart"/>
      <w:r w:rsidRPr="00CB0963">
        <w:rPr>
          <w:rFonts w:ascii="Times New Roman" w:eastAsia="Times New Roman" w:hAnsi="Times New Roman" w:cs="Times New Roman"/>
          <w:color w:val="000000"/>
          <w:sz w:val="24"/>
          <w:szCs w:val="24"/>
        </w:rPr>
        <w:t>Ferrannini</w:t>
      </w:r>
      <w:proofErr w:type="spellEnd"/>
      <w:r w:rsidRPr="00CB0963">
        <w:rPr>
          <w:rFonts w:ascii="Times New Roman" w:eastAsia="Times New Roman" w:hAnsi="Times New Roman" w:cs="Times New Roman"/>
          <w:color w:val="000000"/>
          <w:sz w:val="24"/>
          <w:szCs w:val="24"/>
        </w:rPr>
        <w:t xml:space="preserve"> E, </w:t>
      </w:r>
      <w:proofErr w:type="spellStart"/>
      <w:r w:rsidRPr="00CB0963">
        <w:rPr>
          <w:rFonts w:ascii="Times New Roman" w:eastAsia="Times New Roman" w:hAnsi="Times New Roman" w:cs="Times New Roman"/>
          <w:color w:val="000000"/>
          <w:sz w:val="24"/>
          <w:szCs w:val="24"/>
        </w:rPr>
        <w:t>Nauck</w:t>
      </w:r>
      <w:proofErr w:type="spellEnd"/>
      <w:r w:rsidRPr="00CB0963">
        <w:rPr>
          <w:rFonts w:ascii="Times New Roman" w:eastAsia="Times New Roman" w:hAnsi="Times New Roman" w:cs="Times New Roman"/>
          <w:color w:val="000000"/>
          <w:sz w:val="24"/>
          <w:szCs w:val="24"/>
        </w:rPr>
        <w:t xml:space="preserve"> M, Peters AL, </w:t>
      </w:r>
      <w:proofErr w:type="spellStart"/>
      <w:r w:rsidRPr="00CB0963">
        <w:rPr>
          <w:rFonts w:ascii="Times New Roman" w:eastAsia="Times New Roman" w:hAnsi="Times New Roman" w:cs="Times New Roman"/>
          <w:color w:val="000000"/>
          <w:sz w:val="24"/>
          <w:szCs w:val="24"/>
        </w:rPr>
        <w:t>Tsapas</w:t>
      </w:r>
      <w:proofErr w:type="spellEnd"/>
      <w:r w:rsidRPr="00CB0963">
        <w:rPr>
          <w:rFonts w:ascii="Times New Roman" w:eastAsia="Times New Roman" w:hAnsi="Times New Roman" w:cs="Times New Roman"/>
          <w:color w:val="000000"/>
          <w:sz w:val="24"/>
          <w:szCs w:val="24"/>
        </w:rPr>
        <w:t xml:space="preserve"> A, </w:t>
      </w:r>
      <w:proofErr w:type="spellStart"/>
      <w:r w:rsidRPr="00CB0963">
        <w:rPr>
          <w:rFonts w:ascii="Times New Roman" w:eastAsia="Times New Roman" w:hAnsi="Times New Roman" w:cs="Times New Roman"/>
          <w:color w:val="000000"/>
          <w:sz w:val="24"/>
          <w:szCs w:val="24"/>
        </w:rPr>
        <w:t>Wender</w:t>
      </w:r>
      <w:proofErr w:type="spellEnd"/>
      <w:r w:rsidRPr="00CB0963">
        <w:rPr>
          <w:rFonts w:ascii="Times New Roman" w:eastAsia="Times New Roman" w:hAnsi="Times New Roman" w:cs="Times New Roman"/>
          <w:color w:val="000000"/>
          <w:sz w:val="24"/>
          <w:szCs w:val="24"/>
        </w:rPr>
        <w:t xml:space="preserve"> R, Matthews DR, American Diabetes Association (ADA) European Association for the Study of Diabetes (EASD) Management of hyperglycemia in type 2 diabetes: a patient-centered approach: position statement of the American Diabetes Association (ADA) and the European Association for the Study of Diabetes (EASD) </w:t>
      </w:r>
      <w:r w:rsidRPr="00CB0963">
        <w:rPr>
          <w:rFonts w:ascii="Times New Roman" w:eastAsia="Times New Roman" w:hAnsi="Times New Roman" w:cs="Times New Roman"/>
          <w:i/>
          <w:iCs/>
          <w:color w:val="000000"/>
          <w:sz w:val="24"/>
          <w:szCs w:val="24"/>
        </w:rPr>
        <w:t>Diabetes Care. </w:t>
      </w:r>
      <w:r w:rsidRPr="00CB0963">
        <w:rPr>
          <w:rFonts w:ascii="Times New Roman" w:eastAsia="Times New Roman" w:hAnsi="Times New Roman" w:cs="Times New Roman"/>
          <w:color w:val="000000"/>
          <w:sz w:val="24"/>
          <w:szCs w:val="24"/>
        </w:rPr>
        <w:t xml:space="preserve">2012 Jun;35(6):1364–79. </w:t>
      </w:r>
      <w:proofErr w:type="spellStart"/>
      <w:r w:rsidRPr="00CB0963">
        <w:rPr>
          <w:rFonts w:ascii="Times New Roman" w:eastAsia="Times New Roman" w:hAnsi="Times New Roman" w:cs="Times New Roman"/>
          <w:color w:val="000000"/>
          <w:sz w:val="24"/>
          <w:szCs w:val="24"/>
        </w:rPr>
        <w:t>doi</w:t>
      </w:r>
      <w:proofErr w:type="spellEnd"/>
      <w:r w:rsidRPr="00CB0963">
        <w:rPr>
          <w:rFonts w:ascii="Times New Roman" w:eastAsia="Times New Roman" w:hAnsi="Times New Roman" w:cs="Times New Roman"/>
          <w:color w:val="000000"/>
          <w:sz w:val="24"/>
          <w:szCs w:val="24"/>
        </w:rPr>
        <w:t>: 10.2337/dc12-0413. </w:t>
      </w:r>
      <w:hyperlink r:id="rId116" w:tgtFrame="_blank" w:history="1">
        <w:r w:rsidRPr="00CB0963">
          <w:rPr>
            <w:rFonts w:ascii="Times New Roman" w:eastAsia="Times New Roman" w:hAnsi="Times New Roman" w:cs="Times New Roman"/>
            <w:color w:val="2F4A8B"/>
            <w:sz w:val="24"/>
            <w:szCs w:val="24"/>
            <w:u w:val="single"/>
          </w:rPr>
          <w:t>http://europepmc.org/abstract/MED/22517736</w:t>
        </w:r>
      </w:hyperlink>
      <w:r w:rsidRPr="00CB0963">
        <w:rPr>
          <w:rFonts w:ascii="Times New Roman" w:eastAsia="Times New Roman" w:hAnsi="Times New Roman" w:cs="Times New Roman"/>
          <w:color w:val="000000"/>
          <w:sz w:val="24"/>
          <w:szCs w:val="24"/>
        </w:rPr>
        <w:t>. [</w:t>
      </w:r>
      <w:hyperlink r:id="rId117" w:history="1">
        <w:r w:rsidRPr="00CB0963">
          <w:rPr>
            <w:rFonts w:ascii="Times New Roman" w:eastAsia="Times New Roman" w:hAnsi="Times New Roman" w:cs="Times New Roman"/>
            <w:color w:val="2F4A8B"/>
            <w:sz w:val="24"/>
            <w:szCs w:val="24"/>
            <w:u w:val="single"/>
          </w:rPr>
          <w:t>PMC free article</w:t>
        </w:r>
      </w:hyperlink>
      <w:r w:rsidRPr="00CB0963">
        <w:rPr>
          <w:rFonts w:ascii="Times New Roman" w:eastAsia="Times New Roman" w:hAnsi="Times New Roman" w:cs="Times New Roman"/>
          <w:color w:val="000000"/>
          <w:sz w:val="24"/>
          <w:szCs w:val="24"/>
        </w:rPr>
        <w:t>] [</w:t>
      </w:r>
      <w:hyperlink r:id="rId118" w:history="1">
        <w:r w:rsidRPr="00CB0963">
          <w:rPr>
            <w:rFonts w:ascii="Times New Roman" w:eastAsia="Times New Roman" w:hAnsi="Times New Roman" w:cs="Times New Roman"/>
            <w:color w:val="2F4A8B"/>
            <w:sz w:val="24"/>
            <w:szCs w:val="24"/>
            <w:u w:val="single"/>
          </w:rPr>
          <w:t>PubMed</w:t>
        </w:r>
      </w:hyperlink>
      <w:r w:rsidRPr="00CB0963">
        <w:rPr>
          <w:rFonts w:ascii="Times New Roman" w:eastAsia="Times New Roman" w:hAnsi="Times New Roman" w:cs="Times New Roman"/>
          <w:color w:val="000000"/>
          <w:sz w:val="24"/>
          <w:szCs w:val="24"/>
        </w:rPr>
        <w:t>] [</w:t>
      </w:r>
      <w:proofErr w:type="spellStart"/>
      <w:r w:rsidRPr="00CB0963">
        <w:rPr>
          <w:rFonts w:ascii="Times New Roman" w:eastAsia="Times New Roman" w:hAnsi="Times New Roman" w:cs="Times New Roman"/>
          <w:color w:val="000000"/>
          <w:sz w:val="24"/>
          <w:szCs w:val="24"/>
        </w:rPr>
        <w:fldChar w:fldCharType="begin"/>
      </w:r>
      <w:r w:rsidRPr="00CB0963">
        <w:rPr>
          <w:rFonts w:ascii="Times New Roman" w:eastAsia="Times New Roman" w:hAnsi="Times New Roman" w:cs="Times New Roman"/>
          <w:color w:val="000000"/>
          <w:sz w:val="24"/>
          <w:szCs w:val="24"/>
        </w:rPr>
        <w:instrText xml:space="preserve"> HYPERLINK "https://dx.doi.org/10.2337%2Fdc12-0413" </w:instrText>
      </w:r>
      <w:r w:rsidRPr="00CB0963">
        <w:rPr>
          <w:rFonts w:ascii="Times New Roman" w:eastAsia="Times New Roman" w:hAnsi="Times New Roman" w:cs="Times New Roman"/>
          <w:color w:val="000000"/>
          <w:sz w:val="24"/>
          <w:szCs w:val="24"/>
        </w:rPr>
        <w:fldChar w:fldCharType="separate"/>
      </w:r>
      <w:r w:rsidRPr="00CB0963">
        <w:rPr>
          <w:rFonts w:ascii="Times New Roman" w:eastAsia="Times New Roman" w:hAnsi="Times New Roman" w:cs="Times New Roman"/>
          <w:color w:val="2F4A8B"/>
          <w:sz w:val="24"/>
          <w:szCs w:val="24"/>
          <w:u w:val="single"/>
        </w:rPr>
        <w:t>CrossRef</w:t>
      </w:r>
      <w:proofErr w:type="spellEnd"/>
      <w:r w:rsidRPr="00CB0963">
        <w:rPr>
          <w:rFonts w:ascii="Times New Roman" w:eastAsia="Times New Roman" w:hAnsi="Times New Roman" w:cs="Times New Roman"/>
          <w:color w:val="000000"/>
          <w:sz w:val="24"/>
          <w:szCs w:val="24"/>
        </w:rPr>
        <w:fldChar w:fldCharType="end"/>
      </w:r>
      <w:r w:rsidRPr="00CB0963">
        <w:rPr>
          <w:rFonts w:ascii="Times New Roman" w:eastAsia="Times New Roman" w:hAnsi="Times New Roman" w:cs="Times New Roman"/>
          <w:color w:val="000000"/>
          <w:sz w:val="24"/>
          <w:szCs w:val="24"/>
        </w:rPr>
        <w:t>] [</w:t>
      </w:r>
      <w:hyperlink r:id="rId119" w:tgtFrame="_blank" w:history="1">
        <w:r w:rsidRPr="00CB0963">
          <w:rPr>
            <w:rFonts w:ascii="Times New Roman" w:eastAsia="Times New Roman" w:hAnsi="Times New Roman" w:cs="Times New Roman"/>
            <w:color w:val="2F4A8B"/>
            <w:sz w:val="24"/>
            <w:szCs w:val="24"/>
            <w:u w:val="single"/>
          </w:rPr>
          <w:t>Google Scholar</w:t>
        </w:r>
      </w:hyperlink>
      <w:r w:rsidRPr="00CB0963">
        <w:rPr>
          <w:rFonts w:ascii="Times New Roman" w:eastAsia="Times New Roman" w:hAnsi="Times New Roman" w:cs="Times New Roman"/>
          <w:color w:val="000000"/>
          <w:sz w:val="24"/>
          <w:szCs w:val="24"/>
        </w:rPr>
        <w:t>]</w:t>
      </w:r>
    </w:p>
    <w:p w14:paraId="7EF08A71" w14:textId="77777777" w:rsidR="00CB0963" w:rsidRPr="00CB0963" w:rsidRDefault="00CB0963" w:rsidP="00CB0963">
      <w:pPr>
        <w:spacing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4. Ramadas A, Quek KF, Chan CK, Oldenburg B. Web-based interventions for the management of type 2 diabetes mellitus: a systematic review of recent evidence. </w:t>
      </w:r>
      <w:r w:rsidRPr="00CB0963">
        <w:rPr>
          <w:rFonts w:ascii="Times New Roman" w:eastAsia="Times New Roman" w:hAnsi="Times New Roman" w:cs="Times New Roman"/>
          <w:i/>
          <w:iCs/>
          <w:color w:val="000000"/>
          <w:sz w:val="24"/>
          <w:szCs w:val="24"/>
        </w:rPr>
        <w:t>Int J Med Inform. </w:t>
      </w:r>
      <w:r w:rsidRPr="00CB0963">
        <w:rPr>
          <w:rFonts w:ascii="Times New Roman" w:eastAsia="Times New Roman" w:hAnsi="Times New Roman" w:cs="Times New Roman"/>
          <w:color w:val="000000"/>
          <w:sz w:val="24"/>
          <w:szCs w:val="24"/>
        </w:rPr>
        <w:t xml:space="preserve">2011 Jun;80(6):389–405. </w:t>
      </w:r>
      <w:proofErr w:type="spellStart"/>
      <w:r w:rsidRPr="00CB0963">
        <w:rPr>
          <w:rFonts w:ascii="Times New Roman" w:eastAsia="Times New Roman" w:hAnsi="Times New Roman" w:cs="Times New Roman"/>
          <w:color w:val="000000"/>
          <w:sz w:val="24"/>
          <w:szCs w:val="24"/>
        </w:rPr>
        <w:t>doi</w:t>
      </w:r>
      <w:proofErr w:type="spellEnd"/>
      <w:r w:rsidRPr="00CB0963">
        <w:rPr>
          <w:rFonts w:ascii="Times New Roman" w:eastAsia="Times New Roman" w:hAnsi="Times New Roman" w:cs="Times New Roman"/>
          <w:color w:val="000000"/>
          <w:sz w:val="24"/>
          <w:szCs w:val="24"/>
        </w:rPr>
        <w:t>: 10.1016/j.ijmedinf.2011.02.002. [</w:t>
      </w:r>
      <w:hyperlink r:id="rId120" w:history="1">
        <w:r w:rsidRPr="00CB0963">
          <w:rPr>
            <w:rFonts w:ascii="Times New Roman" w:eastAsia="Times New Roman" w:hAnsi="Times New Roman" w:cs="Times New Roman"/>
            <w:color w:val="2F4A8B"/>
            <w:sz w:val="24"/>
            <w:szCs w:val="24"/>
            <w:u w:val="single"/>
          </w:rPr>
          <w:t>PubMed</w:t>
        </w:r>
      </w:hyperlink>
      <w:r w:rsidRPr="00CB0963">
        <w:rPr>
          <w:rFonts w:ascii="Times New Roman" w:eastAsia="Times New Roman" w:hAnsi="Times New Roman" w:cs="Times New Roman"/>
          <w:color w:val="000000"/>
          <w:sz w:val="24"/>
          <w:szCs w:val="24"/>
        </w:rPr>
        <w:t>] [</w:t>
      </w:r>
      <w:proofErr w:type="spellStart"/>
      <w:r w:rsidRPr="00CB0963">
        <w:rPr>
          <w:rFonts w:ascii="Times New Roman" w:eastAsia="Times New Roman" w:hAnsi="Times New Roman" w:cs="Times New Roman"/>
          <w:color w:val="000000"/>
          <w:sz w:val="24"/>
          <w:szCs w:val="24"/>
        </w:rPr>
        <w:fldChar w:fldCharType="begin"/>
      </w:r>
      <w:r w:rsidRPr="00CB0963">
        <w:rPr>
          <w:rFonts w:ascii="Times New Roman" w:eastAsia="Times New Roman" w:hAnsi="Times New Roman" w:cs="Times New Roman"/>
          <w:color w:val="000000"/>
          <w:sz w:val="24"/>
          <w:szCs w:val="24"/>
        </w:rPr>
        <w:instrText xml:space="preserve"> HYPERLINK "https://dx.doi.org/10.1016%2Fj.ijmedinf.2011.02.002" </w:instrText>
      </w:r>
      <w:r w:rsidRPr="00CB0963">
        <w:rPr>
          <w:rFonts w:ascii="Times New Roman" w:eastAsia="Times New Roman" w:hAnsi="Times New Roman" w:cs="Times New Roman"/>
          <w:color w:val="000000"/>
          <w:sz w:val="24"/>
          <w:szCs w:val="24"/>
        </w:rPr>
        <w:fldChar w:fldCharType="separate"/>
      </w:r>
      <w:r w:rsidRPr="00CB0963">
        <w:rPr>
          <w:rFonts w:ascii="Times New Roman" w:eastAsia="Times New Roman" w:hAnsi="Times New Roman" w:cs="Times New Roman"/>
          <w:color w:val="2F4A8B"/>
          <w:sz w:val="24"/>
          <w:szCs w:val="24"/>
          <w:u w:val="single"/>
        </w:rPr>
        <w:t>CrossRef</w:t>
      </w:r>
      <w:proofErr w:type="spellEnd"/>
      <w:r w:rsidRPr="00CB0963">
        <w:rPr>
          <w:rFonts w:ascii="Times New Roman" w:eastAsia="Times New Roman" w:hAnsi="Times New Roman" w:cs="Times New Roman"/>
          <w:color w:val="000000"/>
          <w:sz w:val="24"/>
          <w:szCs w:val="24"/>
        </w:rPr>
        <w:fldChar w:fldCharType="end"/>
      </w:r>
      <w:r w:rsidRPr="00CB0963">
        <w:rPr>
          <w:rFonts w:ascii="Times New Roman" w:eastAsia="Times New Roman" w:hAnsi="Times New Roman" w:cs="Times New Roman"/>
          <w:color w:val="000000"/>
          <w:sz w:val="24"/>
          <w:szCs w:val="24"/>
        </w:rPr>
        <w:t>] [</w:t>
      </w:r>
      <w:hyperlink r:id="rId121" w:tgtFrame="_blank" w:history="1">
        <w:r w:rsidRPr="00CB0963">
          <w:rPr>
            <w:rFonts w:ascii="Times New Roman" w:eastAsia="Times New Roman" w:hAnsi="Times New Roman" w:cs="Times New Roman"/>
            <w:color w:val="2F4A8B"/>
            <w:sz w:val="24"/>
            <w:szCs w:val="24"/>
            <w:u w:val="single"/>
          </w:rPr>
          <w:t>Google Scholar</w:t>
        </w:r>
      </w:hyperlink>
      <w:r w:rsidRPr="00CB0963">
        <w:rPr>
          <w:rFonts w:ascii="Times New Roman" w:eastAsia="Times New Roman" w:hAnsi="Times New Roman" w:cs="Times New Roman"/>
          <w:color w:val="000000"/>
          <w:sz w:val="24"/>
          <w:szCs w:val="24"/>
        </w:rPr>
        <w:t>]</w:t>
      </w:r>
    </w:p>
    <w:p w14:paraId="6CFBFAB3" w14:textId="77777777" w:rsidR="00CB0963" w:rsidRPr="00CB0963" w:rsidRDefault="00CB0963" w:rsidP="00CB0963">
      <w:pPr>
        <w:spacing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 xml:space="preserve">5. Noh J, Cho Y, Nam H, Kim J, Kim D, </w:t>
      </w:r>
      <w:proofErr w:type="spellStart"/>
      <w:r w:rsidRPr="00CB0963">
        <w:rPr>
          <w:rFonts w:ascii="Times New Roman" w:eastAsia="Times New Roman" w:hAnsi="Times New Roman" w:cs="Times New Roman"/>
          <w:color w:val="000000"/>
          <w:sz w:val="24"/>
          <w:szCs w:val="24"/>
        </w:rPr>
        <w:t>Yoo</w:t>
      </w:r>
      <w:proofErr w:type="spellEnd"/>
      <w:r w:rsidRPr="00CB0963">
        <w:rPr>
          <w:rFonts w:ascii="Times New Roman" w:eastAsia="Times New Roman" w:hAnsi="Times New Roman" w:cs="Times New Roman"/>
          <w:color w:val="000000"/>
          <w:sz w:val="24"/>
          <w:szCs w:val="24"/>
        </w:rPr>
        <w:t xml:space="preserve"> H, Kwon Y, Woo M, Cho J, Hong M, </w:t>
      </w:r>
      <w:proofErr w:type="spellStart"/>
      <w:r w:rsidRPr="00CB0963">
        <w:rPr>
          <w:rFonts w:ascii="Times New Roman" w:eastAsia="Times New Roman" w:hAnsi="Times New Roman" w:cs="Times New Roman"/>
          <w:color w:val="000000"/>
          <w:sz w:val="24"/>
          <w:szCs w:val="24"/>
        </w:rPr>
        <w:t>Yoo</w:t>
      </w:r>
      <w:proofErr w:type="spellEnd"/>
      <w:r w:rsidRPr="00CB0963">
        <w:rPr>
          <w:rFonts w:ascii="Times New Roman" w:eastAsia="Times New Roman" w:hAnsi="Times New Roman" w:cs="Times New Roman"/>
          <w:color w:val="000000"/>
          <w:sz w:val="24"/>
          <w:szCs w:val="24"/>
        </w:rPr>
        <w:t xml:space="preserve"> J, Gu M, Kim S, </w:t>
      </w:r>
      <w:proofErr w:type="gramStart"/>
      <w:r w:rsidRPr="00CB0963">
        <w:rPr>
          <w:rFonts w:ascii="Times New Roman" w:eastAsia="Times New Roman" w:hAnsi="Times New Roman" w:cs="Times New Roman"/>
          <w:color w:val="000000"/>
          <w:sz w:val="24"/>
          <w:szCs w:val="24"/>
        </w:rPr>
        <w:t>An</w:t>
      </w:r>
      <w:proofErr w:type="gramEnd"/>
      <w:r w:rsidRPr="00CB0963">
        <w:rPr>
          <w:rFonts w:ascii="Times New Roman" w:eastAsia="Times New Roman" w:hAnsi="Times New Roman" w:cs="Times New Roman"/>
          <w:color w:val="000000"/>
          <w:sz w:val="24"/>
          <w:szCs w:val="24"/>
        </w:rPr>
        <w:t xml:space="preserve"> K, Jang S, Kim E, </w:t>
      </w:r>
      <w:proofErr w:type="spellStart"/>
      <w:r w:rsidRPr="00CB0963">
        <w:rPr>
          <w:rFonts w:ascii="Times New Roman" w:eastAsia="Times New Roman" w:hAnsi="Times New Roman" w:cs="Times New Roman"/>
          <w:color w:val="000000"/>
          <w:sz w:val="24"/>
          <w:szCs w:val="24"/>
        </w:rPr>
        <w:t>Yoo</w:t>
      </w:r>
      <w:proofErr w:type="spellEnd"/>
      <w:r w:rsidRPr="00CB0963">
        <w:rPr>
          <w:rFonts w:ascii="Times New Roman" w:eastAsia="Times New Roman" w:hAnsi="Times New Roman" w:cs="Times New Roman"/>
          <w:color w:val="000000"/>
          <w:sz w:val="24"/>
          <w:szCs w:val="24"/>
        </w:rPr>
        <w:t xml:space="preserve"> H. Web-based comprehensive information system for self-management of diabetes mellitus. </w:t>
      </w:r>
      <w:r w:rsidRPr="00CB0963">
        <w:rPr>
          <w:rFonts w:ascii="Times New Roman" w:eastAsia="Times New Roman" w:hAnsi="Times New Roman" w:cs="Times New Roman"/>
          <w:i/>
          <w:iCs/>
          <w:color w:val="000000"/>
          <w:sz w:val="24"/>
          <w:szCs w:val="24"/>
        </w:rPr>
        <w:t xml:space="preserve">Diabetes Technol </w:t>
      </w:r>
      <w:proofErr w:type="spellStart"/>
      <w:r w:rsidRPr="00CB0963">
        <w:rPr>
          <w:rFonts w:ascii="Times New Roman" w:eastAsia="Times New Roman" w:hAnsi="Times New Roman" w:cs="Times New Roman"/>
          <w:i/>
          <w:iCs/>
          <w:color w:val="000000"/>
          <w:sz w:val="24"/>
          <w:szCs w:val="24"/>
        </w:rPr>
        <w:t>Ther</w:t>
      </w:r>
      <w:proofErr w:type="spellEnd"/>
      <w:r w:rsidRPr="00CB0963">
        <w:rPr>
          <w:rFonts w:ascii="Times New Roman" w:eastAsia="Times New Roman" w:hAnsi="Times New Roman" w:cs="Times New Roman"/>
          <w:i/>
          <w:iCs/>
          <w:color w:val="000000"/>
          <w:sz w:val="24"/>
          <w:szCs w:val="24"/>
        </w:rPr>
        <w:t>. </w:t>
      </w:r>
      <w:r w:rsidRPr="00CB0963">
        <w:rPr>
          <w:rFonts w:ascii="Times New Roman" w:eastAsia="Times New Roman" w:hAnsi="Times New Roman" w:cs="Times New Roman"/>
          <w:color w:val="000000"/>
          <w:sz w:val="24"/>
          <w:szCs w:val="24"/>
        </w:rPr>
        <w:t xml:space="preserve">2010 May;12(5):333–7. </w:t>
      </w:r>
      <w:proofErr w:type="spellStart"/>
      <w:r w:rsidRPr="00CB0963">
        <w:rPr>
          <w:rFonts w:ascii="Times New Roman" w:eastAsia="Times New Roman" w:hAnsi="Times New Roman" w:cs="Times New Roman"/>
          <w:color w:val="000000"/>
          <w:sz w:val="24"/>
          <w:szCs w:val="24"/>
        </w:rPr>
        <w:t>doi</w:t>
      </w:r>
      <w:proofErr w:type="spellEnd"/>
      <w:r w:rsidRPr="00CB0963">
        <w:rPr>
          <w:rFonts w:ascii="Times New Roman" w:eastAsia="Times New Roman" w:hAnsi="Times New Roman" w:cs="Times New Roman"/>
          <w:color w:val="000000"/>
          <w:sz w:val="24"/>
          <w:szCs w:val="24"/>
        </w:rPr>
        <w:t>: 10.1089/dia.2009.0122. [</w:t>
      </w:r>
      <w:hyperlink r:id="rId122" w:history="1">
        <w:r w:rsidRPr="00CB0963">
          <w:rPr>
            <w:rFonts w:ascii="Times New Roman" w:eastAsia="Times New Roman" w:hAnsi="Times New Roman" w:cs="Times New Roman"/>
            <w:color w:val="2F4A8B"/>
            <w:sz w:val="24"/>
            <w:szCs w:val="24"/>
            <w:u w:val="single"/>
          </w:rPr>
          <w:t>PubMed</w:t>
        </w:r>
      </w:hyperlink>
      <w:r w:rsidRPr="00CB0963">
        <w:rPr>
          <w:rFonts w:ascii="Times New Roman" w:eastAsia="Times New Roman" w:hAnsi="Times New Roman" w:cs="Times New Roman"/>
          <w:color w:val="000000"/>
          <w:sz w:val="24"/>
          <w:szCs w:val="24"/>
        </w:rPr>
        <w:t>] [</w:t>
      </w:r>
      <w:proofErr w:type="spellStart"/>
      <w:r w:rsidRPr="00CB0963">
        <w:rPr>
          <w:rFonts w:ascii="Times New Roman" w:eastAsia="Times New Roman" w:hAnsi="Times New Roman" w:cs="Times New Roman"/>
          <w:color w:val="000000"/>
          <w:sz w:val="24"/>
          <w:szCs w:val="24"/>
        </w:rPr>
        <w:fldChar w:fldCharType="begin"/>
      </w:r>
      <w:r w:rsidRPr="00CB0963">
        <w:rPr>
          <w:rFonts w:ascii="Times New Roman" w:eastAsia="Times New Roman" w:hAnsi="Times New Roman" w:cs="Times New Roman"/>
          <w:color w:val="000000"/>
          <w:sz w:val="24"/>
          <w:szCs w:val="24"/>
        </w:rPr>
        <w:instrText xml:space="preserve"> HYPERLINK "https://dx.doi.org/10.1089%2Fdia.2009.0122" </w:instrText>
      </w:r>
      <w:r w:rsidRPr="00CB0963">
        <w:rPr>
          <w:rFonts w:ascii="Times New Roman" w:eastAsia="Times New Roman" w:hAnsi="Times New Roman" w:cs="Times New Roman"/>
          <w:color w:val="000000"/>
          <w:sz w:val="24"/>
          <w:szCs w:val="24"/>
        </w:rPr>
        <w:fldChar w:fldCharType="separate"/>
      </w:r>
      <w:r w:rsidRPr="00CB0963">
        <w:rPr>
          <w:rFonts w:ascii="Times New Roman" w:eastAsia="Times New Roman" w:hAnsi="Times New Roman" w:cs="Times New Roman"/>
          <w:color w:val="2F4A8B"/>
          <w:sz w:val="24"/>
          <w:szCs w:val="24"/>
          <w:u w:val="single"/>
        </w:rPr>
        <w:t>CrossRef</w:t>
      </w:r>
      <w:proofErr w:type="spellEnd"/>
      <w:r w:rsidRPr="00CB0963">
        <w:rPr>
          <w:rFonts w:ascii="Times New Roman" w:eastAsia="Times New Roman" w:hAnsi="Times New Roman" w:cs="Times New Roman"/>
          <w:color w:val="000000"/>
          <w:sz w:val="24"/>
          <w:szCs w:val="24"/>
        </w:rPr>
        <w:fldChar w:fldCharType="end"/>
      </w:r>
      <w:r w:rsidRPr="00CB0963">
        <w:rPr>
          <w:rFonts w:ascii="Times New Roman" w:eastAsia="Times New Roman" w:hAnsi="Times New Roman" w:cs="Times New Roman"/>
          <w:color w:val="000000"/>
          <w:sz w:val="24"/>
          <w:szCs w:val="24"/>
        </w:rPr>
        <w:t>] [</w:t>
      </w:r>
      <w:hyperlink r:id="rId123" w:tgtFrame="_blank" w:history="1">
        <w:r w:rsidRPr="00CB0963">
          <w:rPr>
            <w:rFonts w:ascii="Times New Roman" w:eastAsia="Times New Roman" w:hAnsi="Times New Roman" w:cs="Times New Roman"/>
            <w:color w:val="2F4A8B"/>
            <w:sz w:val="24"/>
            <w:szCs w:val="24"/>
            <w:u w:val="single"/>
          </w:rPr>
          <w:t>Google Scholar</w:t>
        </w:r>
      </w:hyperlink>
      <w:r w:rsidRPr="00CB0963">
        <w:rPr>
          <w:rFonts w:ascii="Times New Roman" w:eastAsia="Times New Roman" w:hAnsi="Times New Roman" w:cs="Times New Roman"/>
          <w:color w:val="000000"/>
          <w:sz w:val="24"/>
          <w:szCs w:val="24"/>
        </w:rPr>
        <w:t>]</w:t>
      </w:r>
    </w:p>
    <w:p w14:paraId="19CD835D" w14:textId="77777777" w:rsidR="00CB0963" w:rsidRPr="00CB0963" w:rsidRDefault="00CB0963" w:rsidP="00CB0963">
      <w:pPr>
        <w:spacing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6. </w:t>
      </w:r>
      <w:proofErr w:type="spellStart"/>
      <w:r w:rsidRPr="00CB0963">
        <w:rPr>
          <w:rFonts w:ascii="Times New Roman" w:eastAsia="Times New Roman" w:hAnsi="Times New Roman" w:cs="Times New Roman"/>
          <w:color w:val="000000"/>
          <w:sz w:val="24"/>
          <w:szCs w:val="24"/>
        </w:rPr>
        <w:t>Agboola</w:t>
      </w:r>
      <w:proofErr w:type="spellEnd"/>
      <w:r w:rsidRPr="00CB0963">
        <w:rPr>
          <w:rFonts w:ascii="Times New Roman" w:eastAsia="Times New Roman" w:hAnsi="Times New Roman" w:cs="Times New Roman"/>
          <w:color w:val="000000"/>
          <w:sz w:val="24"/>
          <w:szCs w:val="24"/>
        </w:rPr>
        <w:t xml:space="preserve"> S, </w:t>
      </w:r>
      <w:proofErr w:type="spellStart"/>
      <w:r w:rsidRPr="00CB0963">
        <w:rPr>
          <w:rFonts w:ascii="Times New Roman" w:eastAsia="Times New Roman" w:hAnsi="Times New Roman" w:cs="Times New Roman"/>
          <w:color w:val="000000"/>
          <w:sz w:val="24"/>
          <w:szCs w:val="24"/>
        </w:rPr>
        <w:t>Jethwani</w:t>
      </w:r>
      <w:proofErr w:type="spellEnd"/>
      <w:r w:rsidRPr="00CB0963">
        <w:rPr>
          <w:rFonts w:ascii="Times New Roman" w:eastAsia="Times New Roman" w:hAnsi="Times New Roman" w:cs="Times New Roman"/>
          <w:color w:val="000000"/>
          <w:sz w:val="24"/>
          <w:szCs w:val="24"/>
        </w:rPr>
        <w:t xml:space="preserve"> K, Lopez L, </w:t>
      </w:r>
      <w:proofErr w:type="spellStart"/>
      <w:r w:rsidRPr="00CB0963">
        <w:rPr>
          <w:rFonts w:ascii="Times New Roman" w:eastAsia="Times New Roman" w:hAnsi="Times New Roman" w:cs="Times New Roman"/>
          <w:color w:val="000000"/>
          <w:sz w:val="24"/>
          <w:szCs w:val="24"/>
        </w:rPr>
        <w:t>Searl</w:t>
      </w:r>
      <w:proofErr w:type="spellEnd"/>
      <w:r w:rsidRPr="00CB0963">
        <w:rPr>
          <w:rFonts w:ascii="Times New Roman" w:eastAsia="Times New Roman" w:hAnsi="Times New Roman" w:cs="Times New Roman"/>
          <w:color w:val="000000"/>
          <w:sz w:val="24"/>
          <w:szCs w:val="24"/>
        </w:rPr>
        <w:t xml:space="preserve"> M, O'Keefe S, </w:t>
      </w:r>
      <w:proofErr w:type="spellStart"/>
      <w:r w:rsidRPr="00CB0963">
        <w:rPr>
          <w:rFonts w:ascii="Times New Roman" w:eastAsia="Times New Roman" w:hAnsi="Times New Roman" w:cs="Times New Roman"/>
          <w:color w:val="000000"/>
          <w:sz w:val="24"/>
          <w:szCs w:val="24"/>
        </w:rPr>
        <w:t>Kvedar</w:t>
      </w:r>
      <w:proofErr w:type="spellEnd"/>
      <w:r w:rsidRPr="00CB0963">
        <w:rPr>
          <w:rFonts w:ascii="Times New Roman" w:eastAsia="Times New Roman" w:hAnsi="Times New Roman" w:cs="Times New Roman"/>
          <w:color w:val="000000"/>
          <w:sz w:val="24"/>
          <w:szCs w:val="24"/>
        </w:rPr>
        <w:t xml:space="preserve"> J. Text to move: a randomized controlled trial of a text-messaging program to improve physical activity behaviors in patients with type 2 diabetes mellitus. </w:t>
      </w:r>
      <w:r w:rsidRPr="00CB0963">
        <w:rPr>
          <w:rFonts w:ascii="Times New Roman" w:eastAsia="Times New Roman" w:hAnsi="Times New Roman" w:cs="Times New Roman"/>
          <w:i/>
          <w:iCs/>
          <w:color w:val="000000"/>
          <w:sz w:val="24"/>
          <w:szCs w:val="24"/>
        </w:rPr>
        <w:t>J Med Internet Res. </w:t>
      </w:r>
      <w:r w:rsidRPr="00CB0963">
        <w:rPr>
          <w:rFonts w:ascii="Times New Roman" w:eastAsia="Times New Roman" w:hAnsi="Times New Roman" w:cs="Times New Roman"/>
          <w:color w:val="000000"/>
          <w:sz w:val="24"/>
          <w:szCs w:val="24"/>
        </w:rPr>
        <w:t>2016 Nov 18;18(11</w:t>
      </w:r>
      <w:proofErr w:type="gramStart"/>
      <w:r w:rsidRPr="00CB0963">
        <w:rPr>
          <w:rFonts w:ascii="Times New Roman" w:eastAsia="Times New Roman" w:hAnsi="Times New Roman" w:cs="Times New Roman"/>
          <w:color w:val="000000"/>
          <w:sz w:val="24"/>
          <w:szCs w:val="24"/>
        </w:rPr>
        <w:t>):e</w:t>
      </w:r>
      <w:proofErr w:type="gramEnd"/>
      <w:r w:rsidRPr="00CB0963">
        <w:rPr>
          <w:rFonts w:ascii="Times New Roman" w:eastAsia="Times New Roman" w:hAnsi="Times New Roman" w:cs="Times New Roman"/>
          <w:color w:val="000000"/>
          <w:sz w:val="24"/>
          <w:szCs w:val="24"/>
        </w:rPr>
        <w:t xml:space="preserve">307. </w:t>
      </w:r>
      <w:proofErr w:type="spellStart"/>
      <w:r w:rsidRPr="00CB0963">
        <w:rPr>
          <w:rFonts w:ascii="Times New Roman" w:eastAsia="Times New Roman" w:hAnsi="Times New Roman" w:cs="Times New Roman"/>
          <w:color w:val="000000"/>
          <w:sz w:val="24"/>
          <w:szCs w:val="24"/>
        </w:rPr>
        <w:t>doi</w:t>
      </w:r>
      <w:proofErr w:type="spellEnd"/>
      <w:r w:rsidRPr="00CB0963">
        <w:rPr>
          <w:rFonts w:ascii="Times New Roman" w:eastAsia="Times New Roman" w:hAnsi="Times New Roman" w:cs="Times New Roman"/>
          <w:color w:val="000000"/>
          <w:sz w:val="24"/>
          <w:szCs w:val="24"/>
        </w:rPr>
        <w:t>: 10.2196/jmir.6439. </w:t>
      </w:r>
      <w:hyperlink r:id="rId124" w:tgtFrame="_blank" w:history="1">
        <w:r w:rsidRPr="00CB0963">
          <w:rPr>
            <w:rFonts w:ascii="Times New Roman" w:eastAsia="Times New Roman" w:hAnsi="Times New Roman" w:cs="Times New Roman"/>
            <w:color w:val="2F4A8B"/>
            <w:sz w:val="24"/>
            <w:szCs w:val="24"/>
            <w:u w:val="single"/>
          </w:rPr>
          <w:t>http://www.jmir.org/2016/11/e307/</w:t>
        </w:r>
      </w:hyperlink>
      <w:r w:rsidRPr="00CB0963">
        <w:rPr>
          <w:rFonts w:ascii="Times New Roman" w:eastAsia="Times New Roman" w:hAnsi="Times New Roman" w:cs="Times New Roman"/>
          <w:color w:val="000000"/>
          <w:sz w:val="24"/>
          <w:szCs w:val="24"/>
        </w:rPr>
        <w:t> [</w:t>
      </w:r>
      <w:hyperlink r:id="rId125" w:history="1">
        <w:r w:rsidRPr="00CB0963">
          <w:rPr>
            <w:rFonts w:ascii="Times New Roman" w:eastAsia="Times New Roman" w:hAnsi="Times New Roman" w:cs="Times New Roman"/>
            <w:color w:val="2F4A8B"/>
            <w:sz w:val="24"/>
            <w:szCs w:val="24"/>
            <w:u w:val="single"/>
          </w:rPr>
          <w:t>PMC free article</w:t>
        </w:r>
      </w:hyperlink>
      <w:r w:rsidRPr="00CB0963">
        <w:rPr>
          <w:rFonts w:ascii="Times New Roman" w:eastAsia="Times New Roman" w:hAnsi="Times New Roman" w:cs="Times New Roman"/>
          <w:color w:val="000000"/>
          <w:sz w:val="24"/>
          <w:szCs w:val="24"/>
        </w:rPr>
        <w:t>] [</w:t>
      </w:r>
      <w:hyperlink r:id="rId126" w:history="1">
        <w:r w:rsidRPr="00CB0963">
          <w:rPr>
            <w:rFonts w:ascii="Times New Roman" w:eastAsia="Times New Roman" w:hAnsi="Times New Roman" w:cs="Times New Roman"/>
            <w:color w:val="2F4A8B"/>
            <w:sz w:val="24"/>
            <w:szCs w:val="24"/>
            <w:u w:val="single"/>
          </w:rPr>
          <w:t>PubMed</w:t>
        </w:r>
      </w:hyperlink>
      <w:r w:rsidRPr="00CB0963">
        <w:rPr>
          <w:rFonts w:ascii="Times New Roman" w:eastAsia="Times New Roman" w:hAnsi="Times New Roman" w:cs="Times New Roman"/>
          <w:color w:val="000000"/>
          <w:sz w:val="24"/>
          <w:szCs w:val="24"/>
        </w:rPr>
        <w:t>] [</w:t>
      </w:r>
      <w:proofErr w:type="spellStart"/>
      <w:r w:rsidRPr="00CB0963">
        <w:rPr>
          <w:rFonts w:ascii="Times New Roman" w:eastAsia="Times New Roman" w:hAnsi="Times New Roman" w:cs="Times New Roman"/>
          <w:color w:val="000000"/>
          <w:sz w:val="24"/>
          <w:szCs w:val="24"/>
        </w:rPr>
        <w:fldChar w:fldCharType="begin"/>
      </w:r>
      <w:r w:rsidRPr="00CB0963">
        <w:rPr>
          <w:rFonts w:ascii="Times New Roman" w:eastAsia="Times New Roman" w:hAnsi="Times New Roman" w:cs="Times New Roman"/>
          <w:color w:val="000000"/>
          <w:sz w:val="24"/>
          <w:szCs w:val="24"/>
        </w:rPr>
        <w:instrText xml:space="preserve"> HYPERLINK "https://dx.doi.org/10.2196%2Fjmir.6439" </w:instrText>
      </w:r>
      <w:r w:rsidRPr="00CB0963">
        <w:rPr>
          <w:rFonts w:ascii="Times New Roman" w:eastAsia="Times New Roman" w:hAnsi="Times New Roman" w:cs="Times New Roman"/>
          <w:color w:val="000000"/>
          <w:sz w:val="24"/>
          <w:szCs w:val="24"/>
        </w:rPr>
        <w:fldChar w:fldCharType="separate"/>
      </w:r>
      <w:r w:rsidRPr="00CB0963">
        <w:rPr>
          <w:rFonts w:ascii="Times New Roman" w:eastAsia="Times New Roman" w:hAnsi="Times New Roman" w:cs="Times New Roman"/>
          <w:color w:val="2F4A8B"/>
          <w:sz w:val="24"/>
          <w:szCs w:val="24"/>
          <w:u w:val="single"/>
        </w:rPr>
        <w:t>CrossRef</w:t>
      </w:r>
      <w:proofErr w:type="spellEnd"/>
      <w:r w:rsidRPr="00CB0963">
        <w:rPr>
          <w:rFonts w:ascii="Times New Roman" w:eastAsia="Times New Roman" w:hAnsi="Times New Roman" w:cs="Times New Roman"/>
          <w:color w:val="000000"/>
          <w:sz w:val="24"/>
          <w:szCs w:val="24"/>
        </w:rPr>
        <w:fldChar w:fldCharType="end"/>
      </w:r>
      <w:r w:rsidRPr="00CB0963">
        <w:rPr>
          <w:rFonts w:ascii="Times New Roman" w:eastAsia="Times New Roman" w:hAnsi="Times New Roman" w:cs="Times New Roman"/>
          <w:color w:val="000000"/>
          <w:sz w:val="24"/>
          <w:szCs w:val="24"/>
        </w:rPr>
        <w:t>] [</w:t>
      </w:r>
      <w:hyperlink r:id="rId127" w:tgtFrame="_blank" w:history="1">
        <w:r w:rsidRPr="00CB0963">
          <w:rPr>
            <w:rFonts w:ascii="Times New Roman" w:eastAsia="Times New Roman" w:hAnsi="Times New Roman" w:cs="Times New Roman"/>
            <w:color w:val="2F4A8B"/>
            <w:sz w:val="24"/>
            <w:szCs w:val="24"/>
            <w:u w:val="single"/>
          </w:rPr>
          <w:t>Google Scholar</w:t>
        </w:r>
      </w:hyperlink>
      <w:r w:rsidRPr="00CB0963">
        <w:rPr>
          <w:rFonts w:ascii="Times New Roman" w:eastAsia="Times New Roman" w:hAnsi="Times New Roman" w:cs="Times New Roman"/>
          <w:color w:val="000000"/>
          <w:sz w:val="24"/>
          <w:szCs w:val="24"/>
        </w:rPr>
        <w:t>]</w:t>
      </w:r>
    </w:p>
    <w:p w14:paraId="7C3554A2" w14:textId="77777777" w:rsidR="00CB0963" w:rsidRPr="00CB0963" w:rsidRDefault="00CB0963" w:rsidP="00CB0963">
      <w:pPr>
        <w:spacing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7. </w:t>
      </w:r>
      <w:proofErr w:type="spellStart"/>
      <w:r w:rsidRPr="00CB0963">
        <w:rPr>
          <w:rFonts w:ascii="Times New Roman" w:eastAsia="Times New Roman" w:hAnsi="Times New Roman" w:cs="Times New Roman"/>
          <w:color w:val="000000"/>
          <w:sz w:val="24"/>
          <w:szCs w:val="24"/>
        </w:rPr>
        <w:t>Castetbon</w:t>
      </w:r>
      <w:proofErr w:type="spellEnd"/>
      <w:r w:rsidRPr="00CB0963">
        <w:rPr>
          <w:rFonts w:ascii="Times New Roman" w:eastAsia="Times New Roman" w:hAnsi="Times New Roman" w:cs="Times New Roman"/>
          <w:color w:val="000000"/>
          <w:sz w:val="24"/>
          <w:szCs w:val="24"/>
        </w:rPr>
        <w:t xml:space="preserve"> K, </w:t>
      </w:r>
      <w:proofErr w:type="spellStart"/>
      <w:r w:rsidRPr="00CB0963">
        <w:rPr>
          <w:rFonts w:ascii="Times New Roman" w:eastAsia="Times New Roman" w:hAnsi="Times New Roman" w:cs="Times New Roman"/>
          <w:color w:val="000000"/>
          <w:sz w:val="24"/>
          <w:szCs w:val="24"/>
        </w:rPr>
        <w:t>Vernay</w:t>
      </w:r>
      <w:proofErr w:type="spellEnd"/>
      <w:r w:rsidRPr="00CB0963">
        <w:rPr>
          <w:rFonts w:ascii="Times New Roman" w:eastAsia="Times New Roman" w:hAnsi="Times New Roman" w:cs="Times New Roman"/>
          <w:color w:val="000000"/>
          <w:sz w:val="24"/>
          <w:szCs w:val="24"/>
        </w:rPr>
        <w:t xml:space="preserve"> M, </w:t>
      </w:r>
      <w:proofErr w:type="spellStart"/>
      <w:r w:rsidRPr="00CB0963">
        <w:rPr>
          <w:rFonts w:ascii="Times New Roman" w:eastAsia="Times New Roman" w:hAnsi="Times New Roman" w:cs="Times New Roman"/>
          <w:color w:val="000000"/>
          <w:sz w:val="24"/>
          <w:szCs w:val="24"/>
        </w:rPr>
        <w:t>Malon</w:t>
      </w:r>
      <w:proofErr w:type="spellEnd"/>
      <w:r w:rsidRPr="00CB0963">
        <w:rPr>
          <w:rFonts w:ascii="Times New Roman" w:eastAsia="Times New Roman" w:hAnsi="Times New Roman" w:cs="Times New Roman"/>
          <w:color w:val="000000"/>
          <w:sz w:val="24"/>
          <w:szCs w:val="24"/>
        </w:rPr>
        <w:t xml:space="preserve"> A, </w:t>
      </w:r>
      <w:proofErr w:type="spellStart"/>
      <w:r w:rsidRPr="00CB0963">
        <w:rPr>
          <w:rFonts w:ascii="Times New Roman" w:eastAsia="Times New Roman" w:hAnsi="Times New Roman" w:cs="Times New Roman"/>
          <w:color w:val="000000"/>
          <w:sz w:val="24"/>
          <w:szCs w:val="24"/>
        </w:rPr>
        <w:t>Salanave</w:t>
      </w:r>
      <w:proofErr w:type="spellEnd"/>
      <w:r w:rsidRPr="00CB0963">
        <w:rPr>
          <w:rFonts w:ascii="Times New Roman" w:eastAsia="Times New Roman" w:hAnsi="Times New Roman" w:cs="Times New Roman"/>
          <w:color w:val="000000"/>
          <w:sz w:val="24"/>
          <w:szCs w:val="24"/>
        </w:rPr>
        <w:t xml:space="preserve"> B, Deschamps V, </w:t>
      </w:r>
      <w:proofErr w:type="spellStart"/>
      <w:r w:rsidRPr="00CB0963">
        <w:rPr>
          <w:rFonts w:ascii="Times New Roman" w:eastAsia="Times New Roman" w:hAnsi="Times New Roman" w:cs="Times New Roman"/>
          <w:color w:val="000000"/>
          <w:sz w:val="24"/>
          <w:szCs w:val="24"/>
        </w:rPr>
        <w:t>Roudier</w:t>
      </w:r>
      <w:proofErr w:type="spellEnd"/>
      <w:r w:rsidRPr="00CB0963">
        <w:rPr>
          <w:rFonts w:ascii="Times New Roman" w:eastAsia="Times New Roman" w:hAnsi="Times New Roman" w:cs="Times New Roman"/>
          <w:color w:val="000000"/>
          <w:sz w:val="24"/>
          <w:szCs w:val="24"/>
        </w:rPr>
        <w:t xml:space="preserve"> C, </w:t>
      </w:r>
      <w:proofErr w:type="spellStart"/>
      <w:r w:rsidRPr="00CB0963">
        <w:rPr>
          <w:rFonts w:ascii="Times New Roman" w:eastAsia="Times New Roman" w:hAnsi="Times New Roman" w:cs="Times New Roman"/>
          <w:color w:val="000000"/>
          <w:sz w:val="24"/>
          <w:szCs w:val="24"/>
        </w:rPr>
        <w:t>Oleko</w:t>
      </w:r>
      <w:proofErr w:type="spellEnd"/>
      <w:r w:rsidRPr="00CB0963">
        <w:rPr>
          <w:rFonts w:ascii="Times New Roman" w:eastAsia="Times New Roman" w:hAnsi="Times New Roman" w:cs="Times New Roman"/>
          <w:color w:val="000000"/>
          <w:sz w:val="24"/>
          <w:szCs w:val="24"/>
        </w:rPr>
        <w:t xml:space="preserve"> A, </w:t>
      </w:r>
      <w:proofErr w:type="spellStart"/>
      <w:r w:rsidRPr="00CB0963">
        <w:rPr>
          <w:rFonts w:ascii="Times New Roman" w:eastAsia="Times New Roman" w:hAnsi="Times New Roman" w:cs="Times New Roman"/>
          <w:color w:val="000000"/>
          <w:sz w:val="24"/>
          <w:szCs w:val="24"/>
        </w:rPr>
        <w:t>Szego</w:t>
      </w:r>
      <w:proofErr w:type="spellEnd"/>
      <w:r w:rsidRPr="00CB0963">
        <w:rPr>
          <w:rFonts w:ascii="Times New Roman" w:eastAsia="Times New Roman" w:hAnsi="Times New Roman" w:cs="Times New Roman"/>
          <w:color w:val="000000"/>
          <w:sz w:val="24"/>
          <w:szCs w:val="24"/>
        </w:rPr>
        <w:t xml:space="preserve"> E, </w:t>
      </w:r>
      <w:proofErr w:type="spellStart"/>
      <w:r w:rsidRPr="00CB0963">
        <w:rPr>
          <w:rFonts w:ascii="Times New Roman" w:eastAsia="Times New Roman" w:hAnsi="Times New Roman" w:cs="Times New Roman"/>
          <w:color w:val="000000"/>
          <w:sz w:val="24"/>
          <w:szCs w:val="24"/>
        </w:rPr>
        <w:t>Hercberg</w:t>
      </w:r>
      <w:proofErr w:type="spellEnd"/>
      <w:r w:rsidRPr="00CB0963">
        <w:rPr>
          <w:rFonts w:ascii="Times New Roman" w:eastAsia="Times New Roman" w:hAnsi="Times New Roman" w:cs="Times New Roman"/>
          <w:color w:val="000000"/>
          <w:sz w:val="24"/>
          <w:szCs w:val="24"/>
        </w:rPr>
        <w:t xml:space="preserve"> S. Dietary intake, physical activity and nutritional status in adults: the French nutrition and health survey (ENNS, 2006-2007) </w:t>
      </w:r>
      <w:r w:rsidRPr="00CB0963">
        <w:rPr>
          <w:rFonts w:ascii="Times New Roman" w:eastAsia="Times New Roman" w:hAnsi="Times New Roman" w:cs="Times New Roman"/>
          <w:i/>
          <w:iCs/>
          <w:color w:val="000000"/>
          <w:sz w:val="24"/>
          <w:szCs w:val="24"/>
        </w:rPr>
        <w:t xml:space="preserve">Br J </w:t>
      </w:r>
      <w:proofErr w:type="spellStart"/>
      <w:r w:rsidRPr="00CB0963">
        <w:rPr>
          <w:rFonts w:ascii="Times New Roman" w:eastAsia="Times New Roman" w:hAnsi="Times New Roman" w:cs="Times New Roman"/>
          <w:i/>
          <w:iCs/>
          <w:color w:val="000000"/>
          <w:sz w:val="24"/>
          <w:szCs w:val="24"/>
        </w:rPr>
        <w:t>Nutr</w:t>
      </w:r>
      <w:proofErr w:type="spellEnd"/>
      <w:r w:rsidRPr="00CB0963">
        <w:rPr>
          <w:rFonts w:ascii="Times New Roman" w:eastAsia="Times New Roman" w:hAnsi="Times New Roman" w:cs="Times New Roman"/>
          <w:i/>
          <w:iCs/>
          <w:color w:val="000000"/>
          <w:sz w:val="24"/>
          <w:szCs w:val="24"/>
        </w:rPr>
        <w:t>. </w:t>
      </w:r>
      <w:r w:rsidRPr="00CB0963">
        <w:rPr>
          <w:rFonts w:ascii="Times New Roman" w:eastAsia="Times New Roman" w:hAnsi="Times New Roman" w:cs="Times New Roman"/>
          <w:color w:val="000000"/>
          <w:sz w:val="24"/>
          <w:szCs w:val="24"/>
        </w:rPr>
        <w:t xml:space="preserve">2009 Sep;102(5):733–43. </w:t>
      </w:r>
      <w:proofErr w:type="spellStart"/>
      <w:r w:rsidRPr="00CB0963">
        <w:rPr>
          <w:rFonts w:ascii="Times New Roman" w:eastAsia="Times New Roman" w:hAnsi="Times New Roman" w:cs="Times New Roman"/>
          <w:color w:val="000000"/>
          <w:sz w:val="24"/>
          <w:szCs w:val="24"/>
        </w:rPr>
        <w:t>doi</w:t>
      </w:r>
      <w:proofErr w:type="spellEnd"/>
      <w:r w:rsidRPr="00CB0963">
        <w:rPr>
          <w:rFonts w:ascii="Times New Roman" w:eastAsia="Times New Roman" w:hAnsi="Times New Roman" w:cs="Times New Roman"/>
          <w:color w:val="000000"/>
          <w:sz w:val="24"/>
          <w:szCs w:val="24"/>
        </w:rPr>
        <w:t>: 10.1017/S0007114509274745. [</w:t>
      </w:r>
      <w:hyperlink r:id="rId128" w:history="1">
        <w:r w:rsidRPr="00CB0963">
          <w:rPr>
            <w:rFonts w:ascii="Times New Roman" w:eastAsia="Times New Roman" w:hAnsi="Times New Roman" w:cs="Times New Roman"/>
            <w:color w:val="2F4A8B"/>
            <w:sz w:val="24"/>
            <w:szCs w:val="24"/>
            <w:u w:val="single"/>
          </w:rPr>
          <w:t>PubMed</w:t>
        </w:r>
      </w:hyperlink>
      <w:r w:rsidRPr="00CB0963">
        <w:rPr>
          <w:rFonts w:ascii="Times New Roman" w:eastAsia="Times New Roman" w:hAnsi="Times New Roman" w:cs="Times New Roman"/>
          <w:color w:val="000000"/>
          <w:sz w:val="24"/>
          <w:szCs w:val="24"/>
        </w:rPr>
        <w:t>] [</w:t>
      </w:r>
      <w:proofErr w:type="spellStart"/>
      <w:r w:rsidRPr="00CB0963">
        <w:rPr>
          <w:rFonts w:ascii="Times New Roman" w:eastAsia="Times New Roman" w:hAnsi="Times New Roman" w:cs="Times New Roman"/>
          <w:color w:val="000000"/>
          <w:sz w:val="24"/>
          <w:szCs w:val="24"/>
        </w:rPr>
        <w:fldChar w:fldCharType="begin"/>
      </w:r>
      <w:r w:rsidRPr="00CB0963">
        <w:rPr>
          <w:rFonts w:ascii="Times New Roman" w:eastAsia="Times New Roman" w:hAnsi="Times New Roman" w:cs="Times New Roman"/>
          <w:color w:val="000000"/>
          <w:sz w:val="24"/>
          <w:szCs w:val="24"/>
        </w:rPr>
        <w:instrText xml:space="preserve"> HYPERLINK "https://dx.doi.org/10.1017%2FS0007114509274745" </w:instrText>
      </w:r>
      <w:r w:rsidRPr="00CB0963">
        <w:rPr>
          <w:rFonts w:ascii="Times New Roman" w:eastAsia="Times New Roman" w:hAnsi="Times New Roman" w:cs="Times New Roman"/>
          <w:color w:val="000000"/>
          <w:sz w:val="24"/>
          <w:szCs w:val="24"/>
        </w:rPr>
        <w:fldChar w:fldCharType="separate"/>
      </w:r>
      <w:r w:rsidRPr="00CB0963">
        <w:rPr>
          <w:rFonts w:ascii="Times New Roman" w:eastAsia="Times New Roman" w:hAnsi="Times New Roman" w:cs="Times New Roman"/>
          <w:color w:val="2F4A8B"/>
          <w:sz w:val="24"/>
          <w:szCs w:val="24"/>
          <w:u w:val="single"/>
        </w:rPr>
        <w:t>CrossRef</w:t>
      </w:r>
      <w:proofErr w:type="spellEnd"/>
      <w:r w:rsidRPr="00CB0963">
        <w:rPr>
          <w:rFonts w:ascii="Times New Roman" w:eastAsia="Times New Roman" w:hAnsi="Times New Roman" w:cs="Times New Roman"/>
          <w:color w:val="000000"/>
          <w:sz w:val="24"/>
          <w:szCs w:val="24"/>
        </w:rPr>
        <w:fldChar w:fldCharType="end"/>
      </w:r>
      <w:r w:rsidRPr="00CB0963">
        <w:rPr>
          <w:rFonts w:ascii="Times New Roman" w:eastAsia="Times New Roman" w:hAnsi="Times New Roman" w:cs="Times New Roman"/>
          <w:color w:val="000000"/>
          <w:sz w:val="24"/>
          <w:szCs w:val="24"/>
        </w:rPr>
        <w:t>] [</w:t>
      </w:r>
      <w:hyperlink r:id="rId129" w:tgtFrame="_blank" w:history="1">
        <w:r w:rsidRPr="00CB0963">
          <w:rPr>
            <w:rFonts w:ascii="Times New Roman" w:eastAsia="Times New Roman" w:hAnsi="Times New Roman" w:cs="Times New Roman"/>
            <w:color w:val="2F4A8B"/>
            <w:sz w:val="24"/>
            <w:szCs w:val="24"/>
            <w:u w:val="single"/>
          </w:rPr>
          <w:t>Google Scholar</w:t>
        </w:r>
      </w:hyperlink>
      <w:r w:rsidRPr="00CB0963">
        <w:rPr>
          <w:rFonts w:ascii="Times New Roman" w:eastAsia="Times New Roman" w:hAnsi="Times New Roman" w:cs="Times New Roman"/>
          <w:color w:val="000000"/>
          <w:sz w:val="24"/>
          <w:szCs w:val="24"/>
        </w:rPr>
        <w:t>]</w:t>
      </w:r>
    </w:p>
    <w:p w14:paraId="24FCC07E" w14:textId="77777777" w:rsidR="00CB0963" w:rsidRPr="00CB0963" w:rsidRDefault="00CB0963" w:rsidP="00CB0963">
      <w:pPr>
        <w:spacing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8. </w:t>
      </w:r>
      <w:proofErr w:type="spellStart"/>
      <w:r w:rsidRPr="00CB0963">
        <w:rPr>
          <w:rFonts w:ascii="Times New Roman" w:eastAsia="Times New Roman" w:hAnsi="Times New Roman" w:cs="Times New Roman"/>
          <w:color w:val="000000"/>
          <w:sz w:val="24"/>
          <w:szCs w:val="24"/>
        </w:rPr>
        <w:t>Lassale</w:t>
      </w:r>
      <w:proofErr w:type="spellEnd"/>
      <w:r w:rsidRPr="00CB0963">
        <w:rPr>
          <w:rFonts w:ascii="Times New Roman" w:eastAsia="Times New Roman" w:hAnsi="Times New Roman" w:cs="Times New Roman"/>
          <w:color w:val="000000"/>
          <w:sz w:val="24"/>
          <w:szCs w:val="24"/>
        </w:rPr>
        <w:t xml:space="preserve"> C, </w:t>
      </w:r>
      <w:proofErr w:type="spellStart"/>
      <w:r w:rsidRPr="00CB0963">
        <w:rPr>
          <w:rFonts w:ascii="Times New Roman" w:eastAsia="Times New Roman" w:hAnsi="Times New Roman" w:cs="Times New Roman"/>
          <w:color w:val="000000"/>
          <w:sz w:val="24"/>
          <w:szCs w:val="24"/>
        </w:rPr>
        <w:t>Castetbon</w:t>
      </w:r>
      <w:proofErr w:type="spellEnd"/>
      <w:r w:rsidRPr="00CB0963">
        <w:rPr>
          <w:rFonts w:ascii="Times New Roman" w:eastAsia="Times New Roman" w:hAnsi="Times New Roman" w:cs="Times New Roman"/>
          <w:color w:val="000000"/>
          <w:sz w:val="24"/>
          <w:szCs w:val="24"/>
        </w:rPr>
        <w:t xml:space="preserve"> K, Laporte F, Camilleri GM, Deschamps V, </w:t>
      </w:r>
      <w:proofErr w:type="spellStart"/>
      <w:r w:rsidRPr="00CB0963">
        <w:rPr>
          <w:rFonts w:ascii="Times New Roman" w:eastAsia="Times New Roman" w:hAnsi="Times New Roman" w:cs="Times New Roman"/>
          <w:color w:val="000000"/>
          <w:sz w:val="24"/>
          <w:szCs w:val="24"/>
        </w:rPr>
        <w:t>Vernay</w:t>
      </w:r>
      <w:proofErr w:type="spellEnd"/>
      <w:r w:rsidRPr="00CB0963">
        <w:rPr>
          <w:rFonts w:ascii="Times New Roman" w:eastAsia="Times New Roman" w:hAnsi="Times New Roman" w:cs="Times New Roman"/>
          <w:color w:val="000000"/>
          <w:sz w:val="24"/>
          <w:szCs w:val="24"/>
        </w:rPr>
        <w:t xml:space="preserve"> M, Faure P, </w:t>
      </w:r>
      <w:proofErr w:type="spellStart"/>
      <w:r w:rsidRPr="00CB0963">
        <w:rPr>
          <w:rFonts w:ascii="Times New Roman" w:eastAsia="Times New Roman" w:hAnsi="Times New Roman" w:cs="Times New Roman"/>
          <w:color w:val="000000"/>
          <w:sz w:val="24"/>
          <w:szCs w:val="24"/>
        </w:rPr>
        <w:t>Hercberg</w:t>
      </w:r>
      <w:proofErr w:type="spellEnd"/>
      <w:r w:rsidRPr="00CB0963">
        <w:rPr>
          <w:rFonts w:ascii="Times New Roman" w:eastAsia="Times New Roman" w:hAnsi="Times New Roman" w:cs="Times New Roman"/>
          <w:color w:val="000000"/>
          <w:sz w:val="24"/>
          <w:szCs w:val="24"/>
        </w:rPr>
        <w:t xml:space="preserve"> S, Galan P, </w:t>
      </w:r>
      <w:proofErr w:type="spellStart"/>
      <w:r w:rsidRPr="00CB0963">
        <w:rPr>
          <w:rFonts w:ascii="Times New Roman" w:eastAsia="Times New Roman" w:hAnsi="Times New Roman" w:cs="Times New Roman"/>
          <w:color w:val="000000"/>
          <w:sz w:val="24"/>
          <w:szCs w:val="24"/>
        </w:rPr>
        <w:t>Kesse</w:t>
      </w:r>
      <w:proofErr w:type="spellEnd"/>
      <w:r w:rsidRPr="00CB0963">
        <w:rPr>
          <w:rFonts w:ascii="Times New Roman" w:eastAsia="Times New Roman" w:hAnsi="Times New Roman" w:cs="Times New Roman"/>
          <w:color w:val="000000"/>
          <w:sz w:val="24"/>
          <w:szCs w:val="24"/>
        </w:rPr>
        <w:t>-Guyot E. Validation of a Web-based, self-administered, non-consecutive-day dietary record tool against urinary biomarkers. </w:t>
      </w:r>
      <w:r w:rsidRPr="00CB0963">
        <w:rPr>
          <w:rFonts w:ascii="Times New Roman" w:eastAsia="Times New Roman" w:hAnsi="Times New Roman" w:cs="Times New Roman"/>
          <w:i/>
          <w:iCs/>
          <w:color w:val="000000"/>
          <w:sz w:val="24"/>
          <w:szCs w:val="24"/>
        </w:rPr>
        <w:t xml:space="preserve">Br J </w:t>
      </w:r>
      <w:proofErr w:type="spellStart"/>
      <w:r w:rsidRPr="00CB0963">
        <w:rPr>
          <w:rFonts w:ascii="Times New Roman" w:eastAsia="Times New Roman" w:hAnsi="Times New Roman" w:cs="Times New Roman"/>
          <w:i/>
          <w:iCs/>
          <w:color w:val="000000"/>
          <w:sz w:val="24"/>
          <w:szCs w:val="24"/>
        </w:rPr>
        <w:t>Nutr</w:t>
      </w:r>
      <w:proofErr w:type="spellEnd"/>
      <w:r w:rsidRPr="00CB0963">
        <w:rPr>
          <w:rFonts w:ascii="Times New Roman" w:eastAsia="Times New Roman" w:hAnsi="Times New Roman" w:cs="Times New Roman"/>
          <w:i/>
          <w:iCs/>
          <w:color w:val="000000"/>
          <w:sz w:val="24"/>
          <w:szCs w:val="24"/>
        </w:rPr>
        <w:t>. </w:t>
      </w:r>
      <w:r w:rsidRPr="00CB0963">
        <w:rPr>
          <w:rFonts w:ascii="Times New Roman" w:eastAsia="Times New Roman" w:hAnsi="Times New Roman" w:cs="Times New Roman"/>
          <w:color w:val="000000"/>
          <w:sz w:val="24"/>
          <w:szCs w:val="24"/>
        </w:rPr>
        <w:t xml:space="preserve">2015 Mar 28;113(6):953–62. </w:t>
      </w:r>
      <w:proofErr w:type="spellStart"/>
      <w:r w:rsidRPr="00CB0963">
        <w:rPr>
          <w:rFonts w:ascii="Times New Roman" w:eastAsia="Times New Roman" w:hAnsi="Times New Roman" w:cs="Times New Roman"/>
          <w:color w:val="000000"/>
          <w:sz w:val="24"/>
          <w:szCs w:val="24"/>
        </w:rPr>
        <w:t>doi</w:t>
      </w:r>
      <w:proofErr w:type="spellEnd"/>
      <w:r w:rsidRPr="00CB0963">
        <w:rPr>
          <w:rFonts w:ascii="Times New Roman" w:eastAsia="Times New Roman" w:hAnsi="Times New Roman" w:cs="Times New Roman"/>
          <w:color w:val="000000"/>
          <w:sz w:val="24"/>
          <w:szCs w:val="24"/>
        </w:rPr>
        <w:t>: 10.1017/S0007114515000057. [</w:t>
      </w:r>
      <w:hyperlink r:id="rId130" w:history="1">
        <w:r w:rsidRPr="00CB0963">
          <w:rPr>
            <w:rFonts w:ascii="Times New Roman" w:eastAsia="Times New Roman" w:hAnsi="Times New Roman" w:cs="Times New Roman"/>
            <w:color w:val="2F4A8B"/>
            <w:sz w:val="24"/>
            <w:szCs w:val="24"/>
            <w:u w:val="single"/>
          </w:rPr>
          <w:t>PubMed</w:t>
        </w:r>
      </w:hyperlink>
      <w:r w:rsidRPr="00CB0963">
        <w:rPr>
          <w:rFonts w:ascii="Times New Roman" w:eastAsia="Times New Roman" w:hAnsi="Times New Roman" w:cs="Times New Roman"/>
          <w:color w:val="000000"/>
          <w:sz w:val="24"/>
          <w:szCs w:val="24"/>
        </w:rPr>
        <w:t>] [</w:t>
      </w:r>
      <w:proofErr w:type="spellStart"/>
      <w:r w:rsidRPr="00CB0963">
        <w:rPr>
          <w:rFonts w:ascii="Times New Roman" w:eastAsia="Times New Roman" w:hAnsi="Times New Roman" w:cs="Times New Roman"/>
          <w:color w:val="000000"/>
          <w:sz w:val="24"/>
          <w:szCs w:val="24"/>
        </w:rPr>
        <w:fldChar w:fldCharType="begin"/>
      </w:r>
      <w:r w:rsidRPr="00CB0963">
        <w:rPr>
          <w:rFonts w:ascii="Times New Roman" w:eastAsia="Times New Roman" w:hAnsi="Times New Roman" w:cs="Times New Roman"/>
          <w:color w:val="000000"/>
          <w:sz w:val="24"/>
          <w:szCs w:val="24"/>
        </w:rPr>
        <w:instrText xml:space="preserve"> HYPERLINK "https://dx.doi.org/10.1017%2FS0007114515000057" </w:instrText>
      </w:r>
      <w:r w:rsidRPr="00CB0963">
        <w:rPr>
          <w:rFonts w:ascii="Times New Roman" w:eastAsia="Times New Roman" w:hAnsi="Times New Roman" w:cs="Times New Roman"/>
          <w:color w:val="000000"/>
          <w:sz w:val="24"/>
          <w:szCs w:val="24"/>
        </w:rPr>
        <w:fldChar w:fldCharType="separate"/>
      </w:r>
      <w:r w:rsidRPr="00CB0963">
        <w:rPr>
          <w:rFonts w:ascii="Times New Roman" w:eastAsia="Times New Roman" w:hAnsi="Times New Roman" w:cs="Times New Roman"/>
          <w:color w:val="2F4A8B"/>
          <w:sz w:val="24"/>
          <w:szCs w:val="24"/>
          <w:u w:val="single"/>
        </w:rPr>
        <w:t>CrossRef</w:t>
      </w:r>
      <w:proofErr w:type="spellEnd"/>
      <w:r w:rsidRPr="00CB0963">
        <w:rPr>
          <w:rFonts w:ascii="Times New Roman" w:eastAsia="Times New Roman" w:hAnsi="Times New Roman" w:cs="Times New Roman"/>
          <w:color w:val="000000"/>
          <w:sz w:val="24"/>
          <w:szCs w:val="24"/>
        </w:rPr>
        <w:fldChar w:fldCharType="end"/>
      </w:r>
      <w:r w:rsidRPr="00CB0963">
        <w:rPr>
          <w:rFonts w:ascii="Times New Roman" w:eastAsia="Times New Roman" w:hAnsi="Times New Roman" w:cs="Times New Roman"/>
          <w:color w:val="000000"/>
          <w:sz w:val="24"/>
          <w:szCs w:val="24"/>
        </w:rPr>
        <w:t>] [</w:t>
      </w:r>
      <w:hyperlink r:id="rId131" w:tgtFrame="_blank" w:history="1">
        <w:r w:rsidRPr="00CB0963">
          <w:rPr>
            <w:rFonts w:ascii="Times New Roman" w:eastAsia="Times New Roman" w:hAnsi="Times New Roman" w:cs="Times New Roman"/>
            <w:color w:val="2F4A8B"/>
            <w:sz w:val="24"/>
            <w:szCs w:val="24"/>
            <w:u w:val="single"/>
          </w:rPr>
          <w:t>Google Scholar</w:t>
        </w:r>
      </w:hyperlink>
      <w:r w:rsidRPr="00CB0963">
        <w:rPr>
          <w:rFonts w:ascii="Times New Roman" w:eastAsia="Times New Roman" w:hAnsi="Times New Roman" w:cs="Times New Roman"/>
          <w:color w:val="000000"/>
          <w:sz w:val="24"/>
          <w:szCs w:val="24"/>
        </w:rPr>
        <w:t>]</w:t>
      </w:r>
    </w:p>
    <w:p w14:paraId="0F715C25" w14:textId="77777777" w:rsidR="00CB0963" w:rsidRPr="00CB0963" w:rsidRDefault="00CB0963" w:rsidP="00CB0963">
      <w:pPr>
        <w:spacing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lastRenderedPageBreak/>
        <w:t>9. </w:t>
      </w:r>
      <w:proofErr w:type="spellStart"/>
      <w:r w:rsidRPr="00CB0963">
        <w:rPr>
          <w:rFonts w:ascii="Times New Roman" w:eastAsia="Times New Roman" w:hAnsi="Times New Roman" w:cs="Times New Roman"/>
          <w:color w:val="000000"/>
          <w:sz w:val="24"/>
          <w:szCs w:val="24"/>
        </w:rPr>
        <w:t>Touvier</w:t>
      </w:r>
      <w:proofErr w:type="spellEnd"/>
      <w:r w:rsidRPr="00CB0963">
        <w:rPr>
          <w:rFonts w:ascii="Times New Roman" w:eastAsia="Times New Roman" w:hAnsi="Times New Roman" w:cs="Times New Roman"/>
          <w:color w:val="000000"/>
          <w:sz w:val="24"/>
          <w:szCs w:val="24"/>
        </w:rPr>
        <w:t xml:space="preserve"> M, </w:t>
      </w:r>
      <w:proofErr w:type="spellStart"/>
      <w:r w:rsidRPr="00CB0963">
        <w:rPr>
          <w:rFonts w:ascii="Times New Roman" w:eastAsia="Times New Roman" w:hAnsi="Times New Roman" w:cs="Times New Roman"/>
          <w:color w:val="000000"/>
          <w:sz w:val="24"/>
          <w:szCs w:val="24"/>
        </w:rPr>
        <w:t>Kesse</w:t>
      </w:r>
      <w:proofErr w:type="spellEnd"/>
      <w:r w:rsidRPr="00CB0963">
        <w:rPr>
          <w:rFonts w:ascii="Times New Roman" w:eastAsia="Times New Roman" w:hAnsi="Times New Roman" w:cs="Times New Roman"/>
          <w:color w:val="000000"/>
          <w:sz w:val="24"/>
          <w:szCs w:val="24"/>
        </w:rPr>
        <w:t xml:space="preserve">-Guyot E, </w:t>
      </w:r>
      <w:proofErr w:type="spellStart"/>
      <w:r w:rsidRPr="00CB0963">
        <w:rPr>
          <w:rFonts w:ascii="Times New Roman" w:eastAsia="Times New Roman" w:hAnsi="Times New Roman" w:cs="Times New Roman"/>
          <w:color w:val="000000"/>
          <w:sz w:val="24"/>
          <w:szCs w:val="24"/>
        </w:rPr>
        <w:t>Méjean</w:t>
      </w:r>
      <w:proofErr w:type="spellEnd"/>
      <w:r w:rsidRPr="00CB0963">
        <w:rPr>
          <w:rFonts w:ascii="Times New Roman" w:eastAsia="Times New Roman" w:hAnsi="Times New Roman" w:cs="Times New Roman"/>
          <w:color w:val="000000"/>
          <w:sz w:val="24"/>
          <w:szCs w:val="24"/>
        </w:rPr>
        <w:t xml:space="preserve"> C, </w:t>
      </w:r>
      <w:proofErr w:type="spellStart"/>
      <w:r w:rsidRPr="00CB0963">
        <w:rPr>
          <w:rFonts w:ascii="Times New Roman" w:eastAsia="Times New Roman" w:hAnsi="Times New Roman" w:cs="Times New Roman"/>
          <w:color w:val="000000"/>
          <w:sz w:val="24"/>
          <w:szCs w:val="24"/>
        </w:rPr>
        <w:t>Pollet</w:t>
      </w:r>
      <w:proofErr w:type="spellEnd"/>
      <w:r w:rsidRPr="00CB0963">
        <w:rPr>
          <w:rFonts w:ascii="Times New Roman" w:eastAsia="Times New Roman" w:hAnsi="Times New Roman" w:cs="Times New Roman"/>
          <w:color w:val="000000"/>
          <w:sz w:val="24"/>
          <w:szCs w:val="24"/>
        </w:rPr>
        <w:t xml:space="preserve"> C, </w:t>
      </w:r>
      <w:proofErr w:type="spellStart"/>
      <w:r w:rsidRPr="00CB0963">
        <w:rPr>
          <w:rFonts w:ascii="Times New Roman" w:eastAsia="Times New Roman" w:hAnsi="Times New Roman" w:cs="Times New Roman"/>
          <w:color w:val="000000"/>
          <w:sz w:val="24"/>
          <w:szCs w:val="24"/>
        </w:rPr>
        <w:t>Malon</w:t>
      </w:r>
      <w:proofErr w:type="spellEnd"/>
      <w:r w:rsidRPr="00CB0963">
        <w:rPr>
          <w:rFonts w:ascii="Times New Roman" w:eastAsia="Times New Roman" w:hAnsi="Times New Roman" w:cs="Times New Roman"/>
          <w:color w:val="000000"/>
          <w:sz w:val="24"/>
          <w:szCs w:val="24"/>
        </w:rPr>
        <w:t xml:space="preserve"> A, </w:t>
      </w:r>
      <w:proofErr w:type="spellStart"/>
      <w:r w:rsidRPr="00CB0963">
        <w:rPr>
          <w:rFonts w:ascii="Times New Roman" w:eastAsia="Times New Roman" w:hAnsi="Times New Roman" w:cs="Times New Roman"/>
          <w:color w:val="000000"/>
          <w:sz w:val="24"/>
          <w:szCs w:val="24"/>
        </w:rPr>
        <w:t>Castetbon</w:t>
      </w:r>
      <w:proofErr w:type="spellEnd"/>
      <w:r w:rsidRPr="00CB0963">
        <w:rPr>
          <w:rFonts w:ascii="Times New Roman" w:eastAsia="Times New Roman" w:hAnsi="Times New Roman" w:cs="Times New Roman"/>
          <w:color w:val="000000"/>
          <w:sz w:val="24"/>
          <w:szCs w:val="24"/>
        </w:rPr>
        <w:t xml:space="preserve"> K, </w:t>
      </w:r>
      <w:proofErr w:type="spellStart"/>
      <w:r w:rsidRPr="00CB0963">
        <w:rPr>
          <w:rFonts w:ascii="Times New Roman" w:eastAsia="Times New Roman" w:hAnsi="Times New Roman" w:cs="Times New Roman"/>
          <w:color w:val="000000"/>
          <w:sz w:val="24"/>
          <w:szCs w:val="24"/>
        </w:rPr>
        <w:t>Hercberg</w:t>
      </w:r>
      <w:proofErr w:type="spellEnd"/>
      <w:r w:rsidRPr="00CB0963">
        <w:rPr>
          <w:rFonts w:ascii="Times New Roman" w:eastAsia="Times New Roman" w:hAnsi="Times New Roman" w:cs="Times New Roman"/>
          <w:color w:val="000000"/>
          <w:sz w:val="24"/>
          <w:szCs w:val="24"/>
        </w:rPr>
        <w:t xml:space="preserve"> S. Comparison between an interactive web-based self-administered 24 h dietary record and an interview by a dietitian for large-scale epidemiological studies. </w:t>
      </w:r>
      <w:r w:rsidRPr="00CB0963">
        <w:rPr>
          <w:rFonts w:ascii="Times New Roman" w:eastAsia="Times New Roman" w:hAnsi="Times New Roman" w:cs="Times New Roman"/>
          <w:i/>
          <w:iCs/>
          <w:color w:val="000000"/>
          <w:sz w:val="24"/>
          <w:szCs w:val="24"/>
        </w:rPr>
        <w:t xml:space="preserve">Br J </w:t>
      </w:r>
      <w:proofErr w:type="spellStart"/>
      <w:r w:rsidRPr="00CB0963">
        <w:rPr>
          <w:rFonts w:ascii="Times New Roman" w:eastAsia="Times New Roman" w:hAnsi="Times New Roman" w:cs="Times New Roman"/>
          <w:i/>
          <w:iCs/>
          <w:color w:val="000000"/>
          <w:sz w:val="24"/>
          <w:szCs w:val="24"/>
        </w:rPr>
        <w:t>Nutr</w:t>
      </w:r>
      <w:proofErr w:type="spellEnd"/>
      <w:r w:rsidRPr="00CB0963">
        <w:rPr>
          <w:rFonts w:ascii="Times New Roman" w:eastAsia="Times New Roman" w:hAnsi="Times New Roman" w:cs="Times New Roman"/>
          <w:i/>
          <w:iCs/>
          <w:color w:val="000000"/>
          <w:sz w:val="24"/>
          <w:szCs w:val="24"/>
        </w:rPr>
        <w:t>. </w:t>
      </w:r>
      <w:r w:rsidRPr="00CB0963">
        <w:rPr>
          <w:rFonts w:ascii="Times New Roman" w:eastAsia="Times New Roman" w:hAnsi="Times New Roman" w:cs="Times New Roman"/>
          <w:color w:val="000000"/>
          <w:sz w:val="24"/>
          <w:szCs w:val="24"/>
        </w:rPr>
        <w:t xml:space="preserve">2011 Apr;105(7):1055–64. </w:t>
      </w:r>
      <w:proofErr w:type="spellStart"/>
      <w:r w:rsidRPr="00CB0963">
        <w:rPr>
          <w:rFonts w:ascii="Times New Roman" w:eastAsia="Times New Roman" w:hAnsi="Times New Roman" w:cs="Times New Roman"/>
          <w:color w:val="000000"/>
          <w:sz w:val="24"/>
          <w:szCs w:val="24"/>
        </w:rPr>
        <w:t>doi</w:t>
      </w:r>
      <w:proofErr w:type="spellEnd"/>
      <w:r w:rsidRPr="00CB0963">
        <w:rPr>
          <w:rFonts w:ascii="Times New Roman" w:eastAsia="Times New Roman" w:hAnsi="Times New Roman" w:cs="Times New Roman"/>
          <w:color w:val="000000"/>
          <w:sz w:val="24"/>
          <w:szCs w:val="24"/>
        </w:rPr>
        <w:t>: 10.1017/S0007114510004617. [</w:t>
      </w:r>
      <w:hyperlink r:id="rId132" w:history="1">
        <w:r w:rsidRPr="00CB0963">
          <w:rPr>
            <w:rFonts w:ascii="Times New Roman" w:eastAsia="Times New Roman" w:hAnsi="Times New Roman" w:cs="Times New Roman"/>
            <w:color w:val="2F4A8B"/>
            <w:sz w:val="24"/>
            <w:szCs w:val="24"/>
            <w:u w:val="single"/>
          </w:rPr>
          <w:t>PubMed</w:t>
        </w:r>
      </w:hyperlink>
      <w:r w:rsidRPr="00CB0963">
        <w:rPr>
          <w:rFonts w:ascii="Times New Roman" w:eastAsia="Times New Roman" w:hAnsi="Times New Roman" w:cs="Times New Roman"/>
          <w:color w:val="000000"/>
          <w:sz w:val="24"/>
          <w:szCs w:val="24"/>
        </w:rPr>
        <w:t>] [</w:t>
      </w:r>
      <w:proofErr w:type="spellStart"/>
      <w:r w:rsidRPr="00CB0963">
        <w:rPr>
          <w:rFonts w:ascii="Times New Roman" w:eastAsia="Times New Roman" w:hAnsi="Times New Roman" w:cs="Times New Roman"/>
          <w:color w:val="000000"/>
          <w:sz w:val="24"/>
          <w:szCs w:val="24"/>
        </w:rPr>
        <w:fldChar w:fldCharType="begin"/>
      </w:r>
      <w:r w:rsidRPr="00CB0963">
        <w:rPr>
          <w:rFonts w:ascii="Times New Roman" w:eastAsia="Times New Roman" w:hAnsi="Times New Roman" w:cs="Times New Roman"/>
          <w:color w:val="000000"/>
          <w:sz w:val="24"/>
          <w:szCs w:val="24"/>
        </w:rPr>
        <w:instrText xml:space="preserve"> HYPERLINK "https://dx.doi.org/10.1017%2FS0007114510004617" </w:instrText>
      </w:r>
      <w:r w:rsidRPr="00CB0963">
        <w:rPr>
          <w:rFonts w:ascii="Times New Roman" w:eastAsia="Times New Roman" w:hAnsi="Times New Roman" w:cs="Times New Roman"/>
          <w:color w:val="000000"/>
          <w:sz w:val="24"/>
          <w:szCs w:val="24"/>
        </w:rPr>
        <w:fldChar w:fldCharType="separate"/>
      </w:r>
      <w:r w:rsidRPr="00CB0963">
        <w:rPr>
          <w:rFonts w:ascii="Times New Roman" w:eastAsia="Times New Roman" w:hAnsi="Times New Roman" w:cs="Times New Roman"/>
          <w:color w:val="2F4A8B"/>
          <w:sz w:val="24"/>
          <w:szCs w:val="24"/>
          <w:u w:val="single"/>
        </w:rPr>
        <w:t>CrossRef</w:t>
      </w:r>
      <w:proofErr w:type="spellEnd"/>
      <w:r w:rsidRPr="00CB0963">
        <w:rPr>
          <w:rFonts w:ascii="Times New Roman" w:eastAsia="Times New Roman" w:hAnsi="Times New Roman" w:cs="Times New Roman"/>
          <w:color w:val="000000"/>
          <w:sz w:val="24"/>
          <w:szCs w:val="24"/>
        </w:rPr>
        <w:fldChar w:fldCharType="end"/>
      </w:r>
      <w:r w:rsidRPr="00CB0963">
        <w:rPr>
          <w:rFonts w:ascii="Times New Roman" w:eastAsia="Times New Roman" w:hAnsi="Times New Roman" w:cs="Times New Roman"/>
          <w:color w:val="000000"/>
          <w:sz w:val="24"/>
          <w:szCs w:val="24"/>
        </w:rPr>
        <w:t>] [</w:t>
      </w:r>
      <w:hyperlink r:id="rId133" w:tgtFrame="_blank" w:history="1">
        <w:r w:rsidRPr="00CB0963">
          <w:rPr>
            <w:rFonts w:ascii="Times New Roman" w:eastAsia="Times New Roman" w:hAnsi="Times New Roman" w:cs="Times New Roman"/>
            <w:color w:val="2F4A8B"/>
            <w:sz w:val="24"/>
            <w:szCs w:val="24"/>
            <w:u w:val="single"/>
          </w:rPr>
          <w:t>Google Scholar</w:t>
        </w:r>
      </w:hyperlink>
      <w:r w:rsidRPr="00CB0963">
        <w:rPr>
          <w:rFonts w:ascii="Times New Roman" w:eastAsia="Times New Roman" w:hAnsi="Times New Roman" w:cs="Times New Roman"/>
          <w:color w:val="000000"/>
          <w:sz w:val="24"/>
          <w:szCs w:val="24"/>
        </w:rPr>
        <w:t>]</w:t>
      </w:r>
    </w:p>
    <w:p w14:paraId="0AE8BE07" w14:textId="77777777" w:rsidR="00CB0963" w:rsidRPr="00CB0963" w:rsidRDefault="00CB0963" w:rsidP="00CB0963">
      <w:pPr>
        <w:spacing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10. </w:t>
      </w:r>
      <w:proofErr w:type="spellStart"/>
      <w:r w:rsidRPr="00CB0963">
        <w:rPr>
          <w:rFonts w:ascii="Times New Roman" w:eastAsia="Times New Roman" w:hAnsi="Times New Roman" w:cs="Times New Roman"/>
          <w:color w:val="000000"/>
          <w:sz w:val="24"/>
          <w:szCs w:val="24"/>
        </w:rPr>
        <w:t>Lassale</w:t>
      </w:r>
      <w:proofErr w:type="spellEnd"/>
      <w:r w:rsidRPr="00CB0963">
        <w:rPr>
          <w:rFonts w:ascii="Times New Roman" w:eastAsia="Times New Roman" w:hAnsi="Times New Roman" w:cs="Times New Roman"/>
          <w:color w:val="000000"/>
          <w:sz w:val="24"/>
          <w:szCs w:val="24"/>
        </w:rPr>
        <w:t xml:space="preserve"> C, Galan P, Julia C, </w:t>
      </w:r>
      <w:proofErr w:type="spellStart"/>
      <w:r w:rsidRPr="00CB0963">
        <w:rPr>
          <w:rFonts w:ascii="Times New Roman" w:eastAsia="Times New Roman" w:hAnsi="Times New Roman" w:cs="Times New Roman"/>
          <w:color w:val="000000"/>
          <w:sz w:val="24"/>
          <w:szCs w:val="24"/>
        </w:rPr>
        <w:t>Fezeu</w:t>
      </w:r>
      <w:proofErr w:type="spellEnd"/>
      <w:r w:rsidRPr="00CB0963">
        <w:rPr>
          <w:rFonts w:ascii="Times New Roman" w:eastAsia="Times New Roman" w:hAnsi="Times New Roman" w:cs="Times New Roman"/>
          <w:color w:val="000000"/>
          <w:sz w:val="24"/>
          <w:szCs w:val="24"/>
        </w:rPr>
        <w:t xml:space="preserve"> L, </w:t>
      </w:r>
      <w:proofErr w:type="spellStart"/>
      <w:r w:rsidRPr="00CB0963">
        <w:rPr>
          <w:rFonts w:ascii="Times New Roman" w:eastAsia="Times New Roman" w:hAnsi="Times New Roman" w:cs="Times New Roman"/>
          <w:color w:val="000000"/>
          <w:sz w:val="24"/>
          <w:szCs w:val="24"/>
        </w:rPr>
        <w:t>Hercberg</w:t>
      </w:r>
      <w:proofErr w:type="spellEnd"/>
      <w:r w:rsidRPr="00CB0963">
        <w:rPr>
          <w:rFonts w:ascii="Times New Roman" w:eastAsia="Times New Roman" w:hAnsi="Times New Roman" w:cs="Times New Roman"/>
          <w:color w:val="000000"/>
          <w:sz w:val="24"/>
          <w:szCs w:val="24"/>
        </w:rPr>
        <w:t xml:space="preserve"> S, </w:t>
      </w:r>
      <w:proofErr w:type="spellStart"/>
      <w:r w:rsidRPr="00CB0963">
        <w:rPr>
          <w:rFonts w:ascii="Times New Roman" w:eastAsia="Times New Roman" w:hAnsi="Times New Roman" w:cs="Times New Roman"/>
          <w:color w:val="000000"/>
          <w:sz w:val="24"/>
          <w:szCs w:val="24"/>
        </w:rPr>
        <w:t>Kesse</w:t>
      </w:r>
      <w:proofErr w:type="spellEnd"/>
      <w:r w:rsidRPr="00CB0963">
        <w:rPr>
          <w:rFonts w:ascii="Times New Roman" w:eastAsia="Times New Roman" w:hAnsi="Times New Roman" w:cs="Times New Roman"/>
          <w:color w:val="000000"/>
          <w:sz w:val="24"/>
          <w:szCs w:val="24"/>
        </w:rPr>
        <w:t>-Guyot E. Association between adherence to nutritional guidelines, the metabolic syndrome and adiposity markers in a French adult general population. </w:t>
      </w:r>
      <w:proofErr w:type="spellStart"/>
      <w:r w:rsidRPr="00CB0963">
        <w:rPr>
          <w:rFonts w:ascii="Times New Roman" w:eastAsia="Times New Roman" w:hAnsi="Times New Roman" w:cs="Times New Roman"/>
          <w:i/>
          <w:iCs/>
          <w:color w:val="000000"/>
          <w:sz w:val="24"/>
          <w:szCs w:val="24"/>
        </w:rPr>
        <w:t>PLoS</w:t>
      </w:r>
      <w:proofErr w:type="spellEnd"/>
      <w:r w:rsidRPr="00CB0963">
        <w:rPr>
          <w:rFonts w:ascii="Times New Roman" w:eastAsia="Times New Roman" w:hAnsi="Times New Roman" w:cs="Times New Roman"/>
          <w:i/>
          <w:iCs/>
          <w:color w:val="000000"/>
          <w:sz w:val="24"/>
          <w:szCs w:val="24"/>
        </w:rPr>
        <w:t xml:space="preserve"> One. </w:t>
      </w:r>
      <w:r w:rsidRPr="00CB0963">
        <w:rPr>
          <w:rFonts w:ascii="Times New Roman" w:eastAsia="Times New Roman" w:hAnsi="Times New Roman" w:cs="Times New Roman"/>
          <w:color w:val="000000"/>
          <w:sz w:val="24"/>
          <w:szCs w:val="24"/>
        </w:rPr>
        <w:t>2013;8(10</w:t>
      </w:r>
      <w:proofErr w:type="gramStart"/>
      <w:r w:rsidRPr="00CB0963">
        <w:rPr>
          <w:rFonts w:ascii="Times New Roman" w:eastAsia="Times New Roman" w:hAnsi="Times New Roman" w:cs="Times New Roman"/>
          <w:color w:val="000000"/>
          <w:sz w:val="24"/>
          <w:szCs w:val="24"/>
        </w:rPr>
        <w:t>):e</w:t>
      </w:r>
      <w:proofErr w:type="gramEnd"/>
      <w:r w:rsidRPr="00CB0963">
        <w:rPr>
          <w:rFonts w:ascii="Times New Roman" w:eastAsia="Times New Roman" w:hAnsi="Times New Roman" w:cs="Times New Roman"/>
          <w:color w:val="000000"/>
          <w:sz w:val="24"/>
          <w:szCs w:val="24"/>
        </w:rPr>
        <w:t xml:space="preserve">76349. </w:t>
      </w:r>
      <w:proofErr w:type="spellStart"/>
      <w:r w:rsidRPr="00CB0963">
        <w:rPr>
          <w:rFonts w:ascii="Times New Roman" w:eastAsia="Times New Roman" w:hAnsi="Times New Roman" w:cs="Times New Roman"/>
          <w:color w:val="000000"/>
          <w:sz w:val="24"/>
          <w:szCs w:val="24"/>
        </w:rPr>
        <w:t>doi</w:t>
      </w:r>
      <w:proofErr w:type="spellEnd"/>
      <w:r w:rsidRPr="00CB0963">
        <w:rPr>
          <w:rFonts w:ascii="Times New Roman" w:eastAsia="Times New Roman" w:hAnsi="Times New Roman" w:cs="Times New Roman"/>
          <w:color w:val="000000"/>
          <w:sz w:val="24"/>
          <w:szCs w:val="24"/>
        </w:rPr>
        <w:t>: 10.1371/journal.pone.0076349. </w:t>
      </w:r>
      <w:hyperlink r:id="rId134" w:tgtFrame="_blank" w:history="1">
        <w:r w:rsidRPr="00CB0963">
          <w:rPr>
            <w:rFonts w:ascii="Times New Roman" w:eastAsia="Times New Roman" w:hAnsi="Times New Roman" w:cs="Times New Roman"/>
            <w:color w:val="2F4A8B"/>
            <w:sz w:val="24"/>
            <w:szCs w:val="24"/>
            <w:u w:val="single"/>
          </w:rPr>
          <w:t>http://dx.plos.org/10.1371/journal.pone.0076349</w:t>
        </w:r>
      </w:hyperlink>
      <w:r w:rsidRPr="00CB0963">
        <w:rPr>
          <w:rFonts w:ascii="Times New Roman" w:eastAsia="Times New Roman" w:hAnsi="Times New Roman" w:cs="Times New Roman"/>
          <w:color w:val="000000"/>
          <w:sz w:val="24"/>
          <w:szCs w:val="24"/>
        </w:rPr>
        <w:t>. [</w:t>
      </w:r>
      <w:hyperlink r:id="rId135" w:history="1">
        <w:r w:rsidRPr="00CB0963">
          <w:rPr>
            <w:rFonts w:ascii="Times New Roman" w:eastAsia="Times New Roman" w:hAnsi="Times New Roman" w:cs="Times New Roman"/>
            <w:color w:val="2F4A8B"/>
            <w:sz w:val="24"/>
            <w:szCs w:val="24"/>
            <w:u w:val="single"/>
          </w:rPr>
          <w:t>PMC free article</w:t>
        </w:r>
      </w:hyperlink>
      <w:r w:rsidRPr="00CB0963">
        <w:rPr>
          <w:rFonts w:ascii="Times New Roman" w:eastAsia="Times New Roman" w:hAnsi="Times New Roman" w:cs="Times New Roman"/>
          <w:color w:val="000000"/>
          <w:sz w:val="24"/>
          <w:szCs w:val="24"/>
        </w:rPr>
        <w:t>] [</w:t>
      </w:r>
      <w:hyperlink r:id="rId136" w:history="1">
        <w:r w:rsidRPr="00CB0963">
          <w:rPr>
            <w:rFonts w:ascii="Times New Roman" w:eastAsia="Times New Roman" w:hAnsi="Times New Roman" w:cs="Times New Roman"/>
            <w:color w:val="2F4A8B"/>
            <w:sz w:val="24"/>
            <w:szCs w:val="24"/>
            <w:u w:val="single"/>
          </w:rPr>
          <w:t>PubMed</w:t>
        </w:r>
      </w:hyperlink>
      <w:r w:rsidRPr="00CB0963">
        <w:rPr>
          <w:rFonts w:ascii="Times New Roman" w:eastAsia="Times New Roman" w:hAnsi="Times New Roman" w:cs="Times New Roman"/>
          <w:color w:val="000000"/>
          <w:sz w:val="24"/>
          <w:szCs w:val="24"/>
        </w:rPr>
        <w:t>] [</w:t>
      </w:r>
      <w:proofErr w:type="spellStart"/>
      <w:r w:rsidRPr="00CB0963">
        <w:rPr>
          <w:rFonts w:ascii="Times New Roman" w:eastAsia="Times New Roman" w:hAnsi="Times New Roman" w:cs="Times New Roman"/>
          <w:color w:val="000000"/>
          <w:sz w:val="24"/>
          <w:szCs w:val="24"/>
        </w:rPr>
        <w:fldChar w:fldCharType="begin"/>
      </w:r>
      <w:r w:rsidRPr="00CB0963">
        <w:rPr>
          <w:rFonts w:ascii="Times New Roman" w:eastAsia="Times New Roman" w:hAnsi="Times New Roman" w:cs="Times New Roman"/>
          <w:color w:val="000000"/>
          <w:sz w:val="24"/>
          <w:szCs w:val="24"/>
        </w:rPr>
        <w:instrText xml:space="preserve"> HYPERLINK "https://dx.doi.org/10.1371%2Fjournal.pone.0076349" </w:instrText>
      </w:r>
      <w:r w:rsidRPr="00CB0963">
        <w:rPr>
          <w:rFonts w:ascii="Times New Roman" w:eastAsia="Times New Roman" w:hAnsi="Times New Roman" w:cs="Times New Roman"/>
          <w:color w:val="000000"/>
          <w:sz w:val="24"/>
          <w:szCs w:val="24"/>
        </w:rPr>
        <w:fldChar w:fldCharType="separate"/>
      </w:r>
      <w:r w:rsidRPr="00CB0963">
        <w:rPr>
          <w:rFonts w:ascii="Times New Roman" w:eastAsia="Times New Roman" w:hAnsi="Times New Roman" w:cs="Times New Roman"/>
          <w:color w:val="2F4A8B"/>
          <w:sz w:val="24"/>
          <w:szCs w:val="24"/>
          <w:u w:val="single"/>
        </w:rPr>
        <w:t>CrossRef</w:t>
      </w:r>
      <w:proofErr w:type="spellEnd"/>
      <w:r w:rsidRPr="00CB0963">
        <w:rPr>
          <w:rFonts w:ascii="Times New Roman" w:eastAsia="Times New Roman" w:hAnsi="Times New Roman" w:cs="Times New Roman"/>
          <w:color w:val="000000"/>
          <w:sz w:val="24"/>
          <w:szCs w:val="24"/>
        </w:rPr>
        <w:fldChar w:fldCharType="end"/>
      </w:r>
      <w:r w:rsidRPr="00CB0963">
        <w:rPr>
          <w:rFonts w:ascii="Times New Roman" w:eastAsia="Times New Roman" w:hAnsi="Times New Roman" w:cs="Times New Roman"/>
          <w:color w:val="000000"/>
          <w:sz w:val="24"/>
          <w:szCs w:val="24"/>
        </w:rPr>
        <w:t>] [</w:t>
      </w:r>
      <w:hyperlink r:id="rId137" w:tgtFrame="_blank" w:history="1">
        <w:r w:rsidRPr="00CB0963">
          <w:rPr>
            <w:rFonts w:ascii="Times New Roman" w:eastAsia="Times New Roman" w:hAnsi="Times New Roman" w:cs="Times New Roman"/>
            <w:color w:val="2F4A8B"/>
            <w:sz w:val="24"/>
            <w:szCs w:val="24"/>
            <w:u w:val="single"/>
          </w:rPr>
          <w:t>Google Scholar</w:t>
        </w:r>
      </w:hyperlink>
      <w:r w:rsidRPr="00CB0963">
        <w:rPr>
          <w:rFonts w:ascii="Times New Roman" w:eastAsia="Times New Roman" w:hAnsi="Times New Roman" w:cs="Times New Roman"/>
          <w:color w:val="000000"/>
          <w:sz w:val="24"/>
          <w:szCs w:val="24"/>
        </w:rPr>
        <w:t>]</w:t>
      </w:r>
    </w:p>
    <w:p w14:paraId="1DCECA11" w14:textId="77777777" w:rsidR="00CB0963" w:rsidRPr="00CB0963" w:rsidRDefault="00CB0963" w:rsidP="00CB0963">
      <w:pPr>
        <w:spacing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 xml:space="preserve">11. Kim S, Haines PS, </w:t>
      </w:r>
      <w:proofErr w:type="spellStart"/>
      <w:r w:rsidRPr="00CB0963">
        <w:rPr>
          <w:rFonts w:ascii="Times New Roman" w:eastAsia="Times New Roman" w:hAnsi="Times New Roman" w:cs="Times New Roman"/>
          <w:color w:val="000000"/>
          <w:sz w:val="24"/>
          <w:szCs w:val="24"/>
        </w:rPr>
        <w:t>Siega-Riz</w:t>
      </w:r>
      <w:proofErr w:type="spellEnd"/>
      <w:r w:rsidRPr="00CB0963">
        <w:rPr>
          <w:rFonts w:ascii="Times New Roman" w:eastAsia="Times New Roman" w:hAnsi="Times New Roman" w:cs="Times New Roman"/>
          <w:color w:val="000000"/>
          <w:sz w:val="24"/>
          <w:szCs w:val="24"/>
        </w:rPr>
        <w:t xml:space="preserve"> AM, Popkin BM. The Diet Quality Index-International (DQI-I) provides an effective tool for cross-national comparison of diet quality as illustrated by China and the United States. </w:t>
      </w:r>
      <w:r w:rsidRPr="00CB0963">
        <w:rPr>
          <w:rFonts w:ascii="Times New Roman" w:eastAsia="Times New Roman" w:hAnsi="Times New Roman" w:cs="Times New Roman"/>
          <w:i/>
          <w:iCs/>
          <w:color w:val="000000"/>
          <w:sz w:val="24"/>
          <w:szCs w:val="24"/>
        </w:rPr>
        <w:t xml:space="preserve">J </w:t>
      </w:r>
      <w:proofErr w:type="spellStart"/>
      <w:r w:rsidRPr="00CB0963">
        <w:rPr>
          <w:rFonts w:ascii="Times New Roman" w:eastAsia="Times New Roman" w:hAnsi="Times New Roman" w:cs="Times New Roman"/>
          <w:i/>
          <w:iCs/>
          <w:color w:val="000000"/>
          <w:sz w:val="24"/>
          <w:szCs w:val="24"/>
        </w:rPr>
        <w:t>Nutr</w:t>
      </w:r>
      <w:proofErr w:type="spellEnd"/>
      <w:r w:rsidRPr="00CB0963">
        <w:rPr>
          <w:rFonts w:ascii="Times New Roman" w:eastAsia="Times New Roman" w:hAnsi="Times New Roman" w:cs="Times New Roman"/>
          <w:i/>
          <w:iCs/>
          <w:color w:val="000000"/>
          <w:sz w:val="24"/>
          <w:szCs w:val="24"/>
        </w:rPr>
        <w:t>. </w:t>
      </w:r>
      <w:r w:rsidRPr="00CB0963">
        <w:rPr>
          <w:rFonts w:ascii="Times New Roman" w:eastAsia="Times New Roman" w:hAnsi="Times New Roman" w:cs="Times New Roman"/>
          <w:color w:val="000000"/>
          <w:sz w:val="24"/>
          <w:szCs w:val="24"/>
        </w:rPr>
        <w:t>2003 Nov;133(11):3476–84. </w:t>
      </w:r>
      <w:hyperlink r:id="rId138" w:tgtFrame="_blank" w:history="1">
        <w:r w:rsidRPr="00CB0963">
          <w:rPr>
            <w:rFonts w:ascii="Times New Roman" w:eastAsia="Times New Roman" w:hAnsi="Times New Roman" w:cs="Times New Roman"/>
            <w:color w:val="2F4A8B"/>
            <w:sz w:val="24"/>
            <w:szCs w:val="24"/>
            <w:u w:val="single"/>
          </w:rPr>
          <w:t>http://jn.nutrition.org/cgi/pmidlookup?view=long&amp;pmid=14608061</w:t>
        </w:r>
      </w:hyperlink>
      <w:r w:rsidRPr="00CB0963">
        <w:rPr>
          <w:rFonts w:ascii="Times New Roman" w:eastAsia="Times New Roman" w:hAnsi="Times New Roman" w:cs="Times New Roman"/>
          <w:color w:val="000000"/>
          <w:sz w:val="24"/>
          <w:szCs w:val="24"/>
        </w:rPr>
        <w:t>. [</w:t>
      </w:r>
      <w:hyperlink r:id="rId139" w:history="1">
        <w:r w:rsidRPr="00CB0963">
          <w:rPr>
            <w:rFonts w:ascii="Times New Roman" w:eastAsia="Times New Roman" w:hAnsi="Times New Roman" w:cs="Times New Roman"/>
            <w:color w:val="2F4A8B"/>
            <w:sz w:val="24"/>
            <w:szCs w:val="24"/>
            <w:u w:val="single"/>
          </w:rPr>
          <w:t>PubMed</w:t>
        </w:r>
      </w:hyperlink>
      <w:r w:rsidRPr="00CB0963">
        <w:rPr>
          <w:rFonts w:ascii="Times New Roman" w:eastAsia="Times New Roman" w:hAnsi="Times New Roman" w:cs="Times New Roman"/>
          <w:color w:val="000000"/>
          <w:sz w:val="24"/>
          <w:szCs w:val="24"/>
        </w:rPr>
        <w:t>] [</w:t>
      </w:r>
      <w:hyperlink r:id="rId140" w:tgtFrame="_blank" w:history="1">
        <w:r w:rsidRPr="00CB0963">
          <w:rPr>
            <w:rFonts w:ascii="Times New Roman" w:eastAsia="Times New Roman" w:hAnsi="Times New Roman" w:cs="Times New Roman"/>
            <w:color w:val="2F4A8B"/>
            <w:sz w:val="24"/>
            <w:szCs w:val="24"/>
            <w:u w:val="single"/>
          </w:rPr>
          <w:t>Google Scholar</w:t>
        </w:r>
      </w:hyperlink>
      <w:r w:rsidRPr="00CB0963">
        <w:rPr>
          <w:rFonts w:ascii="Times New Roman" w:eastAsia="Times New Roman" w:hAnsi="Times New Roman" w:cs="Times New Roman"/>
          <w:color w:val="000000"/>
          <w:sz w:val="24"/>
          <w:szCs w:val="24"/>
        </w:rPr>
        <w:t>]</w:t>
      </w:r>
    </w:p>
    <w:p w14:paraId="212AB882" w14:textId="77777777" w:rsidR="00CB0963" w:rsidRPr="00CB0963" w:rsidRDefault="00CB0963" w:rsidP="00CB0963">
      <w:pPr>
        <w:spacing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 xml:space="preserve">12. Martin A, </w:t>
      </w:r>
      <w:proofErr w:type="gramStart"/>
      <w:r w:rsidRPr="00CB0963">
        <w:rPr>
          <w:rFonts w:ascii="Times New Roman" w:eastAsia="Times New Roman" w:hAnsi="Times New Roman" w:cs="Times New Roman"/>
          <w:color w:val="000000"/>
          <w:sz w:val="24"/>
          <w:szCs w:val="24"/>
        </w:rPr>
        <w:t>AFSSA .</w:t>
      </w:r>
      <w:proofErr w:type="gramEnd"/>
      <w:r w:rsidRPr="00CB0963">
        <w:rPr>
          <w:rFonts w:ascii="Times New Roman" w:eastAsia="Times New Roman" w:hAnsi="Times New Roman" w:cs="Times New Roman"/>
          <w:color w:val="000000"/>
          <w:sz w:val="24"/>
          <w:szCs w:val="24"/>
        </w:rPr>
        <w:t> </w:t>
      </w:r>
      <w:r w:rsidRPr="00CB0963">
        <w:rPr>
          <w:rFonts w:ascii="Times New Roman" w:eastAsia="Times New Roman" w:hAnsi="Times New Roman" w:cs="Times New Roman"/>
          <w:i/>
          <w:iCs/>
          <w:color w:val="000000"/>
          <w:sz w:val="24"/>
          <w:szCs w:val="24"/>
        </w:rPr>
        <w:t xml:space="preserve">Apports </w:t>
      </w:r>
      <w:proofErr w:type="spellStart"/>
      <w:r w:rsidRPr="00CB0963">
        <w:rPr>
          <w:rFonts w:ascii="Times New Roman" w:eastAsia="Times New Roman" w:hAnsi="Times New Roman" w:cs="Times New Roman"/>
          <w:i/>
          <w:iCs/>
          <w:color w:val="000000"/>
          <w:sz w:val="24"/>
          <w:szCs w:val="24"/>
        </w:rPr>
        <w:t>nutritionnels</w:t>
      </w:r>
      <w:proofErr w:type="spellEnd"/>
      <w:r w:rsidRPr="00CB0963">
        <w:rPr>
          <w:rFonts w:ascii="Times New Roman" w:eastAsia="Times New Roman" w:hAnsi="Times New Roman" w:cs="Times New Roman"/>
          <w:i/>
          <w:iCs/>
          <w:color w:val="000000"/>
          <w:sz w:val="24"/>
          <w:szCs w:val="24"/>
        </w:rPr>
        <w:t xml:space="preserve"> </w:t>
      </w:r>
      <w:proofErr w:type="spellStart"/>
      <w:r w:rsidRPr="00CB0963">
        <w:rPr>
          <w:rFonts w:ascii="Times New Roman" w:eastAsia="Times New Roman" w:hAnsi="Times New Roman" w:cs="Times New Roman"/>
          <w:i/>
          <w:iCs/>
          <w:color w:val="000000"/>
          <w:sz w:val="24"/>
          <w:szCs w:val="24"/>
        </w:rPr>
        <w:t>conseillés</w:t>
      </w:r>
      <w:proofErr w:type="spellEnd"/>
      <w:r w:rsidRPr="00CB0963">
        <w:rPr>
          <w:rFonts w:ascii="Times New Roman" w:eastAsia="Times New Roman" w:hAnsi="Times New Roman" w:cs="Times New Roman"/>
          <w:i/>
          <w:iCs/>
          <w:color w:val="000000"/>
          <w:sz w:val="24"/>
          <w:szCs w:val="24"/>
        </w:rPr>
        <w:t xml:space="preserve"> pour la population </w:t>
      </w:r>
      <w:proofErr w:type="spellStart"/>
      <w:r w:rsidRPr="00CB0963">
        <w:rPr>
          <w:rFonts w:ascii="Times New Roman" w:eastAsia="Times New Roman" w:hAnsi="Times New Roman" w:cs="Times New Roman"/>
          <w:i/>
          <w:iCs/>
          <w:color w:val="000000"/>
          <w:sz w:val="24"/>
          <w:szCs w:val="24"/>
        </w:rPr>
        <w:t>française</w:t>
      </w:r>
      <w:proofErr w:type="spellEnd"/>
      <w:r w:rsidRPr="00CB0963">
        <w:rPr>
          <w:rFonts w:ascii="Times New Roman" w:eastAsia="Times New Roman" w:hAnsi="Times New Roman" w:cs="Times New Roman"/>
          <w:i/>
          <w:iCs/>
          <w:color w:val="000000"/>
          <w:sz w:val="24"/>
          <w:szCs w:val="24"/>
        </w:rPr>
        <w:t xml:space="preserve">. 3ème </w:t>
      </w:r>
      <w:proofErr w:type="spellStart"/>
      <w:r w:rsidRPr="00CB0963">
        <w:rPr>
          <w:rFonts w:ascii="Times New Roman" w:eastAsia="Times New Roman" w:hAnsi="Times New Roman" w:cs="Times New Roman"/>
          <w:i/>
          <w:iCs/>
          <w:color w:val="000000"/>
          <w:sz w:val="24"/>
          <w:szCs w:val="24"/>
        </w:rPr>
        <w:t>édition</w:t>
      </w:r>
      <w:proofErr w:type="spellEnd"/>
      <w:r w:rsidRPr="00CB0963">
        <w:rPr>
          <w:rFonts w:ascii="Times New Roman" w:eastAsia="Times New Roman" w:hAnsi="Times New Roman" w:cs="Times New Roman"/>
          <w:i/>
          <w:iCs/>
          <w:color w:val="000000"/>
          <w:sz w:val="24"/>
          <w:szCs w:val="24"/>
        </w:rPr>
        <w:t>.</w:t>
      </w:r>
      <w:r w:rsidRPr="00CB0963">
        <w:rPr>
          <w:rFonts w:ascii="Times New Roman" w:eastAsia="Times New Roman" w:hAnsi="Times New Roman" w:cs="Times New Roman"/>
          <w:color w:val="000000"/>
          <w:sz w:val="24"/>
          <w:szCs w:val="24"/>
        </w:rPr>
        <w:t> France: Lavoisier; 2001. pp. 1–605. [</w:t>
      </w:r>
      <w:hyperlink r:id="rId141" w:tgtFrame="_blank" w:history="1">
        <w:r w:rsidRPr="00CB0963">
          <w:rPr>
            <w:rFonts w:ascii="Times New Roman" w:eastAsia="Times New Roman" w:hAnsi="Times New Roman" w:cs="Times New Roman"/>
            <w:color w:val="2F4A8B"/>
            <w:sz w:val="24"/>
            <w:szCs w:val="24"/>
            <w:u w:val="single"/>
          </w:rPr>
          <w:t>Google Scholar</w:t>
        </w:r>
      </w:hyperlink>
      <w:r w:rsidRPr="00CB0963">
        <w:rPr>
          <w:rFonts w:ascii="Times New Roman" w:eastAsia="Times New Roman" w:hAnsi="Times New Roman" w:cs="Times New Roman"/>
          <w:color w:val="000000"/>
          <w:sz w:val="24"/>
          <w:szCs w:val="24"/>
        </w:rPr>
        <w:t>]</w:t>
      </w:r>
    </w:p>
    <w:p w14:paraId="7EF50DE4" w14:textId="77777777" w:rsidR="00CB0963" w:rsidRPr="00CB0963" w:rsidRDefault="00CB0963" w:rsidP="00CB0963">
      <w:pPr>
        <w:spacing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 xml:space="preserve">13. Craig CL, Marshall AL, </w:t>
      </w:r>
      <w:proofErr w:type="spellStart"/>
      <w:r w:rsidRPr="00CB0963">
        <w:rPr>
          <w:rFonts w:ascii="Times New Roman" w:eastAsia="Times New Roman" w:hAnsi="Times New Roman" w:cs="Times New Roman"/>
          <w:color w:val="000000"/>
          <w:sz w:val="24"/>
          <w:szCs w:val="24"/>
        </w:rPr>
        <w:t>Sjöström</w:t>
      </w:r>
      <w:proofErr w:type="spellEnd"/>
      <w:r w:rsidRPr="00CB0963">
        <w:rPr>
          <w:rFonts w:ascii="Times New Roman" w:eastAsia="Times New Roman" w:hAnsi="Times New Roman" w:cs="Times New Roman"/>
          <w:color w:val="000000"/>
          <w:sz w:val="24"/>
          <w:szCs w:val="24"/>
        </w:rPr>
        <w:t xml:space="preserve"> M, Bauman AE, Booth ML, Ainsworth BE, Pratt M, </w:t>
      </w:r>
      <w:proofErr w:type="spellStart"/>
      <w:r w:rsidRPr="00CB0963">
        <w:rPr>
          <w:rFonts w:ascii="Times New Roman" w:eastAsia="Times New Roman" w:hAnsi="Times New Roman" w:cs="Times New Roman"/>
          <w:color w:val="000000"/>
          <w:sz w:val="24"/>
          <w:szCs w:val="24"/>
        </w:rPr>
        <w:t>Ekelund</w:t>
      </w:r>
      <w:proofErr w:type="spellEnd"/>
      <w:r w:rsidRPr="00CB0963">
        <w:rPr>
          <w:rFonts w:ascii="Times New Roman" w:eastAsia="Times New Roman" w:hAnsi="Times New Roman" w:cs="Times New Roman"/>
          <w:color w:val="000000"/>
          <w:sz w:val="24"/>
          <w:szCs w:val="24"/>
        </w:rPr>
        <w:t xml:space="preserve"> U, </w:t>
      </w:r>
      <w:proofErr w:type="spellStart"/>
      <w:r w:rsidRPr="00CB0963">
        <w:rPr>
          <w:rFonts w:ascii="Times New Roman" w:eastAsia="Times New Roman" w:hAnsi="Times New Roman" w:cs="Times New Roman"/>
          <w:color w:val="000000"/>
          <w:sz w:val="24"/>
          <w:szCs w:val="24"/>
        </w:rPr>
        <w:t>Yngve</w:t>
      </w:r>
      <w:proofErr w:type="spellEnd"/>
      <w:r w:rsidRPr="00CB0963">
        <w:rPr>
          <w:rFonts w:ascii="Times New Roman" w:eastAsia="Times New Roman" w:hAnsi="Times New Roman" w:cs="Times New Roman"/>
          <w:color w:val="000000"/>
          <w:sz w:val="24"/>
          <w:szCs w:val="24"/>
        </w:rPr>
        <w:t xml:space="preserve"> A, </w:t>
      </w:r>
      <w:proofErr w:type="spellStart"/>
      <w:r w:rsidRPr="00CB0963">
        <w:rPr>
          <w:rFonts w:ascii="Times New Roman" w:eastAsia="Times New Roman" w:hAnsi="Times New Roman" w:cs="Times New Roman"/>
          <w:color w:val="000000"/>
          <w:sz w:val="24"/>
          <w:szCs w:val="24"/>
        </w:rPr>
        <w:t>Sallis</w:t>
      </w:r>
      <w:proofErr w:type="spellEnd"/>
      <w:r w:rsidRPr="00CB0963">
        <w:rPr>
          <w:rFonts w:ascii="Times New Roman" w:eastAsia="Times New Roman" w:hAnsi="Times New Roman" w:cs="Times New Roman"/>
          <w:color w:val="000000"/>
          <w:sz w:val="24"/>
          <w:szCs w:val="24"/>
        </w:rPr>
        <w:t xml:space="preserve"> JF, </w:t>
      </w:r>
      <w:proofErr w:type="spellStart"/>
      <w:r w:rsidRPr="00CB0963">
        <w:rPr>
          <w:rFonts w:ascii="Times New Roman" w:eastAsia="Times New Roman" w:hAnsi="Times New Roman" w:cs="Times New Roman"/>
          <w:color w:val="000000"/>
          <w:sz w:val="24"/>
          <w:szCs w:val="24"/>
        </w:rPr>
        <w:t>Oja</w:t>
      </w:r>
      <w:proofErr w:type="spellEnd"/>
      <w:r w:rsidRPr="00CB0963">
        <w:rPr>
          <w:rFonts w:ascii="Times New Roman" w:eastAsia="Times New Roman" w:hAnsi="Times New Roman" w:cs="Times New Roman"/>
          <w:color w:val="000000"/>
          <w:sz w:val="24"/>
          <w:szCs w:val="24"/>
        </w:rPr>
        <w:t xml:space="preserve"> P. International physical activity questionnaire: 12-country reliability and validity. </w:t>
      </w:r>
      <w:r w:rsidRPr="00CB0963">
        <w:rPr>
          <w:rFonts w:ascii="Times New Roman" w:eastAsia="Times New Roman" w:hAnsi="Times New Roman" w:cs="Times New Roman"/>
          <w:i/>
          <w:iCs/>
          <w:color w:val="000000"/>
          <w:sz w:val="24"/>
          <w:szCs w:val="24"/>
        </w:rPr>
        <w:t xml:space="preserve">Med Sci Sports </w:t>
      </w:r>
      <w:proofErr w:type="spellStart"/>
      <w:r w:rsidRPr="00CB0963">
        <w:rPr>
          <w:rFonts w:ascii="Times New Roman" w:eastAsia="Times New Roman" w:hAnsi="Times New Roman" w:cs="Times New Roman"/>
          <w:i/>
          <w:iCs/>
          <w:color w:val="000000"/>
          <w:sz w:val="24"/>
          <w:szCs w:val="24"/>
        </w:rPr>
        <w:t>Exerc</w:t>
      </w:r>
      <w:proofErr w:type="spellEnd"/>
      <w:r w:rsidRPr="00CB0963">
        <w:rPr>
          <w:rFonts w:ascii="Times New Roman" w:eastAsia="Times New Roman" w:hAnsi="Times New Roman" w:cs="Times New Roman"/>
          <w:i/>
          <w:iCs/>
          <w:color w:val="000000"/>
          <w:sz w:val="24"/>
          <w:szCs w:val="24"/>
        </w:rPr>
        <w:t>. </w:t>
      </w:r>
      <w:r w:rsidRPr="00CB0963">
        <w:rPr>
          <w:rFonts w:ascii="Times New Roman" w:eastAsia="Times New Roman" w:hAnsi="Times New Roman" w:cs="Times New Roman"/>
          <w:color w:val="000000"/>
          <w:sz w:val="24"/>
          <w:szCs w:val="24"/>
        </w:rPr>
        <w:t xml:space="preserve">2003 Aug;35(8):1381–95. </w:t>
      </w:r>
      <w:proofErr w:type="spellStart"/>
      <w:r w:rsidRPr="00CB0963">
        <w:rPr>
          <w:rFonts w:ascii="Times New Roman" w:eastAsia="Times New Roman" w:hAnsi="Times New Roman" w:cs="Times New Roman"/>
          <w:color w:val="000000"/>
          <w:sz w:val="24"/>
          <w:szCs w:val="24"/>
        </w:rPr>
        <w:t>doi</w:t>
      </w:r>
      <w:proofErr w:type="spellEnd"/>
      <w:r w:rsidRPr="00CB0963">
        <w:rPr>
          <w:rFonts w:ascii="Times New Roman" w:eastAsia="Times New Roman" w:hAnsi="Times New Roman" w:cs="Times New Roman"/>
          <w:color w:val="000000"/>
          <w:sz w:val="24"/>
          <w:szCs w:val="24"/>
        </w:rPr>
        <w:t>: 10.1249/01.MSS.</w:t>
      </w:r>
      <w:proofErr w:type="gramStart"/>
      <w:r w:rsidRPr="00CB0963">
        <w:rPr>
          <w:rFonts w:ascii="Times New Roman" w:eastAsia="Times New Roman" w:hAnsi="Times New Roman" w:cs="Times New Roman"/>
          <w:color w:val="000000"/>
          <w:sz w:val="24"/>
          <w:szCs w:val="24"/>
        </w:rPr>
        <w:t>0000078924.61453.FB</w:t>
      </w:r>
      <w:proofErr w:type="gramEnd"/>
      <w:r w:rsidRPr="00CB0963">
        <w:rPr>
          <w:rFonts w:ascii="Times New Roman" w:eastAsia="Times New Roman" w:hAnsi="Times New Roman" w:cs="Times New Roman"/>
          <w:color w:val="000000"/>
          <w:sz w:val="24"/>
          <w:szCs w:val="24"/>
        </w:rPr>
        <w:t>. [</w:t>
      </w:r>
      <w:hyperlink r:id="rId142" w:history="1">
        <w:r w:rsidRPr="00CB0963">
          <w:rPr>
            <w:rFonts w:ascii="Times New Roman" w:eastAsia="Times New Roman" w:hAnsi="Times New Roman" w:cs="Times New Roman"/>
            <w:color w:val="2F4A8B"/>
            <w:sz w:val="24"/>
            <w:szCs w:val="24"/>
            <w:u w:val="single"/>
          </w:rPr>
          <w:t>PubMed</w:t>
        </w:r>
      </w:hyperlink>
      <w:r w:rsidRPr="00CB0963">
        <w:rPr>
          <w:rFonts w:ascii="Times New Roman" w:eastAsia="Times New Roman" w:hAnsi="Times New Roman" w:cs="Times New Roman"/>
          <w:color w:val="000000"/>
          <w:sz w:val="24"/>
          <w:szCs w:val="24"/>
        </w:rPr>
        <w:t>] [</w:t>
      </w:r>
      <w:proofErr w:type="spellStart"/>
      <w:r w:rsidRPr="00CB0963">
        <w:rPr>
          <w:rFonts w:ascii="Times New Roman" w:eastAsia="Times New Roman" w:hAnsi="Times New Roman" w:cs="Times New Roman"/>
          <w:color w:val="000000"/>
          <w:sz w:val="24"/>
          <w:szCs w:val="24"/>
        </w:rPr>
        <w:fldChar w:fldCharType="begin"/>
      </w:r>
      <w:r w:rsidRPr="00CB0963">
        <w:rPr>
          <w:rFonts w:ascii="Times New Roman" w:eastAsia="Times New Roman" w:hAnsi="Times New Roman" w:cs="Times New Roman"/>
          <w:color w:val="000000"/>
          <w:sz w:val="24"/>
          <w:szCs w:val="24"/>
        </w:rPr>
        <w:instrText xml:space="preserve"> HYPERLINK "https://dx.doi.org/10.1249%2F01.MSS.0000078924.61453.FB" </w:instrText>
      </w:r>
      <w:r w:rsidRPr="00CB0963">
        <w:rPr>
          <w:rFonts w:ascii="Times New Roman" w:eastAsia="Times New Roman" w:hAnsi="Times New Roman" w:cs="Times New Roman"/>
          <w:color w:val="000000"/>
          <w:sz w:val="24"/>
          <w:szCs w:val="24"/>
        </w:rPr>
        <w:fldChar w:fldCharType="separate"/>
      </w:r>
      <w:r w:rsidRPr="00CB0963">
        <w:rPr>
          <w:rFonts w:ascii="Times New Roman" w:eastAsia="Times New Roman" w:hAnsi="Times New Roman" w:cs="Times New Roman"/>
          <w:color w:val="2F4A8B"/>
          <w:sz w:val="24"/>
          <w:szCs w:val="24"/>
          <w:u w:val="single"/>
        </w:rPr>
        <w:t>CrossRef</w:t>
      </w:r>
      <w:proofErr w:type="spellEnd"/>
      <w:r w:rsidRPr="00CB0963">
        <w:rPr>
          <w:rFonts w:ascii="Times New Roman" w:eastAsia="Times New Roman" w:hAnsi="Times New Roman" w:cs="Times New Roman"/>
          <w:color w:val="000000"/>
          <w:sz w:val="24"/>
          <w:szCs w:val="24"/>
        </w:rPr>
        <w:fldChar w:fldCharType="end"/>
      </w:r>
      <w:r w:rsidRPr="00CB0963">
        <w:rPr>
          <w:rFonts w:ascii="Times New Roman" w:eastAsia="Times New Roman" w:hAnsi="Times New Roman" w:cs="Times New Roman"/>
          <w:color w:val="000000"/>
          <w:sz w:val="24"/>
          <w:szCs w:val="24"/>
        </w:rPr>
        <w:t>] [</w:t>
      </w:r>
      <w:hyperlink r:id="rId143" w:tgtFrame="_blank" w:history="1">
        <w:r w:rsidRPr="00CB0963">
          <w:rPr>
            <w:rFonts w:ascii="Times New Roman" w:eastAsia="Times New Roman" w:hAnsi="Times New Roman" w:cs="Times New Roman"/>
            <w:color w:val="2F4A8B"/>
            <w:sz w:val="24"/>
            <w:szCs w:val="24"/>
            <w:u w:val="single"/>
          </w:rPr>
          <w:t>Google Scholar</w:t>
        </w:r>
      </w:hyperlink>
      <w:r w:rsidRPr="00CB0963">
        <w:rPr>
          <w:rFonts w:ascii="Times New Roman" w:eastAsia="Times New Roman" w:hAnsi="Times New Roman" w:cs="Times New Roman"/>
          <w:color w:val="000000"/>
          <w:sz w:val="24"/>
          <w:szCs w:val="24"/>
        </w:rPr>
        <w:t>]</w:t>
      </w:r>
    </w:p>
    <w:p w14:paraId="1A22ECA6" w14:textId="77777777" w:rsidR="00CB0963" w:rsidRPr="00CB0963" w:rsidRDefault="00CB0963" w:rsidP="00CB0963">
      <w:pPr>
        <w:spacing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14. </w:t>
      </w:r>
      <w:r w:rsidRPr="00CB0963">
        <w:rPr>
          <w:rFonts w:ascii="Times New Roman" w:eastAsia="Times New Roman" w:hAnsi="Times New Roman" w:cs="Times New Roman"/>
          <w:i/>
          <w:iCs/>
          <w:color w:val="000000"/>
          <w:sz w:val="24"/>
          <w:szCs w:val="24"/>
        </w:rPr>
        <w:t>ACSM's Guidelines for Exercise Testing and Prescription.</w:t>
      </w:r>
      <w:r w:rsidRPr="00CB0963">
        <w:rPr>
          <w:rFonts w:ascii="Times New Roman" w:eastAsia="Times New Roman" w:hAnsi="Times New Roman" w:cs="Times New Roman"/>
          <w:color w:val="000000"/>
          <w:sz w:val="24"/>
          <w:szCs w:val="24"/>
        </w:rPr>
        <w:t xml:space="preserve"> Alphen </w:t>
      </w:r>
      <w:proofErr w:type="spellStart"/>
      <w:r w:rsidRPr="00CB0963">
        <w:rPr>
          <w:rFonts w:ascii="Times New Roman" w:eastAsia="Times New Roman" w:hAnsi="Times New Roman" w:cs="Times New Roman"/>
          <w:color w:val="000000"/>
          <w:sz w:val="24"/>
          <w:szCs w:val="24"/>
        </w:rPr>
        <w:t>aan</w:t>
      </w:r>
      <w:proofErr w:type="spellEnd"/>
      <w:r w:rsidRPr="00CB0963">
        <w:rPr>
          <w:rFonts w:ascii="Times New Roman" w:eastAsia="Times New Roman" w:hAnsi="Times New Roman" w:cs="Times New Roman"/>
          <w:color w:val="000000"/>
          <w:sz w:val="24"/>
          <w:szCs w:val="24"/>
        </w:rPr>
        <w:t xml:space="preserve"> den Rijn, Netherlands: Wolters Kluwer; 2013. Feb 13, </w:t>
      </w:r>
      <w:proofErr w:type="spellStart"/>
      <w:r w:rsidRPr="00CB0963">
        <w:rPr>
          <w:rFonts w:ascii="Times New Roman" w:eastAsia="Times New Roman" w:hAnsi="Times New Roman" w:cs="Times New Roman"/>
          <w:color w:val="000000"/>
          <w:sz w:val="24"/>
          <w:szCs w:val="24"/>
        </w:rPr>
        <w:t>WilliamsWilkins</w:t>
      </w:r>
      <w:proofErr w:type="spellEnd"/>
      <w:r w:rsidRPr="00CB0963">
        <w:rPr>
          <w:rFonts w:ascii="Times New Roman" w:eastAsia="Times New Roman" w:hAnsi="Times New Roman" w:cs="Times New Roman"/>
          <w:color w:val="000000"/>
          <w:sz w:val="24"/>
          <w:szCs w:val="24"/>
        </w:rPr>
        <w:t>: Baltimore, MD. [</w:t>
      </w:r>
      <w:hyperlink r:id="rId144" w:tgtFrame="_blank" w:history="1">
        <w:r w:rsidRPr="00CB0963">
          <w:rPr>
            <w:rFonts w:ascii="Times New Roman" w:eastAsia="Times New Roman" w:hAnsi="Times New Roman" w:cs="Times New Roman"/>
            <w:color w:val="2F4A8B"/>
            <w:sz w:val="24"/>
            <w:szCs w:val="24"/>
            <w:u w:val="single"/>
          </w:rPr>
          <w:t>Google Scholar</w:t>
        </w:r>
      </w:hyperlink>
      <w:r w:rsidRPr="00CB0963">
        <w:rPr>
          <w:rFonts w:ascii="Times New Roman" w:eastAsia="Times New Roman" w:hAnsi="Times New Roman" w:cs="Times New Roman"/>
          <w:color w:val="000000"/>
          <w:sz w:val="24"/>
          <w:szCs w:val="24"/>
        </w:rPr>
        <w:t>]</w:t>
      </w:r>
    </w:p>
    <w:p w14:paraId="48DD69DB" w14:textId="77777777" w:rsidR="00CB0963" w:rsidRPr="00CB0963" w:rsidRDefault="00CB0963" w:rsidP="00CB0963">
      <w:pPr>
        <w:spacing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15. </w:t>
      </w:r>
      <w:proofErr w:type="spellStart"/>
      <w:r w:rsidRPr="00CB0963">
        <w:rPr>
          <w:rFonts w:ascii="Times New Roman" w:eastAsia="Times New Roman" w:hAnsi="Times New Roman" w:cs="Times New Roman"/>
          <w:color w:val="000000"/>
          <w:sz w:val="24"/>
          <w:szCs w:val="24"/>
        </w:rPr>
        <w:t>Su</w:t>
      </w:r>
      <w:proofErr w:type="spellEnd"/>
      <w:r w:rsidRPr="00CB0963">
        <w:rPr>
          <w:rFonts w:ascii="Times New Roman" w:eastAsia="Times New Roman" w:hAnsi="Times New Roman" w:cs="Times New Roman"/>
          <w:color w:val="000000"/>
          <w:sz w:val="24"/>
          <w:szCs w:val="24"/>
        </w:rPr>
        <w:t xml:space="preserve"> D, Zhou J, Kelley MS, Michaud TL, </w:t>
      </w:r>
      <w:proofErr w:type="spellStart"/>
      <w:r w:rsidRPr="00CB0963">
        <w:rPr>
          <w:rFonts w:ascii="Times New Roman" w:eastAsia="Times New Roman" w:hAnsi="Times New Roman" w:cs="Times New Roman"/>
          <w:color w:val="000000"/>
          <w:sz w:val="24"/>
          <w:szCs w:val="24"/>
        </w:rPr>
        <w:t>Siahpush</w:t>
      </w:r>
      <w:proofErr w:type="spellEnd"/>
      <w:r w:rsidRPr="00CB0963">
        <w:rPr>
          <w:rFonts w:ascii="Times New Roman" w:eastAsia="Times New Roman" w:hAnsi="Times New Roman" w:cs="Times New Roman"/>
          <w:color w:val="000000"/>
          <w:sz w:val="24"/>
          <w:szCs w:val="24"/>
        </w:rPr>
        <w:t xml:space="preserve"> M, Kim J, Wilson F, Stimpson JP, </w:t>
      </w:r>
      <w:proofErr w:type="spellStart"/>
      <w:r w:rsidRPr="00CB0963">
        <w:rPr>
          <w:rFonts w:ascii="Times New Roman" w:eastAsia="Times New Roman" w:hAnsi="Times New Roman" w:cs="Times New Roman"/>
          <w:color w:val="000000"/>
          <w:sz w:val="24"/>
          <w:szCs w:val="24"/>
        </w:rPr>
        <w:t>Pagán</w:t>
      </w:r>
      <w:proofErr w:type="spellEnd"/>
      <w:r w:rsidRPr="00CB0963">
        <w:rPr>
          <w:rFonts w:ascii="Times New Roman" w:eastAsia="Times New Roman" w:hAnsi="Times New Roman" w:cs="Times New Roman"/>
          <w:color w:val="000000"/>
          <w:sz w:val="24"/>
          <w:szCs w:val="24"/>
        </w:rPr>
        <w:t xml:space="preserve"> JA. Does telemedicine improve treatment outcomes for diabetes? A meta-analysis of results from 55 randomized controlled trials. </w:t>
      </w:r>
      <w:r w:rsidRPr="00CB0963">
        <w:rPr>
          <w:rFonts w:ascii="Times New Roman" w:eastAsia="Times New Roman" w:hAnsi="Times New Roman" w:cs="Times New Roman"/>
          <w:i/>
          <w:iCs/>
          <w:color w:val="000000"/>
          <w:sz w:val="24"/>
          <w:szCs w:val="24"/>
        </w:rPr>
        <w:t xml:space="preserve">Diabetes Res Clin </w:t>
      </w:r>
      <w:proofErr w:type="spellStart"/>
      <w:r w:rsidRPr="00CB0963">
        <w:rPr>
          <w:rFonts w:ascii="Times New Roman" w:eastAsia="Times New Roman" w:hAnsi="Times New Roman" w:cs="Times New Roman"/>
          <w:i/>
          <w:iCs/>
          <w:color w:val="000000"/>
          <w:sz w:val="24"/>
          <w:szCs w:val="24"/>
        </w:rPr>
        <w:t>Pract</w:t>
      </w:r>
      <w:proofErr w:type="spellEnd"/>
      <w:r w:rsidRPr="00CB0963">
        <w:rPr>
          <w:rFonts w:ascii="Times New Roman" w:eastAsia="Times New Roman" w:hAnsi="Times New Roman" w:cs="Times New Roman"/>
          <w:i/>
          <w:iCs/>
          <w:color w:val="000000"/>
          <w:sz w:val="24"/>
          <w:szCs w:val="24"/>
        </w:rPr>
        <w:t>. </w:t>
      </w:r>
      <w:r w:rsidRPr="00CB0963">
        <w:rPr>
          <w:rFonts w:ascii="Times New Roman" w:eastAsia="Times New Roman" w:hAnsi="Times New Roman" w:cs="Times New Roman"/>
          <w:color w:val="000000"/>
          <w:sz w:val="24"/>
          <w:szCs w:val="24"/>
        </w:rPr>
        <w:t xml:space="preserve">2016 </w:t>
      </w:r>
      <w:proofErr w:type="gramStart"/>
      <w:r w:rsidRPr="00CB0963">
        <w:rPr>
          <w:rFonts w:ascii="Times New Roman" w:eastAsia="Times New Roman" w:hAnsi="Times New Roman" w:cs="Times New Roman"/>
          <w:color w:val="000000"/>
          <w:sz w:val="24"/>
          <w:szCs w:val="24"/>
        </w:rPr>
        <w:t>Jun;116:136</w:t>
      </w:r>
      <w:proofErr w:type="gramEnd"/>
      <w:r w:rsidRPr="00CB0963">
        <w:rPr>
          <w:rFonts w:ascii="Times New Roman" w:eastAsia="Times New Roman" w:hAnsi="Times New Roman" w:cs="Times New Roman"/>
          <w:color w:val="000000"/>
          <w:sz w:val="24"/>
          <w:szCs w:val="24"/>
        </w:rPr>
        <w:t xml:space="preserve">–48. </w:t>
      </w:r>
      <w:proofErr w:type="spellStart"/>
      <w:r w:rsidRPr="00CB0963">
        <w:rPr>
          <w:rFonts w:ascii="Times New Roman" w:eastAsia="Times New Roman" w:hAnsi="Times New Roman" w:cs="Times New Roman"/>
          <w:color w:val="000000"/>
          <w:sz w:val="24"/>
          <w:szCs w:val="24"/>
        </w:rPr>
        <w:t>doi</w:t>
      </w:r>
      <w:proofErr w:type="spellEnd"/>
      <w:r w:rsidRPr="00CB0963">
        <w:rPr>
          <w:rFonts w:ascii="Times New Roman" w:eastAsia="Times New Roman" w:hAnsi="Times New Roman" w:cs="Times New Roman"/>
          <w:color w:val="000000"/>
          <w:sz w:val="24"/>
          <w:szCs w:val="24"/>
        </w:rPr>
        <w:t>: 10.1016/j.diabres.2016.04.019. </w:t>
      </w:r>
      <w:hyperlink r:id="rId145" w:tgtFrame="_blank" w:history="1">
        <w:r w:rsidRPr="00CB0963">
          <w:rPr>
            <w:rFonts w:ascii="Times New Roman" w:eastAsia="Times New Roman" w:hAnsi="Times New Roman" w:cs="Times New Roman"/>
            <w:color w:val="2F4A8B"/>
            <w:sz w:val="24"/>
            <w:szCs w:val="24"/>
            <w:u w:val="single"/>
          </w:rPr>
          <w:t>http://paperpile.com/b/vIlr05/wGruE</w:t>
        </w:r>
      </w:hyperlink>
      <w:r w:rsidRPr="00CB0963">
        <w:rPr>
          <w:rFonts w:ascii="Times New Roman" w:eastAsia="Times New Roman" w:hAnsi="Times New Roman" w:cs="Times New Roman"/>
          <w:color w:val="000000"/>
          <w:sz w:val="24"/>
          <w:szCs w:val="24"/>
        </w:rPr>
        <w:t>. [</w:t>
      </w:r>
      <w:hyperlink r:id="rId146" w:history="1">
        <w:r w:rsidRPr="00CB0963">
          <w:rPr>
            <w:rFonts w:ascii="Times New Roman" w:eastAsia="Times New Roman" w:hAnsi="Times New Roman" w:cs="Times New Roman"/>
            <w:color w:val="2F4A8B"/>
            <w:sz w:val="24"/>
            <w:szCs w:val="24"/>
            <w:u w:val="single"/>
          </w:rPr>
          <w:t>PubMed</w:t>
        </w:r>
      </w:hyperlink>
      <w:r w:rsidRPr="00CB0963">
        <w:rPr>
          <w:rFonts w:ascii="Times New Roman" w:eastAsia="Times New Roman" w:hAnsi="Times New Roman" w:cs="Times New Roman"/>
          <w:color w:val="000000"/>
          <w:sz w:val="24"/>
          <w:szCs w:val="24"/>
        </w:rPr>
        <w:t>] [</w:t>
      </w:r>
      <w:proofErr w:type="spellStart"/>
      <w:r w:rsidRPr="00CB0963">
        <w:rPr>
          <w:rFonts w:ascii="Times New Roman" w:eastAsia="Times New Roman" w:hAnsi="Times New Roman" w:cs="Times New Roman"/>
          <w:color w:val="000000"/>
          <w:sz w:val="24"/>
          <w:szCs w:val="24"/>
        </w:rPr>
        <w:fldChar w:fldCharType="begin"/>
      </w:r>
      <w:r w:rsidRPr="00CB0963">
        <w:rPr>
          <w:rFonts w:ascii="Times New Roman" w:eastAsia="Times New Roman" w:hAnsi="Times New Roman" w:cs="Times New Roman"/>
          <w:color w:val="000000"/>
          <w:sz w:val="24"/>
          <w:szCs w:val="24"/>
        </w:rPr>
        <w:instrText xml:space="preserve"> HYPERLINK "https://dx.doi.org/10.1016%2Fj.diabres.2016.04.019" </w:instrText>
      </w:r>
      <w:r w:rsidRPr="00CB0963">
        <w:rPr>
          <w:rFonts w:ascii="Times New Roman" w:eastAsia="Times New Roman" w:hAnsi="Times New Roman" w:cs="Times New Roman"/>
          <w:color w:val="000000"/>
          <w:sz w:val="24"/>
          <w:szCs w:val="24"/>
        </w:rPr>
        <w:fldChar w:fldCharType="separate"/>
      </w:r>
      <w:r w:rsidRPr="00CB0963">
        <w:rPr>
          <w:rFonts w:ascii="Times New Roman" w:eastAsia="Times New Roman" w:hAnsi="Times New Roman" w:cs="Times New Roman"/>
          <w:color w:val="2F4A8B"/>
          <w:sz w:val="24"/>
          <w:szCs w:val="24"/>
          <w:u w:val="single"/>
        </w:rPr>
        <w:t>CrossRef</w:t>
      </w:r>
      <w:proofErr w:type="spellEnd"/>
      <w:r w:rsidRPr="00CB0963">
        <w:rPr>
          <w:rFonts w:ascii="Times New Roman" w:eastAsia="Times New Roman" w:hAnsi="Times New Roman" w:cs="Times New Roman"/>
          <w:color w:val="000000"/>
          <w:sz w:val="24"/>
          <w:szCs w:val="24"/>
        </w:rPr>
        <w:fldChar w:fldCharType="end"/>
      </w:r>
      <w:r w:rsidRPr="00CB0963">
        <w:rPr>
          <w:rFonts w:ascii="Times New Roman" w:eastAsia="Times New Roman" w:hAnsi="Times New Roman" w:cs="Times New Roman"/>
          <w:color w:val="000000"/>
          <w:sz w:val="24"/>
          <w:szCs w:val="24"/>
        </w:rPr>
        <w:t>] [</w:t>
      </w:r>
      <w:hyperlink r:id="rId147" w:tgtFrame="_blank" w:history="1">
        <w:r w:rsidRPr="00CB0963">
          <w:rPr>
            <w:rFonts w:ascii="Times New Roman" w:eastAsia="Times New Roman" w:hAnsi="Times New Roman" w:cs="Times New Roman"/>
            <w:color w:val="2F4A8B"/>
            <w:sz w:val="24"/>
            <w:szCs w:val="24"/>
            <w:u w:val="single"/>
          </w:rPr>
          <w:t>Google Scholar</w:t>
        </w:r>
      </w:hyperlink>
      <w:r w:rsidRPr="00CB0963">
        <w:rPr>
          <w:rFonts w:ascii="Times New Roman" w:eastAsia="Times New Roman" w:hAnsi="Times New Roman" w:cs="Times New Roman"/>
          <w:color w:val="000000"/>
          <w:sz w:val="24"/>
          <w:szCs w:val="24"/>
        </w:rPr>
        <w:t>]</w:t>
      </w:r>
    </w:p>
    <w:p w14:paraId="7132D052" w14:textId="77777777" w:rsidR="00CB0963" w:rsidRPr="00CB0963" w:rsidRDefault="00CB0963" w:rsidP="00CB0963">
      <w:pPr>
        <w:spacing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 xml:space="preserve">16. Cotter AP, Durant N, </w:t>
      </w:r>
      <w:proofErr w:type="spellStart"/>
      <w:r w:rsidRPr="00CB0963">
        <w:rPr>
          <w:rFonts w:ascii="Times New Roman" w:eastAsia="Times New Roman" w:hAnsi="Times New Roman" w:cs="Times New Roman"/>
          <w:color w:val="000000"/>
          <w:sz w:val="24"/>
          <w:szCs w:val="24"/>
        </w:rPr>
        <w:t>Agne</w:t>
      </w:r>
      <w:proofErr w:type="spellEnd"/>
      <w:r w:rsidRPr="00CB0963">
        <w:rPr>
          <w:rFonts w:ascii="Times New Roman" w:eastAsia="Times New Roman" w:hAnsi="Times New Roman" w:cs="Times New Roman"/>
          <w:color w:val="000000"/>
          <w:sz w:val="24"/>
          <w:szCs w:val="24"/>
        </w:rPr>
        <w:t xml:space="preserve"> AA, Cherrington AL. Internet interventions to support lifestyle modification for diabetes management: a systematic review of the evidence. </w:t>
      </w:r>
      <w:r w:rsidRPr="00CB0963">
        <w:rPr>
          <w:rFonts w:ascii="Times New Roman" w:eastAsia="Times New Roman" w:hAnsi="Times New Roman" w:cs="Times New Roman"/>
          <w:i/>
          <w:iCs/>
          <w:color w:val="000000"/>
          <w:sz w:val="24"/>
          <w:szCs w:val="24"/>
        </w:rPr>
        <w:t>J Diabetes Complications. </w:t>
      </w:r>
      <w:r w:rsidRPr="00CB0963">
        <w:rPr>
          <w:rFonts w:ascii="Times New Roman" w:eastAsia="Times New Roman" w:hAnsi="Times New Roman" w:cs="Times New Roman"/>
          <w:color w:val="000000"/>
          <w:sz w:val="24"/>
          <w:szCs w:val="24"/>
        </w:rPr>
        <w:t xml:space="preserve">2014;28(2):243–51. </w:t>
      </w:r>
      <w:proofErr w:type="spellStart"/>
      <w:r w:rsidRPr="00CB0963">
        <w:rPr>
          <w:rFonts w:ascii="Times New Roman" w:eastAsia="Times New Roman" w:hAnsi="Times New Roman" w:cs="Times New Roman"/>
          <w:color w:val="000000"/>
          <w:sz w:val="24"/>
          <w:szCs w:val="24"/>
        </w:rPr>
        <w:t>doi</w:t>
      </w:r>
      <w:proofErr w:type="spellEnd"/>
      <w:r w:rsidRPr="00CB0963">
        <w:rPr>
          <w:rFonts w:ascii="Times New Roman" w:eastAsia="Times New Roman" w:hAnsi="Times New Roman" w:cs="Times New Roman"/>
          <w:color w:val="000000"/>
          <w:sz w:val="24"/>
          <w:szCs w:val="24"/>
        </w:rPr>
        <w:t>: 10.1016/j.jdiacomp.2013.07.003. </w:t>
      </w:r>
      <w:hyperlink r:id="rId148" w:tgtFrame="_blank" w:history="1">
        <w:r w:rsidRPr="00CB0963">
          <w:rPr>
            <w:rFonts w:ascii="Times New Roman" w:eastAsia="Times New Roman" w:hAnsi="Times New Roman" w:cs="Times New Roman"/>
            <w:color w:val="2F4A8B"/>
            <w:sz w:val="24"/>
            <w:szCs w:val="24"/>
            <w:u w:val="single"/>
          </w:rPr>
          <w:t>http://europepmc.org/abstract/MED/24332469</w:t>
        </w:r>
      </w:hyperlink>
      <w:r w:rsidRPr="00CB0963">
        <w:rPr>
          <w:rFonts w:ascii="Times New Roman" w:eastAsia="Times New Roman" w:hAnsi="Times New Roman" w:cs="Times New Roman"/>
          <w:color w:val="000000"/>
          <w:sz w:val="24"/>
          <w:szCs w:val="24"/>
        </w:rPr>
        <w:t>. [</w:t>
      </w:r>
      <w:hyperlink r:id="rId149" w:history="1">
        <w:r w:rsidRPr="00CB0963">
          <w:rPr>
            <w:rFonts w:ascii="Times New Roman" w:eastAsia="Times New Roman" w:hAnsi="Times New Roman" w:cs="Times New Roman"/>
            <w:color w:val="2F4A8B"/>
            <w:sz w:val="24"/>
            <w:szCs w:val="24"/>
            <w:u w:val="single"/>
          </w:rPr>
          <w:t>PMC free article</w:t>
        </w:r>
      </w:hyperlink>
      <w:r w:rsidRPr="00CB0963">
        <w:rPr>
          <w:rFonts w:ascii="Times New Roman" w:eastAsia="Times New Roman" w:hAnsi="Times New Roman" w:cs="Times New Roman"/>
          <w:color w:val="000000"/>
          <w:sz w:val="24"/>
          <w:szCs w:val="24"/>
        </w:rPr>
        <w:t>] [</w:t>
      </w:r>
      <w:hyperlink r:id="rId150" w:history="1">
        <w:r w:rsidRPr="00CB0963">
          <w:rPr>
            <w:rFonts w:ascii="Times New Roman" w:eastAsia="Times New Roman" w:hAnsi="Times New Roman" w:cs="Times New Roman"/>
            <w:color w:val="2F4A8B"/>
            <w:sz w:val="24"/>
            <w:szCs w:val="24"/>
            <w:u w:val="single"/>
          </w:rPr>
          <w:t>PubMed</w:t>
        </w:r>
      </w:hyperlink>
      <w:r w:rsidRPr="00CB0963">
        <w:rPr>
          <w:rFonts w:ascii="Times New Roman" w:eastAsia="Times New Roman" w:hAnsi="Times New Roman" w:cs="Times New Roman"/>
          <w:color w:val="000000"/>
          <w:sz w:val="24"/>
          <w:szCs w:val="24"/>
        </w:rPr>
        <w:t>] [</w:t>
      </w:r>
      <w:proofErr w:type="spellStart"/>
      <w:r w:rsidRPr="00CB0963">
        <w:rPr>
          <w:rFonts w:ascii="Times New Roman" w:eastAsia="Times New Roman" w:hAnsi="Times New Roman" w:cs="Times New Roman"/>
          <w:color w:val="000000"/>
          <w:sz w:val="24"/>
          <w:szCs w:val="24"/>
        </w:rPr>
        <w:fldChar w:fldCharType="begin"/>
      </w:r>
      <w:r w:rsidRPr="00CB0963">
        <w:rPr>
          <w:rFonts w:ascii="Times New Roman" w:eastAsia="Times New Roman" w:hAnsi="Times New Roman" w:cs="Times New Roman"/>
          <w:color w:val="000000"/>
          <w:sz w:val="24"/>
          <w:szCs w:val="24"/>
        </w:rPr>
        <w:instrText xml:space="preserve"> HYPERLINK "https://dx.doi.org/10.1016%2Fj.jdiacomp.2013.07.003" </w:instrText>
      </w:r>
      <w:r w:rsidRPr="00CB0963">
        <w:rPr>
          <w:rFonts w:ascii="Times New Roman" w:eastAsia="Times New Roman" w:hAnsi="Times New Roman" w:cs="Times New Roman"/>
          <w:color w:val="000000"/>
          <w:sz w:val="24"/>
          <w:szCs w:val="24"/>
        </w:rPr>
        <w:fldChar w:fldCharType="separate"/>
      </w:r>
      <w:r w:rsidRPr="00CB0963">
        <w:rPr>
          <w:rFonts w:ascii="Times New Roman" w:eastAsia="Times New Roman" w:hAnsi="Times New Roman" w:cs="Times New Roman"/>
          <w:color w:val="2F4A8B"/>
          <w:sz w:val="24"/>
          <w:szCs w:val="24"/>
          <w:u w:val="single"/>
        </w:rPr>
        <w:t>CrossRef</w:t>
      </w:r>
      <w:proofErr w:type="spellEnd"/>
      <w:r w:rsidRPr="00CB0963">
        <w:rPr>
          <w:rFonts w:ascii="Times New Roman" w:eastAsia="Times New Roman" w:hAnsi="Times New Roman" w:cs="Times New Roman"/>
          <w:color w:val="000000"/>
          <w:sz w:val="24"/>
          <w:szCs w:val="24"/>
        </w:rPr>
        <w:fldChar w:fldCharType="end"/>
      </w:r>
      <w:r w:rsidRPr="00CB0963">
        <w:rPr>
          <w:rFonts w:ascii="Times New Roman" w:eastAsia="Times New Roman" w:hAnsi="Times New Roman" w:cs="Times New Roman"/>
          <w:color w:val="000000"/>
          <w:sz w:val="24"/>
          <w:szCs w:val="24"/>
        </w:rPr>
        <w:t>] [</w:t>
      </w:r>
      <w:hyperlink r:id="rId151" w:tgtFrame="_blank" w:history="1">
        <w:r w:rsidRPr="00CB0963">
          <w:rPr>
            <w:rFonts w:ascii="Times New Roman" w:eastAsia="Times New Roman" w:hAnsi="Times New Roman" w:cs="Times New Roman"/>
            <w:color w:val="2F4A8B"/>
            <w:sz w:val="24"/>
            <w:szCs w:val="24"/>
            <w:u w:val="single"/>
          </w:rPr>
          <w:t>Google Scholar</w:t>
        </w:r>
      </w:hyperlink>
      <w:r w:rsidRPr="00CB0963">
        <w:rPr>
          <w:rFonts w:ascii="Times New Roman" w:eastAsia="Times New Roman" w:hAnsi="Times New Roman" w:cs="Times New Roman"/>
          <w:color w:val="000000"/>
          <w:sz w:val="24"/>
          <w:szCs w:val="24"/>
        </w:rPr>
        <w:t>]</w:t>
      </w:r>
    </w:p>
    <w:p w14:paraId="456ECADB" w14:textId="77777777" w:rsidR="00CB0963" w:rsidRPr="00CB0963" w:rsidRDefault="00CB0963" w:rsidP="00CB0963">
      <w:pPr>
        <w:spacing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17. </w:t>
      </w:r>
      <w:proofErr w:type="spellStart"/>
      <w:r w:rsidRPr="00CB0963">
        <w:rPr>
          <w:rFonts w:ascii="Times New Roman" w:eastAsia="Times New Roman" w:hAnsi="Times New Roman" w:cs="Times New Roman"/>
          <w:color w:val="000000"/>
          <w:sz w:val="24"/>
          <w:szCs w:val="24"/>
        </w:rPr>
        <w:t>Lorig</w:t>
      </w:r>
      <w:proofErr w:type="spellEnd"/>
      <w:r w:rsidRPr="00CB0963">
        <w:rPr>
          <w:rFonts w:ascii="Times New Roman" w:eastAsia="Times New Roman" w:hAnsi="Times New Roman" w:cs="Times New Roman"/>
          <w:color w:val="000000"/>
          <w:sz w:val="24"/>
          <w:szCs w:val="24"/>
        </w:rPr>
        <w:t xml:space="preserve"> K, Ritter PL, Laurent DD, Plant K, Green M, Jernigan VB, Case S. Online diabetes self-management program: a randomized study. </w:t>
      </w:r>
      <w:r w:rsidRPr="00CB0963">
        <w:rPr>
          <w:rFonts w:ascii="Times New Roman" w:eastAsia="Times New Roman" w:hAnsi="Times New Roman" w:cs="Times New Roman"/>
          <w:i/>
          <w:iCs/>
          <w:color w:val="000000"/>
          <w:sz w:val="24"/>
          <w:szCs w:val="24"/>
        </w:rPr>
        <w:t>Diabetes Care. </w:t>
      </w:r>
      <w:r w:rsidRPr="00CB0963">
        <w:rPr>
          <w:rFonts w:ascii="Times New Roman" w:eastAsia="Times New Roman" w:hAnsi="Times New Roman" w:cs="Times New Roman"/>
          <w:color w:val="000000"/>
          <w:sz w:val="24"/>
          <w:szCs w:val="24"/>
        </w:rPr>
        <w:t xml:space="preserve">2010 Jun;33(6):1275–81. </w:t>
      </w:r>
      <w:proofErr w:type="spellStart"/>
      <w:r w:rsidRPr="00CB0963">
        <w:rPr>
          <w:rFonts w:ascii="Times New Roman" w:eastAsia="Times New Roman" w:hAnsi="Times New Roman" w:cs="Times New Roman"/>
          <w:color w:val="000000"/>
          <w:sz w:val="24"/>
          <w:szCs w:val="24"/>
        </w:rPr>
        <w:t>doi</w:t>
      </w:r>
      <w:proofErr w:type="spellEnd"/>
      <w:r w:rsidRPr="00CB0963">
        <w:rPr>
          <w:rFonts w:ascii="Times New Roman" w:eastAsia="Times New Roman" w:hAnsi="Times New Roman" w:cs="Times New Roman"/>
          <w:color w:val="000000"/>
          <w:sz w:val="24"/>
          <w:szCs w:val="24"/>
        </w:rPr>
        <w:t>: 10.2337/dc09-2153. </w:t>
      </w:r>
      <w:hyperlink r:id="rId152" w:tgtFrame="_blank" w:history="1">
        <w:r w:rsidRPr="00CB0963">
          <w:rPr>
            <w:rFonts w:ascii="Times New Roman" w:eastAsia="Times New Roman" w:hAnsi="Times New Roman" w:cs="Times New Roman"/>
            <w:color w:val="2F4A8B"/>
            <w:sz w:val="24"/>
            <w:szCs w:val="24"/>
            <w:u w:val="single"/>
          </w:rPr>
          <w:t>http://europepmc.org/abstract/MED/20299481</w:t>
        </w:r>
      </w:hyperlink>
      <w:r w:rsidRPr="00CB0963">
        <w:rPr>
          <w:rFonts w:ascii="Times New Roman" w:eastAsia="Times New Roman" w:hAnsi="Times New Roman" w:cs="Times New Roman"/>
          <w:color w:val="000000"/>
          <w:sz w:val="24"/>
          <w:szCs w:val="24"/>
        </w:rPr>
        <w:t>. [</w:t>
      </w:r>
      <w:hyperlink r:id="rId153" w:history="1">
        <w:r w:rsidRPr="00CB0963">
          <w:rPr>
            <w:rFonts w:ascii="Times New Roman" w:eastAsia="Times New Roman" w:hAnsi="Times New Roman" w:cs="Times New Roman"/>
            <w:color w:val="2F4A8B"/>
            <w:sz w:val="24"/>
            <w:szCs w:val="24"/>
            <w:u w:val="single"/>
          </w:rPr>
          <w:t>PMC free article</w:t>
        </w:r>
      </w:hyperlink>
      <w:r w:rsidRPr="00CB0963">
        <w:rPr>
          <w:rFonts w:ascii="Times New Roman" w:eastAsia="Times New Roman" w:hAnsi="Times New Roman" w:cs="Times New Roman"/>
          <w:color w:val="000000"/>
          <w:sz w:val="24"/>
          <w:szCs w:val="24"/>
        </w:rPr>
        <w:t>] [</w:t>
      </w:r>
      <w:hyperlink r:id="rId154" w:history="1">
        <w:r w:rsidRPr="00CB0963">
          <w:rPr>
            <w:rFonts w:ascii="Times New Roman" w:eastAsia="Times New Roman" w:hAnsi="Times New Roman" w:cs="Times New Roman"/>
            <w:color w:val="2F4A8B"/>
            <w:sz w:val="24"/>
            <w:szCs w:val="24"/>
            <w:u w:val="single"/>
          </w:rPr>
          <w:t>PubMed</w:t>
        </w:r>
      </w:hyperlink>
      <w:r w:rsidRPr="00CB0963">
        <w:rPr>
          <w:rFonts w:ascii="Times New Roman" w:eastAsia="Times New Roman" w:hAnsi="Times New Roman" w:cs="Times New Roman"/>
          <w:color w:val="000000"/>
          <w:sz w:val="24"/>
          <w:szCs w:val="24"/>
        </w:rPr>
        <w:t>] [</w:t>
      </w:r>
      <w:proofErr w:type="spellStart"/>
      <w:r w:rsidRPr="00CB0963">
        <w:rPr>
          <w:rFonts w:ascii="Times New Roman" w:eastAsia="Times New Roman" w:hAnsi="Times New Roman" w:cs="Times New Roman"/>
          <w:color w:val="000000"/>
          <w:sz w:val="24"/>
          <w:szCs w:val="24"/>
        </w:rPr>
        <w:fldChar w:fldCharType="begin"/>
      </w:r>
      <w:r w:rsidRPr="00CB0963">
        <w:rPr>
          <w:rFonts w:ascii="Times New Roman" w:eastAsia="Times New Roman" w:hAnsi="Times New Roman" w:cs="Times New Roman"/>
          <w:color w:val="000000"/>
          <w:sz w:val="24"/>
          <w:szCs w:val="24"/>
        </w:rPr>
        <w:instrText xml:space="preserve"> HYPERLINK "https://dx.doi.org/10.2337%2Fdc09-2153" </w:instrText>
      </w:r>
      <w:r w:rsidRPr="00CB0963">
        <w:rPr>
          <w:rFonts w:ascii="Times New Roman" w:eastAsia="Times New Roman" w:hAnsi="Times New Roman" w:cs="Times New Roman"/>
          <w:color w:val="000000"/>
          <w:sz w:val="24"/>
          <w:szCs w:val="24"/>
        </w:rPr>
        <w:fldChar w:fldCharType="separate"/>
      </w:r>
      <w:r w:rsidRPr="00CB0963">
        <w:rPr>
          <w:rFonts w:ascii="Times New Roman" w:eastAsia="Times New Roman" w:hAnsi="Times New Roman" w:cs="Times New Roman"/>
          <w:color w:val="2F4A8B"/>
          <w:sz w:val="24"/>
          <w:szCs w:val="24"/>
          <w:u w:val="single"/>
        </w:rPr>
        <w:t>CrossRef</w:t>
      </w:r>
      <w:proofErr w:type="spellEnd"/>
      <w:r w:rsidRPr="00CB0963">
        <w:rPr>
          <w:rFonts w:ascii="Times New Roman" w:eastAsia="Times New Roman" w:hAnsi="Times New Roman" w:cs="Times New Roman"/>
          <w:color w:val="000000"/>
          <w:sz w:val="24"/>
          <w:szCs w:val="24"/>
        </w:rPr>
        <w:fldChar w:fldCharType="end"/>
      </w:r>
      <w:r w:rsidRPr="00CB0963">
        <w:rPr>
          <w:rFonts w:ascii="Times New Roman" w:eastAsia="Times New Roman" w:hAnsi="Times New Roman" w:cs="Times New Roman"/>
          <w:color w:val="000000"/>
          <w:sz w:val="24"/>
          <w:szCs w:val="24"/>
        </w:rPr>
        <w:t>] [</w:t>
      </w:r>
      <w:hyperlink r:id="rId155" w:tgtFrame="_blank" w:history="1">
        <w:r w:rsidRPr="00CB0963">
          <w:rPr>
            <w:rFonts w:ascii="Times New Roman" w:eastAsia="Times New Roman" w:hAnsi="Times New Roman" w:cs="Times New Roman"/>
            <w:color w:val="2F4A8B"/>
            <w:sz w:val="24"/>
            <w:szCs w:val="24"/>
            <w:u w:val="single"/>
          </w:rPr>
          <w:t>Google Scholar</w:t>
        </w:r>
      </w:hyperlink>
      <w:r w:rsidRPr="00CB0963">
        <w:rPr>
          <w:rFonts w:ascii="Times New Roman" w:eastAsia="Times New Roman" w:hAnsi="Times New Roman" w:cs="Times New Roman"/>
          <w:color w:val="000000"/>
          <w:sz w:val="24"/>
          <w:szCs w:val="24"/>
        </w:rPr>
        <w:t>]</w:t>
      </w:r>
    </w:p>
    <w:p w14:paraId="46691125" w14:textId="77777777" w:rsidR="00CB0963" w:rsidRPr="00CB0963" w:rsidRDefault="00CB0963" w:rsidP="00CB0963">
      <w:pPr>
        <w:spacing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 xml:space="preserve">18. Glasgow RE, Kurz D, King D, Dickman JM, Faber AJ, </w:t>
      </w:r>
      <w:proofErr w:type="spellStart"/>
      <w:r w:rsidRPr="00CB0963">
        <w:rPr>
          <w:rFonts w:ascii="Times New Roman" w:eastAsia="Times New Roman" w:hAnsi="Times New Roman" w:cs="Times New Roman"/>
          <w:color w:val="000000"/>
          <w:sz w:val="24"/>
          <w:szCs w:val="24"/>
        </w:rPr>
        <w:t>Halterman</w:t>
      </w:r>
      <w:proofErr w:type="spellEnd"/>
      <w:r w:rsidRPr="00CB0963">
        <w:rPr>
          <w:rFonts w:ascii="Times New Roman" w:eastAsia="Times New Roman" w:hAnsi="Times New Roman" w:cs="Times New Roman"/>
          <w:color w:val="000000"/>
          <w:sz w:val="24"/>
          <w:szCs w:val="24"/>
        </w:rPr>
        <w:t xml:space="preserve"> E, Woolley T, </w:t>
      </w:r>
      <w:proofErr w:type="spellStart"/>
      <w:r w:rsidRPr="00CB0963">
        <w:rPr>
          <w:rFonts w:ascii="Times New Roman" w:eastAsia="Times New Roman" w:hAnsi="Times New Roman" w:cs="Times New Roman"/>
          <w:color w:val="000000"/>
          <w:sz w:val="24"/>
          <w:szCs w:val="24"/>
        </w:rPr>
        <w:t>Toobert</w:t>
      </w:r>
      <w:proofErr w:type="spellEnd"/>
      <w:r w:rsidRPr="00CB0963">
        <w:rPr>
          <w:rFonts w:ascii="Times New Roman" w:eastAsia="Times New Roman" w:hAnsi="Times New Roman" w:cs="Times New Roman"/>
          <w:color w:val="000000"/>
          <w:sz w:val="24"/>
          <w:szCs w:val="24"/>
        </w:rPr>
        <w:t xml:space="preserve"> DJ, </w:t>
      </w:r>
      <w:proofErr w:type="spellStart"/>
      <w:r w:rsidRPr="00CB0963">
        <w:rPr>
          <w:rFonts w:ascii="Times New Roman" w:eastAsia="Times New Roman" w:hAnsi="Times New Roman" w:cs="Times New Roman"/>
          <w:color w:val="000000"/>
          <w:sz w:val="24"/>
          <w:szCs w:val="24"/>
        </w:rPr>
        <w:t>Strycker</w:t>
      </w:r>
      <w:proofErr w:type="spellEnd"/>
      <w:r w:rsidRPr="00CB0963">
        <w:rPr>
          <w:rFonts w:ascii="Times New Roman" w:eastAsia="Times New Roman" w:hAnsi="Times New Roman" w:cs="Times New Roman"/>
          <w:color w:val="000000"/>
          <w:sz w:val="24"/>
          <w:szCs w:val="24"/>
        </w:rPr>
        <w:t xml:space="preserve"> LA, </w:t>
      </w:r>
      <w:proofErr w:type="spellStart"/>
      <w:r w:rsidRPr="00CB0963">
        <w:rPr>
          <w:rFonts w:ascii="Times New Roman" w:eastAsia="Times New Roman" w:hAnsi="Times New Roman" w:cs="Times New Roman"/>
          <w:color w:val="000000"/>
          <w:sz w:val="24"/>
          <w:szCs w:val="24"/>
        </w:rPr>
        <w:t>Estabrooks</w:t>
      </w:r>
      <w:proofErr w:type="spellEnd"/>
      <w:r w:rsidRPr="00CB0963">
        <w:rPr>
          <w:rFonts w:ascii="Times New Roman" w:eastAsia="Times New Roman" w:hAnsi="Times New Roman" w:cs="Times New Roman"/>
          <w:color w:val="000000"/>
          <w:sz w:val="24"/>
          <w:szCs w:val="24"/>
        </w:rPr>
        <w:t xml:space="preserve"> PA, Osuna D, </w:t>
      </w:r>
      <w:proofErr w:type="spellStart"/>
      <w:r w:rsidRPr="00CB0963">
        <w:rPr>
          <w:rFonts w:ascii="Times New Roman" w:eastAsia="Times New Roman" w:hAnsi="Times New Roman" w:cs="Times New Roman"/>
          <w:color w:val="000000"/>
          <w:sz w:val="24"/>
          <w:szCs w:val="24"/>
        </w:rPr>
        <w:t>Ritzwoller</w:t>
      </w:r>
      <w:proofErr w:type="spellEnd"/>
      <w:r w:rsidRPr="00CB0963">
        <w:rPr>
          <w:rFonts w:ascii="Times New Roman" w:eastAsia="Times New Roman" w:hAnsi="Times New Roman" w:cs="Times New Roman"/>
          <w:color w:val="000000"/>
          <w:sz w:val="24"/>
          <w:szCs w:val="24"/>
        </w:rPr>
        <w:t xml:space="preserve"> D. Twelve-month outcomes of an Internet-based diabetes self-management support program. </w:t>
      </w:r>
      <w:r w:rsidRPr="00CB0963">
        <w:rPr>
          <w:rFonts w:ascii="Times New Roman" w:eastAsia="Times New Roman" w:hAnsi="Times New Roman" w:cs="Times New Roman"/>
          <w:i/>
          <w:iCs/>
          <w:color w:val="000000"/>
          <w:sz w:val="24"/>
          <w:szCs w:val="24"/>
        </w:rPr>
        <w:t xml:space="preserve">Patient Educ </w:t>
      </w:r>
      <w:proofErr w:type="spellStart"/>
      <w:r w:rsidRPr="00CB0963">
        <w:rPr>
          <w:rFonts w:ascii="Times New Roman" w:eastAsia="Times New Roman" w:hAnsi="Times New Roman" w:cs="Times New Roman"/>
          <w:i/>
          <w:iCs/>
          <w:color w:val="000000"/>
          <w:sz w:val="24"/>
          <w:szCs w:val="24"/>
        </w:rPr>
        <w:t>Couns</w:t>
      </w:r>
      <w:proofErr w:type="spellEnd"/>
      <w:r w:rsidRPr="00CB0963">
        <w:rPr>
          <w:rFonts w:ascii="Times New Roman" w:eastAsia="Times New Roman" w:hAnsi="Times New Roman" w:cs="Times New Roman"/>
          <w:i/>
          <w:iCs/>
          <w:color w:val="000000"/>
          <w:sz w:val="24"/>
          <w:szCs w:val="24"/>
        </w:rPr>
        <w:t>. </w:t>
      </w:r>
      <w:r w:rsidRPr="00CB0963">
        <w:rPr>
          <w:rFonts w:ascii="Times New Roman" w:eastAsia="Times New Roman" w:hAnsi="Times New Roman" w:cs="Times New Roman"/>
          <w:color w:val="000000"/>
          <w:sz w:val="24"/>
          <w:szCs w:val="24"/>
        </w:rPr>
        <w:t xml:space="preserve">2012 Apr;87(1):81–92. </w:t>
      </w:r>
      <w:proofErr w:type="spellStart"/>
      <w:r w:rsidRPr="00CB0963">
        <w:rPr>
          <w:rFonts w:ascii="Times New Roman" w:eastAsia="Times New Roman" w:hAnsi="Times New Roman" w:cs="Times New Roman"/>
          <w:color w:val="000000"/>
          <w:sz w:val="24"/>
          <w:szCs w:val="24"/>
        </w:rPr>
        <w:t>doi</w:t>
      </w:r>
      <w:proofErr w:type="spellEnd"/>
      <w:r w:rsidRPr="00CB0963">
        <w:rPr>
          <w:rFonts w:ascii="Times New Roman" w:eastAsia="Times New Roman" w:hAnsi="Times New Roman" w:cs="Times New Roman"/>
          <w:color w:val="000000"/>
          <w:sz w:val="24"/>
          <w:szCs w:val="24"/>
        </w:rPr>
        <w:t xml:space="preserve">: </w:t>
      </w:r>
      <w:r w:rsidRPr="00CB0963">
        <w:rPr>
          <w:rFonts w:ascii="Times New Roman" w:eastAsia="Times New Roman" w:hAnsi="Times New Roman" w:cs="Times New Roman"/>
          <w:color w:val="000000"/>
          <w:sz w:val="24"/>
          <w:szCs w:val="24"/>
        </w:rPr>
        <w:lastRenderedPageBreak/>
        <w:t>10.1016/j.pec.2011.07.024. </w:t>
      </w:r>
      <w:hyperlink r:id="rId156" w:tgtFrame="_blank" w:history="1">
        <w:r w:rsidRPr="00CB0963">
          <w:rPr>
            <w:rFonts w:ascii="Times New Roman" w:eastAsia="Times New Roman" w:hAnsi="Times New Roman" w:cs="Times New Roman"/>
            <w:color w:val="2F4A8B"/>
            <w:sz w:val="24"/>
            <w:szCs w:val="24"/>
            <w:u w:val="single"/>
          </w:rPr>
          <w:t>http://europepmc.org/abstract/MED/21924576</w:t>
        </w:r>
      </w:hyperlink>
      <w:r w:rsidRPr="00CB0963">
        <w:rPr>
          <w:rFonts w:ascii="Times New Roman" w:eastAsia="Times New Roman" w:hAnsi="Times New Roman" w:cs="Times New Roman"/>
          <w:color w:val="000000"/>
          <w:sz w:val="24"/>
          <w:szCs w:val="24"/>
        </w:rPr>
        <w:t>. [</w:t>
      </w:r>
      <w:hyperlink r:id="rId157" w:history="1">
        <w:r w:rsidRPr="00CB0963">
          <w:rPr>
            <w:rFonts w:ascii="Times New Roman" w:eastAsia="Times New Roman" w:hAnsi="Times New Roman" w:cs="Times New Roman"/>
            <w:color w:val="2F4A8B"/>
            <w:sz w:val="24"/>
            <w:szCs w:val="24"/>
            <w:u w:val="single"/>
          </w:rPr>
          <w:t>PMC free article</w:t>
        </w:r>
      </w:hyperlink>
      <w:r w:rsidRPr="00CB0963">
        <w:rPr>
          <w:rFonts w:ascii="Times New Roman" w:eastAsia="Times New Roman" w:hAnsi="Times New Roman" w:cs="Times New Roman"/>
          <w:color w:val="000000"/>
          <w:sz w:val="24"/>
          <w:szCs w:val="24"/>
        </w:rPr>
        <w:t>] [</w:t>
      </w:r>
      <w:hyperlink r:id="rId158" w:history="1">
        <w:r w:rsidRPr="00CB0963">
          <w:rPr>
            <w:rFonts w:ascii="Times New Roman" w:eastAsia="Times New Roman" w:hAnsi="Times New Roman" w:cs="Times New Roman"/>
            <w:color w:val="2F4A8B"/>
            <w:sz w:val="24"/>
            <w:szCs w:val="24"/>
            <w:u w:val="single"/>
          </w:rPr>
          <w:t>PubMed</w:t>
        </w:r>
      </w:hyperlink>
      <w:r w:rsidRPr="00CB0963">
        <w:rPr>
          <w:rFonts w:ascii="Times New Roman" w:eastAsia="Times New Roman" w:hAnsi="Times New Roman" w:cs="Times New Roman"/>
          <w:color w:val="000000"/>
          <w:sz w:val="24"/>
          <w:szCs w:val="24"/>
        </w:rPr>
        <w:t>] [</w:t>
      </w:r>
      <w:proofErr w:type="spellStart"/>
      <w:r w:rsidRPr="00CB0963">
        <w:rPr>
          <w:rFonts w:ascii="Times New Roman" w:eastAsia="Times New Roman" w:hAnsi="Times New Roman" w:cs="Times New Roman"/>
          <w:color w:val="000000"/>
          <w:sz w:val="24"/>
          <w:szCs w:val="24"/>
        </w:rPr>
        <w:fldChar w:fldCharType="begin"/>
      </w:r>
      <w:r w:rsidRPr="00CB0963">
        <w:rPr>
          <w:rFonts w:ascii="Times New Roman" w:eastAsia="Times New Roman" w:hAnsi="Times New Roman" w:cs="Times New Roman"/>
          <w:color w:val="000000"/>
          <w:sz w:val="24"/>
          <w:szCs w:val="24"/>
        </w:rPr>
        <w:instrText xml:space="preserve"> HYPERLINK "https://dx.doi.org/10.1016%2Fj.pec.2011.07.024" </w:instrText>
      </w:r>
      <w:r w:rsidRPr="00CB0963">
        <w:rPr>
          <w:rFonts w:ascii="Times New Roman" w:eastAsia="Times New Roman" w:hAnsi="Times New Roman" w:cs="Times New Roman"/>
          <w:color w:val="000000"/>
          <w:sz w:val="24"/>
          <w:szCs w:val="24"/>
        </w:rPr>
        <w:fldChar w:fldCharType="separate"/>
      </w:r>
      <w:r w:rsidRPr="00CB0963">
        <w:rPr>
          <w:rFonts w:ascii="Times New Roman" w:eastAsia="Times New Roman" w:hAnsi="Times New Roman" w:cs="Times New Roman"/>
          <w:color w:val="2F4A8B"/>
          <w:sz w:val="24"/>
          <w:szCs w:val="24"/>
          <w:u w:val="single"/>
        </w:rPr>
        <w:t>CrossRef</w:t>
      </w:r>
      <w:proofErr w:type="spellEnd"/>
      <w:r w:rsidRPr="00CB0963">
        <w:rPr>
          <w:rFonts w:ascii="Times New Roman" w:eastAsia="Times New Roman" w:hAnsi="Times New Roman" w:cs="Times New Roman"/>
          <w:color w:val="000000"/>
          <w:sz w:val="24"/>
          <w:szCs w:val="24"/>
        </w:rPr>
        <w:fldChar w:fldCharType="end"/>
      </w:r>
      <w:r w:rsidRPr="00CB0963">
        <w:rPr>
          <w:rFonts w:ascii="Times New Roman" w:eastAsia="Times New Roman" w:hAnsi="Times New Roman" w:cs="Times New Roman"/>
          <w:color w:val="000000"/>
          <w:sz w:val="24"/>
          <w:szCs w:val="24"/>
        </w:rPr>
        <w:t>] [</w:t>
      </w:r>
      <w:hyperlink r:id="rId159" w:tgtFrame="_blank" w:history="1">
        <w:r w:rsidRPr="00CB0963">
          <w:rPr>
            <w:rFonts w:ascii="Times New Roman" w:eastAsia="Times New Roman" w:hAnsi="Times New Roman" w:cs="Times New Roman"/>
            <w:color w:val="2F4A8B"/>
            <w:sz w:val="24"/>
            <w:szCs w:val="24"/>
            <w:u w:val="single"/>
          </w:rPr>
          <w:t>Google Scholar</w:t>
        </w:r>
      </w:hyperlink>
      <w:r w:rsidRPr="00CB0963">
        <w:rPr>
          <w:rFonts w:ascii="Times New Roman" w:eastAsia="Times New Roman" w:hAnsi="Times New Roman" w:cs="Times New Roman"/>
          <w:color w:val="000000"/>
          <w:sz w:val="24"/>
          <w:szCs w:val="24"/>
        </w:rPr>
        <w:t>]</w:t>
      </w:r>
    </w:p>
    <w:p w14:paraId="47C38D43" w14:textId="77777777" w:rsidR="00CB0963" w:rsidRPr="00CB0963" w:rsidRDefault="00CB0963" w:rsidP="00CB0963">
      <w:pPr>
        <w:spacing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 xml:space="preserve">19. Carter EL, </w:t>
      </w:r>
      <w:proofErr w:type="spellStart"/>
      <w:r w:rsidRPr="00CB0963">
        <w:rPr>
          <w:rFonts w:ascii="Times New Roman" w:eastAsia="Times New Roman" w:hAnsi="Times New Roman" w:cs="Times New Roman"/>
          <w:color w:val="000000"/>
          <w:sz w:val="24"/>
          <w:szCs w:val="24"/>
        </w:rPr>
        <w:t>Nunlee</w:t>
      </w:r>
      <w:proofErr w:type="spellEnd"/>
      <w:r w:rsidRPr="00CB0963">
        <w:rPr>
          <w:rFonts w:ascii="Times New Roman" w:eastAsia="Times New Roman" w:hAnsi="Times New Roman" w:cs="Times New Roman"/>
          <w:color w:val="000000"/>
          <w:sz w:val="24"/>
          <w:szCs w:val="24"/>
        </w:rPr>
        <w:t xml:space="preserve">-Bland G, </w:t>
      </w:r>
      <w:proofErr w:type="spellStart"/>
      <w:r w:rsidRPr="00CB0963">
        <w:rPr>
          <w:rFonts w:ascii="Times New Roman" w:eastAsia="Times New Roman" w:hAnsi="Times New Roman" w:cs="Times New Roman"/>
          <w:color w:val="000000"/>
          <w:sz w:val="24"/>
          <w:szCs w:val="24"/>
        </w:rPr>
        <w:t>Callender</w:t>
      </w:r>
      <w:proofErr w:type="spellEnd"/>
      <w:r w:rsidRPr="00CB0963">
        <w:rPr>
          <w:rFonts w:ascii="Times New Roman" w:eastAsia="Times New Roman" w:hAnsi="Times New Roman" w:cs="Times New Roman"/>
          <w:color w:val="000000"/>
          <w:sz w:val="24"/>
          <w:szCs w:val="24"/>
        </w:rPr>
        <w:t xml:space="preserve"> C. A patient-centric, provider-assisted diabetes telehealth self-management intervention for urban minorities. </w:t>
      </w:r>
      <w:proofErr w:type="spellStart"/>
      <w:r w:rsidRPr="00CB0963">
        <w:rPr>
          <w:rFonts w:ascii="Times New Roman" w:eastAsia="Times New Roman" w:hAnsi="Times New Roman" w:cs="Times New Roman"/>
          <w:i/>
          <w:iCs/>
          <w:color w:val="000000"/>
          <w:sz w:val="24"/>
          <w:szCs w:val="24"/>
        </w:rPr>
        <w:t>Perspect</w:t>
      </w:r>
      <w:proofErr w:type="spellEnd"/>
      <w:r w:rsidRPr="00CB0963">
        <w:rPr>
          <w:rFonts w:ascii="Times New Roman" w:eastAsia="Times New Roman" w:hAnsi="Times New Roman" w:cs="Times New Roman"/>
          <w:i/>
          <w:iCs/>
          <w:color w:val="000000"/>
          <w:sz w:val="24"/>
          <w:szCs w:val="24"/>
        </w:rPr>
        <w:t xml:space="preserve"> Health Inf Manag. </w:t>
      </w:r>
      <w:proofErr w:type="gramStart"/>
      <w:r w:rsidRPr="00CB0963">
        <w:rPr>
          <w:rFonts w:ascii="Times New Roman" w:eastAsia="Times New Roman" w:hAnsi="Times New Roman" w:cs="Times New Roman"/>
          <w:color w:val="000000"/>
          <w:sz w:val="24"/>
          <w:szCs w:val="24"/>
        </w:rPr>
        <w:t>2011;8:1</w:t>
      </w:r>
      <w:proofErr w:type="gramEnd"/>
      <w:r w:rsidRPr="00CB0963">
        <w:rPr>
          <w:rFonts w:ascii="Times New Roman" w:eastAsia="Times New Roman" w:hAnsi="Times New Roman" w:cs="Times New Roman"/>
          <w:color w:val="000000"/>
          <w:sz w:val="24"/>
          <w:szCs w:val="24"/>
        </w:rPr>
        <w:t>b. </w:t>
      </w:r>
      <w:hyperlink r:id="rId160" w:tgtFrame="_blank" w:history="1">
        <w:r w:rsidRPr="00CB0963">
          <w:rPr>
            <w:rFonts w:ascii="Times New Roman" w:eastAsia="Times New Roman" w:hAnsi="Times New Roman" w:cs="Times New Roman"/>
            <w:color w:val="2F4A8B"/>
            <w:sz w:val="24"/>
            <w:szCs w:val="24"/>
            <w:u w:val="single"/>
          </w:rPr>
          <w:t>http://europepmc.org/abstract/MED/21307985</w:t>
        </w:r>
      </w:hyperlink>
      <w:r w:rsidRPr="00CB0963">
        <w:rPr>
          <w:rFonts w:ascii="Times New Roman" w:eastAsia="Times New Roman" w:hAnsi="Times New Roman" w:cs="Times New Roman"/>
          <w:color w:val="000000"/>
          <w:sz w:val="24"/>
          <w:szCs w:val="24"/>
        </w:rPr>
        <w:t>. [</w:t>
      </w:r>
      <w:hyperlink r:id="rId161" w:history="1">
        <w:r w:rsidRPr="00CB0963">
          <w:rPr>
            <w:rFonts w:ascii="Times New Roman" w:eastAsia="Times New Roman" w:hAnsi="Times New Roman" w:cs="Times New Roman"/>
            <w:color w:val="2F4A8B"/>
            <w:sz w:val="24"/>
            <w:szCs w:val="24"/>
            <w:u w:val="single"/>
          </w:rPr>
          <w:t>PMC free article</w:t>
        </w:r>
      </w:hyperlink>
      <w:r w:rsidRPr="00CB0963">
        <w:rPr>
          <w:rFonts w:ascii="Times New Roman" w:eastAsia="Times New Roman" w:hAnsi="Times New Roman" w:cs="Times New Roman"/>
          <w:color w:val="000000"/>
          <w:sz w:val="24"/>
          <w:szCs w:val="24"/>
        </w:rPr>
        <w:t>] [</w:t>
      </w:r>
      <w:hyperlink r:id="rId162" w:history="1">
        <w:r w:rsidRPr="00CB0963">
          <w:rPr>
            <w:rFonts w:ascii="Times New Roman" w:eastAsia="Times New Roman" w:hAnsi="Times New Roman" w:cs="Times New Roman"/>
            <w:color w:val="2F4A8B"/>
            <w:sz w:val="24"/>
            <w:szCs w:val="24"/>
            <w:u w:val="single"/>
          </w:rPr>
          <w:t>PubMed</w:t>
        </w:r>
      </w:hyperlink>
      <w:r w:rsidRPr="00CB0963">
        <w:rPr>
          <w:rFonts w:ascii="Times New Roman" w:eastAsia="Times New Roman" w:hAnsi="Times New Roman" w:cs="Times New Roman"/>
          <w:color w:val="000000"/>
          <w:sz w:val="24"/>
          <w:szCs w:val="24"/>
        </w:rPr>
        <w:t>] [</w:t>
      </w:r>
      <w:hyperlink r:id="rId163" w:tgtFrame="_blank" w:history="1">
        <w:r w:rsidRPr="00CB0963">
          <w:rPr>
            <w:rFonts w:ascii="Times New Roman" w:eastAsia="Times New Roman" w:hAnsi="Times New Roman" w:cs="Times New Roman"/>
            <w:color w:val="2F4A8B"/>
            <w:sz w:val="24"/>
            <w:szCs w:val="24"/>
            <w:u w:val="single"/>
          </w:rPr>
          <w:t>Google Scholar</w:t>
        </w:r>
      </w:hyperlink>
      <w:r w:rsidRPr="00CB0963">
        <w:rPr>
          <w:rFonts w:ascii="Times New Roman" w:eastAsia="Times New Roman" w:hAnsi="Times New Roman" w:cs="Times New Roman"/>
          <w:color w:val="000000"/>
          <w:sz w:val="24"/>
          <w:szCs w:val="24"/>
        </w:rPr>
        <w:t>]</w:t>
      </w:r>
    </w:p>
    <w:p w14:paraId="340F0E7E" w14:textId="77777777" w:rsidR="00CB0963" w:rsidRPr="00CB0963" w:rsidRDefault="00CB0963" w:rsidP="00CB0963">
      <w:pPr>
        <w:spacing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 xml:space="preserve">20. McIlhenny CV, </w:t>
      </w:r>
      <w:proofErr w:type="spellStart"/>
      <w:r w:rsidRPr="00CB0963">
        <w:rPr>
          <w:rFonts w:ascii="Times New Roman" w:eastAsia="Times New Roman" w:hAnsi="Times New Roman" w:cs="Times New Roman"/>
          <w:color w:val="000000"/>
          <w:sz w:val="24"/>
          <w:szCs w:val="24"/>
        </w:rPr>
        <w:t>Guzic</w:t>
      </w:r>
      <w:proofErr w:type="spellEnd"/>
      <w:r w:rsidRPr="00CB0963">
        <w:rPr>
          <w:rFonts w:ascii="Times New Roman" w:eastAsia="Times New Roman" w:hAnsi="Times New Roman" w:cs="Times New Roman"/>
          <w:color w:val="000000"/>
          <w:sz w:val="24"/>
          <w:szCs w:val="24"/>
        </w:rPr>
        <w:t xml:space="preserve"> BL, Knee DR, </w:t>
      </w:r>
      <w:proofErr w:type="spellStart"/>
      <w:r w:rsidRPr="00CB0963">
        <w:rPr>
          <w:rFonts w:ascii="Times New Roman" w:eastAsia="Times New Roman" w:hAnsi="Times New Roman" w:cs="Times New Roman"/>
          <w:color w:val="000000"/>
          <w:sz w:val="24"/>
          <w:szCs w:val="24"/>
        </w:rPr>
        <w:t>Wendekier</w:t>
      </w:r>
      <w:proofErr w:type="spellEnd"/>
      <w:r w:rsidRPr="00CB0963">
        <w:rPr>
          <w:rFonts w:ascii="Times New Roman" w:eastAsia="Times New Roman" w:hAnsi="Times New Roman" w:cs="Times New Roman"/>
          <w:color w:val="000000"/>
          <w:sz w:val="24"/>
          <w:szCs w:val="24"/>
        </w:rPr>
        <w:t xml:space="preserve"> CM, Demuth BR, Roberts JB. Using technology to deliver healthcare education to rural patients. </w:t>
      </w:r>
      <w:r w:rsidRPr="00CB0963">
        <w:rPr>
          <w:rFonts w:ascii="Times New Roman" w:eastAsia="Times New Roman" w:hAnsi="Times New Roman" w:cs="Times New Roman"/>
          <w:i/>
          <w:iCs/>
          <w:color w:val="000000"/>
          <w:sz w:val="24"/>
          <w:szCs w:val="24"/>
        </w:rPr>
        <w:t>Rural Remote Health. </w:t>
      </w:r>
      <w:r w:rsidRPr="00CB0963">
        <w:rPr>
          <w:rFonts w:ascii="Times New Roman" w:eastAsia="Times New Roman" w:hAnsi="Times New Roman" w:cs="Times New Roman"/>
          <w:color w:val="000000"/>
          <w:sz w:val="24"/>
          <w:szCs w:val="24"/>
        </w:rPr>
        <w:t>2011;11(4):1798. </w:t>
      </w:r>
      <w:hyperlink r:id="rId164" w:tgtFrame="_blank" w:history="1">
        <w:r w:rsidRPr="00CB0963">
          <w:rPr>
            <w:rFonts w:ascii="Times New Roman" w:eastAsia="Times New Roman" w:hAnsi="Times New Roman" w:cs="Times New Roman"/>
            <w:color w:val="2F4A8B"/>
            <w:sz w:val="24"/>
            <w:szCs w:val="24"/>
            <w:u w:val="single"/>
          </w:rPr>
          <w:t>http://www.rrh.org.au/articles/subviewnew.asp?ArticleID=1798</w:t>
        </w:r>
      </w:hyperlink>
      <w:r w:rsidRPr="00CB0963">
        <w:rPr>
          <w:rFonts w:ascii="Times New Roman" w:eastAsia="Times New Roman" w:hAnsi="Times New Roman" w:cs="Times New Roman"/>
          <w:color w:val="000000"/>
          <w:sz w:val="24"/>
          <w:szCs w:val="24"/>
        </w:rPr>
        <w:t>. [</w:t>
      </w:r>
      <w:hyperlink r:id="rId165" w:history="1">
        <w:r w:rsidRPr="00CB0963">
          <w:rPr>
            <w:rFonts w:ascii="Times New Roman" w:eastAsia="Times New Roman" w:hAnsi="Times New Roman" w:cs="Times New Roman"/>
            <w:color w:val="2F4A8B"/>
            <w:sz w:val="24"/>
            <w:szCs w:val="24"/>
            <w:u w:val="single"/>
          </w:rPr>
          <w:t>PubMed</w:t>
        </w:r>
      </w:hyperlink>
      <w:r w:rsidRPr="00CB0963">
        <w:rPr>
          <w:rFonts w:ascii="Times New Roman" w:eastAsia="Times New Roman" w:hAnsi="Times New Roman" w:cs="Times New Roman"/>
          <w:color w:val="000000"/>
          <w:sz w:val="24"/>
          <w:szCs w:val="24"/>
        </w:rPr>
        <w:t>] [</w:t>
      </w:r>
      <w:hyperlink r:id="rId166" w:tgtFrame="_blank" w:history="1">
        <w:r w:rsidRPr="00CB0963">
          <w:rPr>
            <w:rFonts w:ascii="Times New Roman" w:eastAsia="Times New Roman" w:hAnsi="Times New Roman" w:cs="Times New Roman"/>
            <w:color w:val="2F4A8B"/>
            <w:sz w:val="24"/>
            <w:szCs w:val="24"/>
            <w:u w:val="single"/>
          </w:rPr>
          <w:t>Google Scholar</w:t>
        </w:r>
      </w:hyperlink>
      <w:r w:rsidRPr="00CB0963">
        <w:rPr>
          <w:rFonts w:ascii="Times New Roman" w:eastAsia="Times New Roman" w:hAnsi="Times New Roman" w:cs="Times New Roman"/>
          <w:color w:val="000000"/>
          <w:sz w:val="24"/>
          <w:szCs w:val="24"/>
        </w:rPr>
        <w:t>]</w:t>
      </w:r>
    </w:p>
    <w:p w14:paraId="40ABD8BB" w14:textId="77777777" w:rsidR="00CB0963" w:rsidRPr="00CB0963" w:rsidRDefault="00CB0963" w:rsidP="00CB0963">
      <w:pPr>
        <w:spacing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21. McKay HG, King D, Eakin EG, Seeley JR, Glasgow RE. The diabetes network internet-based physical activity intervention: a randomized pilot study. </w:t>
      </w:r>
      <w:r w:rsidRPr="00CB0963">
        <w:rPr>
          <w:rFonts w:ascii="Times New Roman" w:eastAsia="Times New Roman" w:hAnsi="Times New Roman" w:cs="Times New Roman"/>
          <w:i/>
          <w:iCs/>
          <w:color w:val="000000"/>
          <w:sz w:val="24"/>
          <w:szCs w:val="24"/>
        </w:rPr>
        <w:t>Diabetes Care. </w:t>
      </w:r>
      <w:r w:rsidRPr="00CB0963">
        <w:rPr>
          <w:rFonts w:ascii="Times New Roman" w:eastAsia="Times New Roman" w:hAnsi="Times New Roman" w:cs="Times New Roman"/>
          <w:color w:val="000000"/>
          <w:sz w:val="24"/>
          <w:szCs w:val="24"/>
        </w:rPr>
        <w:t>2001 Aug;24(8):1328–34. [</w:t>
      </w:r>
      <w:hyperlink r:id="rId167" w:history="1">
        <w:r w:rsidRPr="00CB0963">
          <w:rPr>
            <w:rFonts w:ascii="Times New Roman" w:eastAsia="Times New Roman" w:hAnsi="Times New Roman" w:cs="Times New Roman"/>
            <w:color w:val="2F4A8B"/>
            <w:sz w:val="24"/>
            <w:szCs w:val="24"/>
            <w:u w:val="single"/>
          </w:rPr>
          <w:t>PubMed</w:t>
        </w:r>
      </w:hyperlink>
      <w:r w:rsidRPr="00CB0963">
        <w:rPr>
          <w:rFonts w:ascii="Times New Roman" w:eastAsia="Times New Roman" w:hAnsi="Times New Roman" w:cs="Times New Roman"/>
          <w:color w:val="000000"/>
          <w:sz w:val="24"/>
          <w:szCs w:val="24"/>
        </w:rPr>
        <w:t>] [</w:t>
      </w:r>
      <w:hyperlink r:id="rId168" w:tgtFrame="_blank" w:history="1">
        <w:r w:rsidRPr="00CB0963">
          <w:rPr>
            <w:rFonts w:ascii="Times New Roman" w:eastAsia="Times New Roman" w:hAnsi="Times New Roman" w:cs="Times New Roman"/>
            <w:color w:val="2F4A8B"/>
            <w:sz w:val="24"/>
            <w:szCs w:val="24"/>
            <w:u w:val="single"/>
          </w:rPr>
          <w:t>Google Scholar</w:t>
        </w:r>
      </w:hyperlink>
      <w:r w:rsidRPr="00CB0963">
        <w:rPr>
          <w:rFonts w:ascii="Times New Roman" w:eastAsia="Times New Roman" w:hAnsi="Times New Roman" w:cs="Times New Roman"/>
          <w:color w:val="000000"/>
          <w:sz w:val="24"/>
          <w:szCs w:val="24"/>
        </w:rPr>
        <w:t>]</w:t>
      </w:r>
    </w:p>
    <w:p w14:paraId="1BA6596C" w14:textId="77777777" w:rsidR="00CB0963" w:rsidRPr="00CB0963" w:rsidRDefault="00CB0963" w:rsidP="00CB0963">
      <w:pPr>
        <w:spacing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22. </w:t>
      </w:r>
      <w:proofErr w:type="spellStart"/>
      <w:r w:rsidRPr="00CB0963">
        <w:rPr>
          <w:rFonts w:ascii="Times New Roman" w:eastAsia="Times New Roman" w:hAnsi="Times New Roman" w:cs="Times New Roman"/>
          <w:color w:val="000000"/>
          <w:sz w:val="24"/>
          <w:szCs w:val="24"/>
        </w:rPr>
        <w:t>Turnin</w:t>
      </w:r>
      <w:proofErr w:type="spellEnd"/>
      <w:r w:rsidRPr="00CB0963">
        <w:rPr>
          <w:rFonts w:ascii="Times New Roman" w:eastAsia="Times New Roman" w:hAnsi="Times New Roman" w:cs="Times New Roman"/>
          <w:color w:val="000000"/>
          <w:sz w:val="24"/>
          <w:szCs w:val="24"/>
        </w:rPr>
        <w:t xml:space="preserve"> MC, Bourgeois O, </w:t>
      </w:r>
      <w:proofErr w:type="spellStart"/>
      <w:r w:rsidRPr="00CB0963">
        <w:rPr>
          <w:rFonts w:ascii="Times New Roman" w:eastAsia="Times New Roman" w:hAnsi="Times New Roman" w:cs="Times New Roman"/>
          <w:color w:val="000000"/>
          <w:sz w:val="24"/>
          <w:szCs w:val="24"/>
        </w:rPr>
        <w:t>Cathelineau</w:t>
      </w:r>
      <w:proofErr w:type="spellEnd"/>
      <w:r w:rsidRPr="00CB0963">
        <w:rPr>
          <w:rFonts w:ascii="Times New Roman" w:eastAsia="Times New Roman" w:hAnsi="Times New Roman" w:cs="Times New Roman"/>
          <w:color w:val="000000"/>
          <w:sz w:val="24"/>
          <w:szCs w:val="24"/>
        </w:rPr>
        <w:t xml:space="preserve"> G, </w:t>
      </w:r>
      <w:proofErr w:type="spellStart"/>
      <w:r w:rsidRPr="00CB0963">
        <w:rPr>
          <w:rFonts w:ascii="Times New Roman" w:eastAsia="Times New Roman" w:hAnsi="Times New Roman" w:cs="Times New Roman"/>
          <w:color w:val="000000"/>
          <w:sz w:val="24"/>
          <w:szCs w:val="24"/>
        </w:rPr>
        <w:t>Leguerrier</w:t>
      </w:r>
      <w:proofErr w:type="spellEnd"/>
      <w:r w:rsidRPr="00CB0963">
        <w:rPr>
          <w:rFonts w:ascii="Times New Roman" w:eastAsia="Times New Roman" w:hAnsi="Times New Roman" w:cs="Times New Roman"/>
          <w:color w:val="000000"/>
          <w:sz w:val="24"/>
          <w:szCs w:val="24"/>
        </w:rPr>
        <w:t xml:space="preserve"> AM, </w:t>
      </w:r>
      <w:proofErr w:type="spellStart"/>
      <w:r w:rsidRPr="00CB0963">
        <w:rPr>
          <w:rFonts w:ascii="Times New Roman" w:eastAsia="Times New Roman" w:hAnsi="Times New Roman" w:cs="Times New Roman"/>
          <w:color w:val="000000"/>
          <w:sz w:val="24"/>
          <w:szCs w:val="24"/>
        </w:rPr>
        <w:t>Halimi</w:t>
      </w:r>
      <w:proofErr w:type="spellEnd"/>
      <w:r w:rsidRPr="00CB0963">
        <w:rPr>
          <w:rFonts w:ascii="Times New Roman" w:eastAsia="Times New Roman" w:hAnsi="Times New Roman" w:cs="Times New Roman"/>
          <w:color w:val="000000"/>
          <w:sz w:val="24"/>
          <w:szCs w:val="24"/>
        </w:rPr>
        <w:t xml:space="preserve"> S, </w:t>
      </w:r>
      <w:proofErr w:type="spellStart"/>
      <w:r w:rsidRPr="00CB0963">
        <w:rPr>
          <w:rFonts w:ascii="Times New Roman" w:eastAsia="Times New Roman" w:hAnsi="Times New Roman" w:cs="Times New Roman"/>
          <w:color w:val="000000"/>
          <w:sz w:val="24"/>
          <w:szCs w:val="24"/>
        </w:rPr>
        <w:t>Sandre-Banon</w:t>
      </w:r>
      <w:proofErr w:type="spellEnd"/>
      <w:r w:rsidRPr="00CB0963">
        <w:rPr>
          <w:rFonts w:ascii="Times New Roman" w:eastAsia="Times New Roman" w:hAnsi="Times New Roman" w:cs="Times New Roman"/>
          <w:color w:val="000000"/>
          <w:sz w:val="24"/>
          <w:szCs w:val="24"/>
        </w:rPr>
        <w:t xml:space="preserve"> D, </w:t>
      </w:r>
      <w:proofErr w:type="spellStart"/>
      <w:r w:rsidRPr="00CB0963">
        <w:rPr>
          <w:rFonts w:ascii="Times New Roman" w:eastAsia="Times New Roman" w:hAnsi="Times New Roman" w:cs="Times New Roman"/>
          <w:color w:val="000000"/>
          <w:sz w:val="24"/>
          <w:szCs w:val="24"/>
        </w:rPr>
        <w:t>Coliche</w:t>
      </w:r>
      <w:proofErr w:type="spellEnd"/>
      <w:r w:rsidRPr="00CB0963">
        <w:rPr>
          <w:rFonts w:ascii="Times New Roman" w:eastAsia="Times New Roman" w:hAnsi="Times New Roman" w:cs="Times New Roman"/>
          <w:color w:val="000000"/>
          <w:sz w:val="24"/>
          <w:szCs w:val="24"/>
        </w:rPr>
        <w:t xml:space="preserve"> V, </w:t>
      </w:r>
      <w:proofErr w:type="spellStart"/>
      <w:r w:rsidRPr="00CB0963">
        <w:rPr>
          <w:rFonts w:ascii="Times New Roman" w:eastAsia="Times New Roman" w:hAnsi="Times New Roman" w:cs="Times New Roman"/>
          <w:color w:val="000000"/>
          <w:sz w:val="24"/>
          <w:szCs w:val="24"/>
        </w:rPr>
        <w:t>Breux</w:t>
      </w:r>
      <w:proofErr w:type="spellEnd"/>
      <w:r w:rsidRPr="00CB0963">
        <w:rPr>
          <w:rFonts w:ascii="Times New Roman" w:eastAsia="Times New Roman" w:hAnsi="Times New Roman" w:cs="Times New Roman"/>
          <w:color w:val="000000"/>
          <w:sz w:val="24"/>
          <w:szCs w:val="24"/>
        </w:rPr>
        <w:t xml:space="preserve"> M, </w:t>
      </w:r>
      <w:proofErr w:type="spellStart"/>
      <w:r w:rsidRPr="00CB0963">
        <w:rPr>
          <w:rFonts w:ascii="Times New Roman" w:eastAsia="Times New Roman" w:hAnsi="Times New Roman" w:cs="Times New Roman"/>
          <w:color w:val="000000"/>
          <w:sz w:val="24"/>
          <w:szCs w:val="24"/>
        </w:rPr>
        <w:t>Verlet</w:t>
      </w:r>
      <w:proofErr w:type="spellEnd"/>
      <w:r w:rsidRPr="00CB0963">
        <w:rPr>
          <w:rFonts w:ascii="Times New Roman" w:eastAsia="Times New Roman" w:hAnsi="Times New Roman" w:cs="Times New Roman"/>
          <w:color w:val="000000"/>
          <w:sz w:val="24"/>
          <w:szCs w:val="24"/>
        </w:rPr>
        <w:t xml:space="preserve"> E, </w:t>
      </w:r>
      <w:proofErr w:type="spellStart"/>
      <w:r w:rsidRPr="00CB0963">
        <w:rPr>
          <w:rFonts w:ascii="Times New Roman" w:eastAsia="Times New Roman" w:hAnsi="Times New Roman" w:cs="Times New Roman"/>
          <w:color w:val="000000"/>
          <w:sz w:val="24"/>
          <w:szCs w:val="24"/>
        </w:rPr>
        <w:t>Labrousse</w:t>
      </w:r>
      <w:proofErr w:type="spellEnd"/>
      <w:r w:rsidRPr="00CB0963">
        <w:rPr>
          <w:rFonts w:ascii="Times New Roman" w:eastAsia="Times New Roman" w:hAnsi="Times New Roman" w:cs="Times New Roman"/>
          <w:color w:val="000000"/>
          <w:sz w:val="24"/>
          <w:szCs w:val="24"/>
        </w:rPr>
        <w:t xml:space="preserve"> F, </w:t>
      </w:r>
      <w:proofErr w:type="spellStart"/>
      <w:r w:rsidRPr="00CB0963">
        <w:rPr>
          <w:rFonts w:ascii="Times New Roman" w:eastAsia="Times New Roman" w:hAnsi="Times New Roman" w:cs="Times New Roman"/>
          <w:color w:val="000000"/>
          <w:sz w:val="24"/>
          <w:szCs w:val="24"/>
        </w:rPr>
        <w:t>Bensoussan</w:t>
      </w:r>
      <w:proofErr w:type="spellEnd"/>
      <w:r w:rsidRPr="00CB0963">
        <w:rPr>
          <w:rFonts w:ascii="Times New Roman" w:eastAsia="Times New Roman" w:hAnsi="Times New Roman" w:cs="Times New Roman"/>
          <w:color w:val="000000"/>
          <w:sz w:val="24"/>
          <w:szCs w:val="24"/>
        </w:rPr>
        <w:t xml:space="preserve"> D, </w:t>
      </w:r>
      <w:proofErr w:type="spellStart"/>
      <w:r w:rsidRPr="00CB0963">
        <w:rPr>
          <w:rFonts w:ascii="Times New Roman" w:eastAsia="Times New Roman" w:hAnsi="Times New Roman" w:cs="Times New Roman"/>
          <w:color w:val="000000"/>
          <w:sz w:val="24"/>
          <w:szCs w:val="24"/>
        </w:rPr>
        <w:t>Grenier</w:t>
      </w:r>
      <w:proofErr w:type="spellEnd"/>
      <w:r w:rsidRPr="00CB0963">
        <w:rPr>
          <w:rFonts w:ascii="Times New Roman" w:eastAsia="Times New Roman" w:hAnsi="Times New Roman" w:cs="Times New Roman"/>
          <w:color w:val="000000"/>
          <w:sz w:val="24"/>
          <w:szCs w:val="24"/>
        </w:rPr>
        <w:t xml:space="preserve"> JL, </w:t>
      </w:r>
      <w:proofErr w:type="spellStart"/>
      <w:r w:rsidRPr="00CB0963">
        <w:rPr>
          <w:rFonts w:ascii="Times New Roman" w:eastAsia="Times New Roman" w:hAnsi="Times New Roman" w:cs="Times New Roman"/>
          <w:color w:val="000000"/>
          <w:sz w:val="24"/>
          <w:szCs w:val="24"/>
        </w:rPr>
        <w:t>Poncet</w:t>
      </w:r>
      <w:proofErr w:type="spellEnd"/>
      <w:r w:rsidRPr="00CB0963">
        <w:rPr>
          <w:rFonts w:ascii="Times New Roman" w:eastAsia="Times New Roman" w:hAnsi="Times New Roman" w:cs="Times New Roman"/>
          <w:color w:val="000000"/>
          <w:sz w:val="24"/>
          <w:szCs w:val="24"/>
        </w:rPr>
        <w:t xml:space="preserve"> MF, </w:t>
      </w:r>
      <w:proofErr w:type="spellStart"/>
      <w:r w:rsidRPr="00CB0963">
        <w:rPr>
          <w:rFonts w:ascii="Times New Roman" w:eastAsia="Times New Roman" w:hAnsi="Times New Roman" w:cs="Times New Roman"/>
          <w:color w:val="000000"/>
          <w:sz w:val="24"/>
          <w:szCs w:val="24"/>
        </w:rPr>
        <w:t>Tordjmann</w:t>
      </w:r>
      <w:proofErr w:type="spellEnd"/>
      <w:r w:rsidRPr="00CB0963">
        <w:rPr>
          <w:rFonts w:ascii="Times New Roman" w:eastAsia="Times New Roman" w:hAnsi="Times New Roman" w:cs="Times New Roman"/>
          <w:color w:val="000000"/>
          <w:sz w:val="24"/>
          <w:szCs w:val="24"/>
        </w:rPr>
        <w:t xml:space="preserve"> F, Brun JM, </w:t>
      </w:r>
      <w:proofErr w:type="spellStart"/>
      <w:r w:rsidRPr="00CB0963">
        <w:rPr>
          <w:rFonts w:ascii="Times New Roman" w:eastAsia="Times New Roman" w:hAnsi="Times New Roman" w:cs="Times New Roman"/>
          <w:color w:val="000000"/>
          <w:sz w:val="24"/>
          <w:szCs w:val="24"/>
        </w:rPr>
        <w:t>Blickle</w:t>
      </w:r>
      <w:proofErr w:type="spellEnd"/>
      <w:r w:rsidRPr="00CB0963">
        <w:rPr>
          <w:rFonts w:ascii="Times New Roman" w:eastAsia="Times New Roman" w:hAnsi="Times New Roman" w:cs="Times New Roman"/>
          <w:color w:val="000000"/>
          <w:sz w:val="24"/>
          <w:szCs w:val="24"/>
        </w:rPr>
        <w:t xml:space="preserve"> JF, </w:t>
      </w:r>
      <w:proofErr w:type="spellStart"/>
      <w:r w:rsidRPr="00CB0963">
        <w:rPr>
          <w:rFonts w:ascii="Times New Roman" w:eastAsia="Times New Roman" w:hAnsi="Times New Roman" w:cs="Times New Roman"/>
          <w:color w:val="000000"/>
          <w:sz w:val="24"/>
          <w:szCs w:val="24"/>
        </w:rPr>
        <w:t>Mattei</w:t>
      </w:r>
      <w:proofErr w:type="spellEnd"/>
      <w:r w:rsidRPr="00CB0963">
        <w:rPr>
          <w:rFonts w:ascii="Times New Roman" w:eastAsia="Times New Roman" w:hAnsi="Times New Roman" w:cs="Times New Roman"/>
          <w:color w:val="000000"/>
          <w:sz w:val="24"/>
          <w:szCs w:val="24"/>
        </w:rPr>
        <w:t xml:space="preserve"> C, </w:t>
      </w:r>
      <w:proofErr w:type="spellStart"/>
      <w:r w:rsidRPr="00CB0963">
        <w:rPr>
          <w:rFonts w:ascii="Times New Roman" w:eastAsia="Times New Roman" w:hAnsi="Times New Roman" w:cs="Times New Roman"/>
          <w:color w:val="000000"/>
          <w:sz w:val="24"/>
          <w:szCs w:val="24"/>
        </w:rPr>
        <w:t>Bolzonella</w:t>
      </w:r>
      <w:proofErr w:type="spellEnd"/>
      <w:r w:rsidRPr="00CB0963">
        <w:rPr>
          <w:rFonts w:ascii="Times New Roman" w:eastAsia="Times New Roman" w:hAnsi="Times New Roman" w:cs="Times New Roman"/>
          <w:color w:val="000000"/>
          <w:sz w:val="24"/>
          <w:szCs w:val="24"/>
        </w:rPr>
        <w:t xml:space="preserve"> C, Buisson JC, Fabre D, Tauber JP, </w:t>
      </w:r>
      <w:proofErr w:type="spellStart"/>
      <w:r w:rsidRPr="00CB0963">
        <w:rPr>
          <w:rFonts w:ascii="Times New Roman" w:eastAsia="Times New Roman" w:hAnsi="Times New Roman" w:cs="Times New Roman"/>
          <w:color w:val="000000"/>
          <w:sz w:val="24"/>
          <w:szCs w:val="24"/>
        </w:rPr>
        <w:t>Hanaire-Broutin</w:t>
      </w:r>
      <w:proofErr w:type="spellEnd"/>
      <w:r w:rsidRPr="00CB0963">
        <w:rPr>
          <w:rFonts w:ascii="Times New Roman" w:eastAsia="Times New Roman" w:hAnsi="Times New Roman" w:cs="Times New Roman"/>
          <w:color w:val="000000"/>
          <w:sz w:val="24"/>
          <w:szCs w:val="24"/>
        </w:rPr>
        <w:t xml:space="preserve"> H. Multicenter randomized evaluation of a nutritional education software in obese patients. </w:t>
      </w:r>
      <w:r w:rsidRPr="00CB0963">
        <w:rPr>
          <w:rFonts w:ascii="Times New Roman" w:eastAsia="Times New Roman" w:hAnsi="Times New Roman" w:cs="Times New Roman"/>
          <w:i/>
          <w:iCs/>
          <w:color w:val="000000"/>
          <w:sz w:val="24"/>
          <w:szCs w:val="24"/>
        </w:rPr>
        <w:t xml:space="preserve">Diabetes </w:t>
      </w:r>
      <w:proofErr w:type="spellStart"/>
      <w:r w:rsidRPr="00CB0963">
        <w:rPr>
          <w:rFonts w:ascii="Times New Roman" w:eastAsia="Times New Roman" w:hAnsi="Times New Roman" w:cs="Times New Roman"/>
          <w:i/>
          <w:iCs/>
          <w:color w:val="000000"/>
          <w:sz w:val="24"/>
          <w:szCs w:val="24"/>
        </w:rPr>
        <w:t>Metab</w:t>
      </w:r>
      <w:proofErr w:type="spellEnd"/>
      <w:r w:rsidRPr="00CB0963">
        <w:rPr>
          <w:rFonts w:ascii="Times New Roman" w:eastAsia="Times New Roman" w:hAnsi="Times New Roman" w:cs="Times New Roman"/>
          <w:i/>
          <w:iCs/>
          <w:color w:val="000000"/>
          <w:sz w:val="24"/>
          <w:szCs w:val="24"/>
        </w:rPr>
        <w:t>. </w:t>
      </w:r>
      <w:r w:rsidRPr="00CB0963">
        <w:rPr>
          <w:rFonts w:ascii="Times New Roman" w:eastAsia="Times New Roman" w:hAnsi="Times New Roman" w:cs="Times New Roman"/>
          <w:color w:val="000000"/>
          <w:sz w:val="24"/>
          <w:szCs w:val="24"/>
        </w:rPr>
        <w:t>2001 Apr;27(2 Pt 1):139–47. [</w:t>
      </w:r>
      <w:hyperlink r:id="rId169" w:history="1">
        <w:r w:rsidRPr="00CB0963">
          <w:rPr>
            <w:rFonts w:ascii="Times New Roman" w:eastAsia="Times New Roman" w:hAnsi="Times New Roman" w:cs="Times New Roman"/>
            <w:color w:val="2F4A8B"/>
            <w:sz w:val="24"/>
            <w:szCs w:val="24"/>
            <w:u w:val="single"/>
          </w:rPr>
          <w:t>PubMed</w:t>
        </w:r>
      </w:hyperlink>
      <w:r w:rsidRPr="00CB0963">
        <w:rPr>
          <w:rFonts w:ascii="Times New Roman" w:eastAsia="Times New Roman" w:hAnsi="Times New Roman" w:cs="Times New Roman"/>
          <w:color w:val="000000"/>
          <w:sz w:val="24"/>
          <w:szCs w:val="24"/>
        </w:rPr>
        <w:t>] [</w:t>
      </w:r>
      <w:hyperlink r:id="rId170" w:tgtFrame="_blank" w:history="1">
        <w:r w:rsidRPr="00CB0963">
          <w:rPr>
            <w:rFonts w:ascii="Times New Roman" w:eastAsia="Times New Roman" w:hAnsi="Times New Roman" w:cs="Times New Roman"/>
            <w:color w:val="2F4A8B"/>
            <w:sz w:val="24"/>
            <w:szCs w:val="24"/>
            <w:u w:val="single"/>
          </w:rPr>
          <w:t>Google Scholar</w:t>
        </w:r>
      </w:hyperlink>
      <w:r w:rsidRPr="00CB0963">
        <w:rPr>
          <w:rFonts w:ascii="Times New Roman" w:eastAsia="Times New Roman" w:hAnsi="Times New Roman" w:cs="Times New Roman"/>
          <w:color w:val="000000"/>
          <w:sz w:val="24"/>
          <w:szCs w:val="24"/>
        </w:rPr>
        <w:t>]</w:t>
      </w:r>
    </w:p>
    <w:p w14:paraId="57C155C1" w14:textId="77777777" w:rsidR="00CB0963" w:rsidRPr="00CB0963" w:rsidRDefault="00CB0963" w:rsidP="00CB0963">
      <w:pPr>
        <w:spacing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23. </w:t>
      </w:r>
      <w:proofErr w:type="spellStart"/>
      <w:r w:rsidRPr="00CB0963">
        <w:rPr>
          <w:rFonts w:ascii="Times New Roman" w:eastAsia="Times New Roman" w:hAnsi="Times New Roman" w:cs="Times New Roman"/>
          <w:color w:val="000000"/>
          <w:sz w:val="24"/>
          <w:szCs w:val="24"/>
        </w:rPr>
        <w:t>Raaijmakers</w:t>
      </w:r>
      <w:proofErr w:type="spellEnd"/>
      <w:r w:rsidRPr="00CB0963">
        <w:rPr>
          <w:rFonts w:ascii="Times New Roman" w:eastAsia="Times New Roman" w:hAnsi="Times New Roman" w:cs="Times New Roman"/>
          <w:color w:val="000000"/>
          <w:sz w:val="24"/>
          <w:szCs w:val="24"/>
        </w:rPr>
        <w:t xml:space="preserve"> LC, </w:t>
      </w:r>
      <w:proofErr w:type="spellStart"/>
      <w:r w:rsidRPr="00CB0963">
        <w:rPr>
          <w:rFonts w:ascii="Times New Roman" w:eastAsia="Times New Roman" w:hAnsi="Times New Roman" w:cs="Times New Roman"/>
          <w:color w:val="000000"/>
          <w:sz w:val="24"/>
          <w:szCs w:val="24"/>
        </w:rPr>
        <w:t>Pouwels</w:t>
      </w:r>
      <w:proofErr w:type="spellEnd"/>
      <w:r w:rsidRPr="00CB0963">
        <w:rPr>
          <w:rFonts w:ascii="Times New Roman" w:eastAsia="Times New Roman" w:hAnsi="Times New Roman" w:cs="Times New Roman"/>
          <w:color w:val="000000"/>
          <w:sz w:val="24"/>
          <w:szCs w:val="24"/>
        </w:rPr>
        <w:t xml:space="preserve"> S, Berghuis KA, </w:t>
      </w:r>
      <w:proofErr w:type="spellStart"/>
      <w:r w:rsidRPr="00CB0963">
        <w:rPr>
          <w:rFonts w:ascii="Times New Roman" w:eastAsia="Times New Roman" w:hAnsi="Times New Roman" w:cs="Times New Roman"/>
          <w:color w:val="000000"/>
          <w:sz w:val="24"/>
          <w:szCs w:val="24"/>
        </w:rPr>
        <w:t>Nienhuijs</w:t>
      </w:r>
      <w:proofErr w:type="spellEnd"/>
      <w:r w:rsidRPr="00CB0963">
        <w:rPr>
          <w:rFonts w:ascii="Times New Roman" w:eastAsia="Times New Roman" w:hAnsi="Times New Roman" w:cs="Times New Roman"/>
          <w:color w:val="000000"/>
          <w:sz w:val="24"/>
          <w:szCs w:val="24"/>
        </w:rPr>
        <w:t xml:space="preserve"> SW. Technology-based interventions in the treatment of overweight and obesity: a systematic review. </w:t>
      </w:r>
      <w:r w:rsidRPr="00CB0963">
        <w:rPr>
          <w:rFonts w:ascii="Times New Roman" w:eastAsia="Times New Roman" w:hAnsi="Times New Roman" w:cs="Times New Roman"/>
          <w:i/>
          <w:iCs/>
          <w:color w:val="000000"/>
          <w:sz w:val="24"/>
          <w:szCs w:val="24"/>
        </w:rPr>
        <w:t>Appetite. </w:t>
      </w:r>
      <w:r w:rsidRPr="00CB0963">
        <w:rPr>
          <w:rFonts w:ascii="Times New Roman" w:eastAsia="Times New Roman" w:hAnsi="Times New Roman" w:cs="Times New Roman"/>
          <w:color w:val="000000"/>
          <w:sz w:val="24"/>
          <w:szCs w:val="24"/>
        </w:rPr>
        <w:t xml:space="preserve">2015 </w:t>
      </w:r>
      <w:proofErr w:type="gramStart"/>
      <w:r w:rsidRPr="00CB0963">
        <w:rPr>
          <w:rFonts w:ascii="Times New Roman" w:eastAsia="Times New Roman" w:hAnsi="Times New Roman" w:cs="Times New Roman"/>
          <w:color w:val="000000"/>
          <w:sz w:val="24"/>
          <w:szCs w:val="24"/>
        </w:rPr>
        <w:t>Dec;95:138</w:t>
      </w:r>
      <w:proofErr w:type="gramEnd"/>
      <w:r w:rsidRPr="00CB0963">
        <w:rPr>
          <w:rFonts w:ascii="Times New Roman" w:eastAsia="Times New Roman" w:hAnsi="Times New Roman" w:cs="Times New Roman"/>
          <w:color w:val="000000"/>
          <w:sz w:val="24"/>
          <w:szCs w:val="24"/>
        </w:rPr>
        <w:t xml:space="preserve">–51. </w:t>
      </w:r>
      <w:proofErr w:type="spellStart"/>
      <w:r w:rsidRPr="00CB0963">
        <w:rPr>
          <w:rFonts w:ascii="Times New Roman" w:eastAsia="Times New Roman" w:hAnsi="Times New Roman" w:cs="Times New Roman"/>
          <w:color w:val="000000"/>
          <w:sz w:val="24"/>
          <w:szCs w:val="24"/>
        </w:rPr>
        <w:t>doi</w:t>
      </w:r>
      <w:proofErr w:type="spellEnd"/>
      <w:r w:rsidRPr="00CB0963">
        <w:rPr>
          <w:rFonts w:ascii="Times New Roman" w:eastAsia="Times New Roman" w:hAnsi="Times New Roman" w:cs="Times New Roman"/>
          <w:color w:val="000000"/>
          <w:sz w:val="24"/>
          <w:szCs w:val="24"/>
        </w:rPr>
        <w:t>: 10.1016/j.appet.2015.07.008. [</w:t>
      </w:r>
      <w:hyperlink r:id="rId171" w:history="1">
        <w:r w:rsidRPr="00CB0963">
          <w:rPr>
            <w:rFonts w:ascii="Times New Roman" w:eastAsia="Times New Roman" w:hAnsi="Times New Roman" w:cs="Times New Roman"/>
            <w:color w:val="2F4A8B"/>
            <w:sz w:val="24"/>
            <w:szCs w:val="24"/>
            <w:u w:val="single"/>
          </w:rPr>
          <w:t>PubMed</w:t>
        </w:r>
      </w:hyperlink>
      <w:r w:rsidRPr="00CB0963">
        <w:rPr>
          <w:rFonts w:ascii="Times New Roman" w:eastAsia="Times New Roman" w:hAnsi="Times New Roman" w:cs="Times New Roman"/>
          <w:color w:val="000000"/>
          <w:sz w:val="24"/>
          <w:szCs w:val="24"/>
        </w:rPr>
        <w:t>] [</w:t>
      </w:r>
      <w:proofErr w:type="spellStart"/>
      <w:r w:rsidRPr="00CB0963">
        <w:rPr>
          <w:rFonts w:ascii="Times New Roman" w:eastAsia="Times New Roman" w:hAnsi="Times New Roman" w:cs="Times New Roman"/>
          <w:color w:val="000000"/>
          <w:sz w:val="24"/>
          <w:szCs w:val="24"/>
        </w:rPr>
        <w:fldChar w:fldCharType="begin"/>
      </w:r>
      <w:r w:rsidRPr="00CB0963">
        <w:rPr>
          <w:rFonts w:ascii="Times New Roman" w:eastAsia="Times New Roman" w:hAnsi="Times New Roman" w:cs="Times New Roman"/>
          <w:color w:val="000000"/>
          <w:sz w:val="24"/>
          <w:szCs w:val="24"/>
        </w:rPr>
        <w:instrText xml:space="preserve"> HYPERLINK "https://dx.doi.org/10.1016%2Fj.appet.2015.07.008" </w:instrText>
      </w:r>
      <w:r w:rsidRPr="00CB0963">
        <w:rPr>
          <w:rFonts w:ascii="Times New Roman" w:eastAsia="Times New Roman" w:hAnsi="Times New Roman" w:cs="Times New Roman"/>
          <w:color w:val="000000"/>
          <w:sz w:val="24"/>
          <w:szCs w:val="24"/>
        </w:rPr>
        <w:fldChar w:fldCharType="separate"/>
      </w:r>
      <w:r w:rsidRPr="00CB0963">
        <w:rPr>
          <w:rFonts w:ascii="Times New Roman" w:eastAsia="Times New Roman" w:hAnsi="Times New Roman" w:cs="Times New Roman"/>
          <w:color w:val="2F4A8B"/>
          <w:sz w:val="24"/>
          <w:szCs w:val="24"/>
          <w:u w:val="single"/>
        </w:rPr>
        <w:t>CrossRef</w:t>
      </w:r>
      <w:proofErr w:type="spellEnd"/>
      <w:r w:rsidRPr="00CB0963">
        <w:rPr>
          <w:rFonts w:ascii="Times New Roman" w:eastAsia="Times New Roman" w:hAnsi="Times New Roman" w:cs="Times New Roman"/>
          <w:color w:val="000000"/>
          <w:sz w:val="24"/>
          <w:szCs w:val="24"/>
        </w:rPr>
        <w:fldChar w:fldCharType="end"/>
      </w:r>
      <w:r w:rsidRPr="00CB0963">
        <w:rPr>
          <w:rFonts w:ascii="Times New Roman" w:eastAsia="Times New Roman" w:hAnsi="Times New Roman" w:cs="Times New Roman"/>
          <w:color w:val="000000"/>
          <w:sz w:val="24"/>
          <w:szCs w:val="24"/>
        </w:rPr>
        <w:t>] [</w:t>
      </w:r>
      <w:hyperlink r:id="rId172" w:tgtFrame="_blank" w:history="1">
        <w:r w:rsidRPr="00CB0963">
          <w:rPr>
            <w:rFonts w:ascii="Times New Roman" w:eastAsia="Times New Roman" w:hAnsi="Times New Roman" w:cs="Times New Roman"/>
            <w:color w:val="2F4A8B"/>
            <w:sz w:val="24"/>
            <w:szCs w:val="24"/>
            <w:u w:val="single"/>
          </w:rPr>
          <w:t>Google Scholar</w:t>
        </w:r>
      </w:hyperlink>
      <w:r w:rsidRPr="00CB0963">
        <w:rPr>
          <w:rFonts w:ascii="Times New Roman" w:eastAsia="Times New Roman" w:hAnsi="Times New Roman" w:cs="Times New Roman"/>
          <w:color w:val="000000"/>
          <w:sz w:val="24"/>
          <w:szCs w:val="24"/>
        </w:rPr>
        <w:t>]</w:t>
      </w:r>
    </w:p>
    <w:p w14:paraId="2F03BEEE" w14:textId="77777777" w:rsidR="00CB0963" w:rsidRPr="00CB0963" w:rsidRDefault="00CB0963" w:rsidP="00CB0963">
      <w:pPr>
        <w:spacing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24. Tanaka M, Adachi Y, Adachi K, Sato C. Effects of a non-face-to-face behavioral weight-control program among Japanese overweight males: a randomized controlled trial. </w:t>
      </w:r>
      <w:r w:rsidRPr="00CB0963">
        <w:rPr>
          <w:rFonts w:ascii="Times New Roman" w:eastAsia="Times New Roman" w:hAnsi="Times New Roman" w:cs="Times New Roman"/>
          <w:i/>
          <w:iCs/>
          <w:color w:val="000000"/>
          <w:sz w:val="24"/>
          <w:szCs w:val="24"/>
        </w:rPr>
        <w:t xml:space="preserve">Int J </w:t>
      </w:r>
      <w:proofErr w:type="spellStart"/>
      <w:r w:rsidRPr="00CB0963">
        <w:rPr>
          <w:rFonts w:ascii="Times New Roman" w:eastAsia="Times New Roman" w:hAnsi="Times New Roman" w:cs="Times New Roman"/>
          <w:i/>
          <w:iCs/>
          <w:color w:val="000000"/>
          <w:sz w:val="24"/>
          <w:szCs w:val="24"/>
        </w:rPr>
        <w:t>Behav</w:t>
      </w:r>
      <w:proofErr w:type="spellEnd"/>
      <w:r w:rsidRPr="00CB0963">
        <w:rPr>
          <w:rFonts w:ascii="Times New Roman" w:eastAsia="Times New Roman" w:hAnsi="Times New Roman" w:cs="Times New Roman"/>
          <w:i/>
          <w:iCs/>
          <w:color w:val="000000"/>
          <w:sz w:val="24"/>
          <w:szCs w:val="24"/>
        </w:rPr>
        <w:t xml:space="preserve"> Med. </w:t>
      </w:r>
      <w:r w:rsidRPr="00CB0963">
        <w:rPr>
          <w:rFonts w:ascii="Times New Roman" w:eastAsia="Times New Roman" w:hAnsi="Times New Roman" w:cs="Times New Roman"/>
          <w:color w:val="000000"/>
          <w:sz w:val="24"/>
          <w:szCs w:val="24"/>
        </w:rPr>
        <w:t xml:space="preserve">2010 Mar;17(1):17–24. </w:t>
      </w:r>
      <w:proofErr w:type="spellStart"/>
      <w:r w:rsidRPr="00CB0963">
        <w:rPr>
          <w:rFonts w:ascii="Times New Roman" w:eastAsia="Times New Roman" w:hAnsi="Times New Roman" w:cs="Times New Roman"/>
          <w:color w:val="000000"/>
          <w:sz w:val="24"/>
          <w:szCs w:val="24"/>
        </w:rPr>
        <w:t>doi</w:t>
      </w:r>
      <w:proofErr w:type="spellEnd"/>
      <w:r w:rsidRPr="00CB0963">
        <w:rPr>
          <w:rFonts w:ascii="Times New Roman" w:eastAsia="Times New Roman" w:hAnsi="Times New Roman" w:cs="Times New Roman"/>
          <w:color w:val="000000"/>
          <w:sz w:val="24"/>
          <w:szCs w:val="24"/>
        </w:rPr>
        <w:t>: 10.1007/s12529-009-9057-1. [</w:t>
      </w:r>
      <w:hyperlink r:id="rId173" w:history="1">
        <w:r w:rsidRPr="00CB0963">
          <w:rPr>
            <w:rFonts w:ascii="Times New Roman" w:eastAsia="Times New Roman" w:hAnsi="Times New Roman" w:cs="Times New Roman"/>
            <w:color w:val="2F4A8B"/>
            <w:sz w:val="24"/>
            <w:szCs w:val="24"/>
            <w:u w:val="single"/>
          </w:rPr>
          <w:t>PubMed</w:t>
        </w:r>
      </w:hyperlink>
      <w:r w:rsidRPr="00CB0963">
        <w:rPr>
          <w:rFonts w:ascii="Times New Roman" w:eastAsia="Times New Roman" w:hAnsi="Times New Roman" w:cs="Times New Roman"/>
          <w:color w:val="000000"/>
          <w:sz w:val="24"/>
          <w:szCs w:val="24"/>
        </w:rPr>
        <w:t>] [</w:t>
      </w:r>
      <w:proofErr w:type="spellStart"/>
      <w:r w:rsidRPr="00CB0963">
        <w:rPr>
          <w:rFonts w:ascii="Times New Roman" w:eastAsia="Times New Roman" w:hAnsi="Times New Roman" w:cs="Times New Roman"/>
          <w:color w:val="000000"/>
          <w:sz w:val="24"/>
          <w:szCs w:val="24"/>
        </w:rPr>
        <w:fldChar w:fldCharType="begin"/>
      </w:r>
      <w:r w:rsidRPr="00CB0963">
        <w:rPr>
          <w:rFonts w:ascii="Times New Roman" w:eastAsia="Times New Roman" w:hAnsi="Times New Roman" w:cs="Times New Roman"/>
          <w:color w:val="000000"/>
          <w:sz w:val="24"/>
          <w:szCs w:val="24"/>
        </w:rPr>
        <w:instrText xml:space="preserve"> HYPERLINK "https://dx.doi.org/10.1007%2Fs12529-009-9057-1" </w:instrText>
      </w:r>
      <w:r w:rsidRPr="00CB0963">
        <w:rPr>
          <w:rFonts w:ascii="Times New Roman" w:eastAsia="Times New Roman" w:hAnsi="Times New Roman" w:cs="Times New Roman"/>
          <w:color w:val="000000"/>
          <w:sz w:val="24"/>
          <w:szCs w:val="24"/>
        </w:rPr>
        <w:fldChar w:fldCharType="separate"/>
      </w:r>
      <w:r w:rsidRPr="00CB0963">
        <w:rPr>
          <w:rFonts w:ascii="Times New Roman" w:eastAsia="Times New Roman" w:hAnsi="Times New Roman" w:cs="Times New Roman"/>
          <w:color w:val="2F4A8B"/>
          <w:sz w:val="24"/>
          <w:szCs w:val="24"/>
          <w:u w:val="single"/>
        </w:rPr>
        <w:t>CrossRef</w:t>
      </w:r>
      <w:proofErr w:type="spellEnd"/>
      <w:r w:rsidRPr="00CB0963">
        <w:rPr>
          <w:rFonts w:ascii="Times New Roman" w:eastAsia="Times New Roman" w:hAnsi="Times New Roman" w:cs="Times New Roman"/>
          <w:color w:val="000000"/>
          <w:sz w:val="24"/>
          <w:szCs w:val="24"/>
        </w:rPr>
        <w:fldChar w:fldCharType="end"/>
      </w:r>
      <w:r w:rsidRPr="00CB0963">
        <w:rPr>
          <w:rFonts w:ascii="Times New Roman" w:eastAsia="Times New Roman" w:hAnsi="Times New Roman" w:cs="Times New Roman"/>
          <w:color w:val="000000"/>
          <w:sz w:val="24"/>
          <w:szCs w:val="24"/>
        </w:rPr>
        <w:t>] [</w:t>
      </w:r>
      <w:hyperlink r:id="rId174" w:tgtFrame="_blank" w:history="1">
        <w:r w:rsidRPr="00CB0963">
          <w:rPr>
            <w:rFonts w:ascii="Times New Roman" w:eastAsia="Times New Roman" w:hAnsi="Times New Roman" w:cs="Times New Roman"/>
            <w:color w:val="2F4A8B"/>
            <w:sz w:val="24"/>
            <w:szCs w:val="24"/>
            <w:u w:val="single"/>
          </w:rPr>
          <w:t>Google Scholar</w:t>
        </w:r>
      </w:hyperlink>
      <w:r w:rsidRPr="00CB0963">
        <w:rPr>
          <w:rFonts w:ascii="Times New Roman" w:eastAsia="Times New Roman" w:hAnsi="Times New Roman" w:cs="Times New Roman"/>
          <w:color w:val="000000"/>
          <w:sz w:val="24"/>
          <w:szCs w:val="24"/>
        </w:rPr>
        <w:t>]</w:t>
      </w:r>
    </w:p>
    <w:p w14:paraId="3DC086EE" w14:textId="77777777" w:rsidR="00CB0963" w:rsidRPr="00CB0963" w:rsidRDefault="00CB0963" w:rsidP="00CB0963">
      <w:pPr>
        <w:spacing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 xml:space="preserve">25. Tate DF, </w:t>
      </w:r>
      <w:proofErr w:type="spellStart"/>
      <w:r w:rsidRPr="00CB0963">
        <w:rPr>
          <w:rFonts w:ascii="Times New Roman" w:eastAsia="Times New Roman" w:hAnsi="Times New Roman" w:cs="Times New Roman"/>
          <w:color w:val="000000"/>
          <w:sz w:val="24"/>
          <w:szCs w:val="24"/>
        </w:rPr>
        <w:t>Jackvony</w:t>
      </w:r>
      <w:proofErr w:type="spellEnd"/>
      <w:r w:rsidRPr="00CB0963">
        <w:rPr>
          <w:rFonts w:ascii="Times New Roman" w:eastAsia="Times New Roman" w:hAnsi="Times New Roman" w:cs="Times New Roman"/>
          <w:color w:val="000000"/>
          <w:sz w:val="24"/>
          <w:szCs w:val="24"/>
        </w:rPr>
        <w:t xml:space="preserve"> EH, Wing RR. A randomized trial comparing human e-mail counseling, computer-automated tailored counseling, and no counseling in an Internet weight loss program. </w:t>
      </w:r>
      <w:r w:rsidRPr="00CB0963">
        <w:rPr>
          <w:rFonts w:ascii="Times New Roman" w:eastAsia="Times New Roman" w:hAnsi="Times New Roman" w:cs="Times New Roman"/>
          <w:i/>
          <w:iCs/>
          <w:color w:val="000000"/>
          <w:sz w:val="24"/>
          <w:szCs w:val="24"/>
        </w:rPr>
        <w:t>Arch Intern Med. </w:t>
      </w:r>
      <w:r w:rsidRPr="00CB0963">
        <w:rPr>
          <w:rFonts w:ascii="Times New Roman" w:eastAsia="Times New Roman" w:hAnsi="Times New Roman" w:cs="Times New Roman"/>
          <w:color w:val="000000"/>
          <w:sz w:val="24"/>
          <w:szCs w:val="24"/>
        </w:rPr>
        <w:t xml:space="preserve">2006;166(15):1620–5. </w:t>
      </w:r>
      <w:proofErr w:type="spellStart"/>
      <w:r w:rsidRPr="00CB0963">
        <w:rPr>
          <w:rFonts w:ascii="Times New Roman" w:eastAsia="Times New Roman" w:hAnsi="Times New Roman" w:cs="Times New Roman"/>
          <w:color w:val="000000"/>
          <w:sz w:val="24"/>
          <w:szCs w:val="24"/>
        </w:rPr>
        <w:t>doi</w:t>
      </w:r>
      <w:proofErr w:type="spellEnd"/>
      <w:r w:rsidRPr="00CB0963">
        <w:rPr>
          <w:rFonts w:ascii="Times New Roman" w:eastAsia="Times New Roman" w:hAnsi="Times New Roman" w:cs="Times New Roman"/>
          <w:color w:val="000000"/>
          <w:sz w:val="24"/>
          <w:szCs w:val="24"/>
        </w:rPr>
        <w:t>: 10.1001/archinte.166.15.1620. [</w:t>
      </w:r>
      <w:hyperlink r:id="rId175" w:history="1">
        <w:r w:rsidRPr="00CB0963">
          <w:rPr>
            <w:rFonts w:ascii="Times New Roman" w:eastAsia="Times New Roman" w:hAnsi="Times New Roman" w:cs="Times New Roman"/>
            <w:color w:val="2F4A8B"/>
            <w:sz w:val="24"/>
            <w:szCs w:val="24"/>
            <w:u w:val="single"/>
          </w:rPr>
          <w:t>PubMed</w:t>
        </w:r>
      </w:hyperlink>
      <w:r w:rsidRPr="00CB0963">
        <w:rPr>
          <w:rFonts w:ascii="Times New Roman" w:eastAsia="Times New Roman" w:hAnsi="Times New Roman" w:cs="Times New Roman"/>
          <w:color w:val="000000"/>
          <w:sz w:val="24"/>
          <w:szCs w:val="24"/>
        </w:rPr>
        <w:t>] [</w:t>
      </w:r>
      <w:proofErr w:type="spellStart"/>
      <w:r w:rsidRPr="00CB0963">
        <w:rPr>
          <w:rFonts w:ascii="Times New Roman" w:eastAsia="Times New Roman" w:hAnsi="Times New Roman" w:cs="Times New Roman"/>
          <w:color w:val="000000"/>
          <w:sz w:val="24"/>
          <w:szCs w:val="24"/>
        </w:rPr>
        <w:fldChar w:fldCharType="begin"/>
      </w:r>
      <w:r w:rsidRPr="00CB0963">
        <w:rPr>
          <w:rFonts w:ascii="Times New Roman" w:eastAsia="Times New Roman" w:hAnsi="Times New Roman" w:cs="Times New Roman"/>
          <w:color w:val="000000"/>
          <w:sz w:val="24"/>
          <w:szCs w:val="24"/>
        </w:rPr>
        <w:instrText xml:space="preserve"> HYPERLINK "https://dx.doi.org/10.1001%2Farchinte.166.15.1620" </w:instrText>
      </w:r>
      <w:r w:rsidRPr="00CB0963">
        <w:rPr>
          <w:rFonts w:ascii="Times New Roman" w:eastAsia="Times New Roman" w:hAnsi="Times New Roman" w:cs="Times New Roman"/>
          <w:color w:val="000000"/>
          <w:sz w:val="24"/>
          <w:szCs w:val="24"/>
        </w:rPr>
        <w:fldChar w:fldCharType="separate"/>
      </w:r>
      <w:r w:rsidRPr="00CB0963">
        <w:rPr>
          <w:rFonts w:ascii="Times New Roman" w:eastAsia="Times New Roman" w:hAnsi="Times New Roman" w:cs="Times New Roman"/>
          <w:color w:val="2F4A8B"/>
          <w:sz w:val="24"/>
          <w:szCs w:val="24"/>
          <w:u w:val="single"/>
        </w:rPr>
        <w:t>CrossRef</w:t>
      </w:r>
      <w:proofErr w:type="spellEnd"/>
      <w:r w:rsidRPr="00CB0963">
        <w:rPr>
          <w:rFonts w:ascii="Times New Roman" w:eastAsia="Times New Roman" w:hAnsi="Times New Roman" w:cs="Times New Roman"/>
          <w:color w:val="000000"/>
          <w:sz w:val="24"/>
          <w:szCs w:val="24"/>
        </w:rPr>
        <w:fldChar w:fldCharType="end"/>
      </w:r>
      <w:r w:rsidRPr="00CB0963">
        <w:rPr>
          <w:rFonts w:ascii="Times New Roman" w:eastAsia="Times New Roman" w:hAnsi="Times New Roman" w:cs="Times New Roman"/>
          <w:color w:val="000000"/>
          <w:sz w:val="24"/>
          <w:szCs w:val="24"/>
        </w:rPr>
        <w:t>] [</w:t>
      </w:r>
      <w:hyperlink r:id="rId176" w:tgtFrame="_blank" w:history="1">
        <w:r w:rsidRPr="00CB0963">
          <w:rPr>
            <w:rFonts w:ascii="Times New Roman" w:eastAsia="Times New Roman" w:hAnsi="Times New Roman" w:cs="Times New Roman"/>
            <w:color w:val="2F4A8B"/>
            <w:sz w:val="24"/>
            <w:szCs w:val="24"/>
            <w:u w:val="single"/>
          </w:rPr>
          <w:t>Google Scholar</w:t>
        </w:r>
      </w:hyperlink>
      <w:r w:rsidRPr="00CB0963">
        <w:rPr>
          <w:rFonts w:ascii="Times New Roman" w:eastAsia="Times New Roman" w:hAnsi="Times New Roman" w:cs="Times New Roman"/>
          <w:color w:val="000000"/>
          <w:sz w:val="24"/>
          <w:szCs w:val="24"/>
        </w:rPr>
        <w:t>]</w:t>
      </w:r>
    </w:p>
    <w:p w14:paraId="1E052377" w14:textId="77777777" w:rsidR="00CB0963" w:rsidRPr="00CB0963" w:rsidRDefault="00CB0963" w:rsidP="00CB0963">
      <w:pPr>
        <w:spacing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26. National Institute for Health and Care Excellence </w:t>
      </w:r>
      <w:r w:rsidRPr="00CB0963">
        <w:rPr>
          <w:rFonts w:ascii="Times New Roman" w:eastAsia="Times New Roman" w:hAnsi="Times New Roman" w:cs="Times New Roman"/>
          <w:i/>
          <w:iCs/>
          <w:color w:val="000000"/>
          <w:sz w:val="24"/>
          <w:szCs w:val="24"/>
        </w:rPr>
        <w:t>Public Health Draft Guideline.</w:t>
      </w:r>
      <w:r w:rsidRPr="00CB0963">
        <w:rPr>
          <w:rFonts w:ascii="Times New Roman" w:eastAsia="Times New Roman" w:hAnsi="Times New Roman" w:cs="Times New Roman"/>
          <w:color w:val="000000"/>
          <w:sz w:val="24"/>
          <w:szCs w:val="24"/>
        </w:rPr>
        <w:t> 2011. [2017-09-26]. Maintaining a healthy weight and preventing excess weight gain among children and adults </w:t>
      </w:r>
      <w:hyperlink r:id="rId177" w:tgtFrame="_blank" w:history="1">
        <w:r w:rsidRPr="00CB0963">
          <w:rPr>
            <w:rFonts w:ascii="Times New Roman" w:eastAsia="Times New Roman" w:hAnsi="Times New Roman" w:cs="Times New Roman"/>
            <w:color w:val="2F4A8B"/>
            <w:sz w:val="24"/>
            <w:szCs w:val="24"/>
            <w:u w:val="single"/>
          </w:rPr>
          <w:t>https://www.nice.org.uk/guidance/ng7/documents/maintaining-a-healthy-weight-and-preventing-excess-weight-gain-among-children-and-adults-draft-guideline2</w:t>
        </w:r>
      </w:hyperlink>
      <w:r w:rsidRPr="00CB0963">
        <w:rPr>
          <w:rFonts w:ascii="Times New Roman" w:eastAsia="Times New Roman" w:hAnsi="Times New Roman" w:cs="Times New Roman"/>
          <w:color w:val="000000"/>
          <w:sz w:val="24"/>
          <w:szCs w:val="24"/>
        </w:rPr>
        <w:t> </w:t>
      </w:r>
      <w:hyperlink r:id="rId178" w:tgtFrame="_blank" w:history="1">
        <w:r w:rsidRPr="00CB0963">
          <w:rPr>
            <w:rFonts w:ascii="Times New Roman" w:eastAsia="Times New Roman" w:hAnsi="Times New Roman" w:cs="Times New Roman"/>
            <w:i/>
            <w:iCs/>
            <w:color w:val="2F4A8B"/>
            <w:sz w:val="24"/>
            <w:szCs w:val="24"/>
            <w:u w:val="single"/>
          </w:rPr>
          <w:t>webcite</w:t>
        </w:r>
      </w:hyperlink>
      <w:r w:rsidRPr="00CB0963">
        <w:rPr>
          <w:rFonts w:ascii="Times New Roman" w:eastAsia="Times New Roman" w:hAnsi="Times New Roman" w:cs="Times New Roman"/>
          <w:color w:val="000000"/>
          <w:sz w:val="24"/>
          <w:szCs w:val="24"/>
        </w:rPr>
        <w:t>.</w:t>
      </w:r>
    </w:p>
    <w:p w14:paraId="462E5F40" w14:textId="77777777" w:rsidR="00CB0963" w:rsidRPr="00CB0963" w:rsidRDefault="00CB0963" w:rsidP="00CB0963">
      <w:pPr>
        <w:spacing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27. </w:t>
      </w:r>
      <w:proofErr w:type="spellStart"/>
      <w:r w:rsidRPr="00CB0963">
        <w:rPr>
          <w:rFonts w:ascii="Times New Roman" w:eastAsia="Times New Roman" w:hAnsi="Times New Roman" w:cs="Times New Roman"/>
          <w:color w:val="000000"/>
          <w:sz w:val="24"/>
          <w:szCs w:val="24"/>
        </w:rPr>
        <w:t>Astrand</w:t>
      </w:r>
      <w:proofErr w:type="spellEnd"/>
      <w:r w:rsidRPr="00CB0963">
        <w:rPr>
          <w:rFonts w:ascii="Times New Roman" w:eastAsia="Times New Roman" w:hAnsi="Times New Roman" w:cs="Times New Roman"/>
          <w:color w:val="000000"/>
          <w:sz w:val="24"/>
          <w:szCs w:val="24"/>
        </w:rPr>
        <w:t xml:space="preserve"> PO, Rodahl K, Dahl HA, </w:t>
      </w:r>
      <w:proofErr w:type="spellStart"/>
      <w:r w:rsidRPr="00CB0963">
        <w:rPr>
          <w:rFonts w:ascii="Times New Roman" w:eastAsia="Times New Roman" w:hAnsi="Times New Roman" w:cs="Times New Roman"/>
          <w:color w:val="000000"/>
          <w:sz w:val="24"/>
          <w:szCs w:val="24"/>
        </w:rPr>
        <w:t>Stromme</w:t>
      </w:r>
      <w:proofErr w:type="spellEnd"/>
      <w:r w:rsidRPr="00CB0963">
        <w:rPr>
          <w:rFonts w:ascii="Times New Roman" w:eastAsia="Times New Roman" w:hAnsi="Times New Roman" w:cs="Times New Roman"/>
          <w:color w:val="000000"/>
          <w:sz w:val="24"/>
          <w:szCs w:val="24"/>
        </w:rPr>
        <w:t xml:space="preserve"> SB. </w:t>
      </w:r>
      <w:r w:rsidRPr="00CB0963">
        <w:rPr>
          <w:rFonts w:ascii="Times New Roman" w:eastAsia="Times New Roman" w:hAnsi="Times New Roman" w:cs="Times New Roman"/>
          <w:i/>
          <w:iCs/>
          <w:color w:val="000000"/>
          <w:sz w:val="24"/>
          <w:szCs w:val="24"/>
        </w:rPr>
        <w:t>Textbook of Work Physiology: Physiological Bases of Exercise, Fourth Edition.</w:t>
      </w:r>
      <w:r w:rsidRPr="00CB0963">
        <w:rPr>
          <w:rFonts w:ascii="Times New Roman" w:eastAsia="Times New Roman" w:hAnsi="Times New Roman" w:cs="Times New Roman"/>
          <w:color w:val="000000"/>
          <w:sz w:val="24"/>
          <w:szCs w:val="24"/>
        </w:rPr>
        <w:t> Champaign, IL: Human Kinetics; 2003. [</w:t>
      </w:r>
      <w:hyperlink r:id="rId179" w:tgtFrame="_blank" w:history="1">
        <w:r w:rsidRPr="00CB0963">
          <w:rPr>
            <w:rFonts w:ascii="Times New Roman" w:eastAsia="Times New Roman" w:hAnsi="Times New Roman" w:cs="Times New Roman"/>
            <w:color w:val="2F4A8B"/>
            <w:sz w:val="24"/>
            <w:szCs w:val="24"/>
            <w:u w:val="single"/>
          </w:rPr>
          <w:t>Google Scholar</w:t>
        </w:r>
      </w:hyperlink>
      <w:r w:rsidRPr="00CB0963">
        <w:rPr>
          <w:rFonts w:ascii="Times New Roman" w:eastAsia="Times New Roman" w:hAnsi="Times New Roman" w:cs="Times New Roman"/>
          <w:color w:val="000000"/>
          <w:sz w:val="24"/>
          <w:szCs w:val="24"/>
        </w:rPr>
        <w:t>]</w:t>
      </w:r>
    </w:p>
    <w:p w14:paraId="7C08FDFA" w14:textId="77777777" w:rsidR="00CB0963" w:rsidRPr="00CB0963" w:rsidRDefault="00CB0963" w:rsidP="00CB0963">
      <w:pPr>
        <w:spacing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 xml:space="preserve">28. Bouchard C, Blair SN, </w:t>
      </w:r>
      <w:proofErr w:type="spellStart"/>
      <w:r w:rsidRPr="00CB0963">
        <w:rPr>
          <w:rFonts w:ascii="Times New Roman" w:eastAsia="Times New Roman" w:hAnsi="Times New Roman" w:cs="Times New Roman"/>
          <w:color w:val="000000"/>
          <w:sz w:val="24"/>
          <w:szCs w:val="24"/>
        </w:rPr>
        <w:t>Katzmarzyk</w:t>
      </w:r>
      <w:proofErr w:type="spellEnd"/>
      <w:r w:rsidRPr="00CB0963">
        <w:rPr>
          <w:rFonts w:ascii="Times New Roman" w:eastAsia="Times New Roman" w:hAnsi="Times New Roman" w:cs="Times New Roman"/>
          <w:color w:val="000000"/>
          <w:sz w:val="24"/>
          <w:szCs w:val="24"/>
        </w:rPr>
        <w:t xml:space="preserve"> PT. Less sitting, more physical activity, or higher fitness? </w:t>
      </w:r>
      <w:r w:rsidRPr="00CB0963">
        <w:rPr>
          <w:rFonts w:ascii="Times New Roman" w:eastAsia="Times New Roman" w:hAnsi="Times New Roman" w:cs="Times New Roman"/>
          <w:i/>
          <w:iCs/>
          <w:color w:val="000000"/>
          <w:sz w:val="24"/>
          <w:szCs w:val="24"/>
        </w:rPr>
        <w:t>Mayo Clin Proc. </w:t>
      </w:r>
      <w:r w:rsidRPr="00CB0963">
        <w:rPr>
          <w:rFonts w:ascii="Times New Roman" w:eastAsia="Times New Roman" w:hAnsi="Times New Roman" w:cs="Times New Roman"/>
          <w:color w:val="000000"/>
          <w:sz w:val="24"/>
          <w:szCs w:val="24"/>
        </w:rPr>
        <w:t xml:space="preserve">2015 Nov;90(11):1533–40. </w:t>
      </w:r>
      <w:proofErr w:type="spellStart"/>
      <w:r w:rsidRPr="00CB0963">
        <w:rPr>
          <w:rFonts w:ascii="Times New Roman" w:eastAsia="Times New Roman" w:hAnsi="Times New Roman" w:cs="Times New Roman"/>
          <w:color w:val="000000"/>
          <w:sz w:val="24"/>
          <w:szCs w:val="24"/>
        </w:rPr>
        <w:t>doi</w:t>
      </w:r>
      <w:proofErr w:type="spellEnd"/>
      <w:r w:rsidRPr="00CB0963">
        <w:rPr>
          <w:rFonts w:ascii="Times New Roman" w:eastAsia="Times New Roman" w:hAnsi="Times New Roman" w:cs="Times New Roman"/>
          <w:color w:val="000000"/>
          <w:sz w:val="24"/>
          <w:szCs w:val="24"/>
        </w:rPr>
        <w:t>: 10.1016/j.mayocp.2015.08.005. [</w:t>
      </w:r>
      <w:hyperlink r:id="rId180" w:history="1">
        <w:r w:rsidRPr="00CB0963">
          <w:rPr>
            <w:rFonts w:ascii="Times New Roman" w:eastAsia="Times New Roman" w:hAnsi="Times New Roman" w:cs="Times New Roman"/>
            <w:color w:val="2F4A8B"/>
            <w:sz w:val="24"/>
            <w:szCs w:val="24"/>
            <w:u w:val="single"/>
          </w:rPr>
          <w:t>PubMed</w:t>
        </w:r>
      </w:hyperlink>
      <w:r w:rsidRPr="00CB0963">
        <w:rPr>
          <w:rFonts w:ascii="Times New Roman" w:eastAsia="Times New Roman" w:hAnsi="Times New Roman" w:cs="Times New Roman"/>
          <w:color w:val="000000"/>
          <w:sz w:val="24"/>
          <w:szCs w:val="24"/>
        </w:rPr>
        <w:t>] [</w:t>
      </w:r>
      <w:proofErr w:type="spellStart"/>
      <w:r w:rsidRPr="00CB0963">
        <w:rPr>
          <w:rFonts w:ascii="Times New Roman" w:eastAsia="Times New Roman" w:hAnsi="Times New Roman" w:cs="Times New Roman"/>
          <w:color w:val="000000"/>
          <w:sz w:val="24"/>
          <w:szCs w:val="24"/>
        </w:rPr>
        <w:fldChar w:fldCharType="begin"/>
      </w:r>
      <w:r w:rsidRPr="00CB0963">
        <w:rPr>
          <w:rFonts w:ascii="Times New Roman" w:eastAsia="Times New Roman" w:hAnsi="Times New Roman" w:cs="Times New Roman"/>
          <w:color w:val="000000"/>
          <w:sz w:val="24"/>
          <w:szCs w:val="24"/>
        </w:rPr>
        <w:instrText xml:space="preserve"> HYPERLINK "https://dx.doi.org/10.1016%2Fj.mayocp.2015.08.005" </w:instrText>
      </w:r>
      <w:r w:rsidRPr="00CB0963">
        <w:rPr>
          <w:rFonts w:ascii="Times New Roman" w:eastAsia="Times New Roman" w:hAnsi="Times New Roman" w:cs="Times New Roman"/>
          <w:color w:val="000000"/>
          <w:sz w:val="24"/>
          <w:szCs w:val="24"/>
        </w:rPr>
        <w:fldChar w:fldCharType="separate"/>
      </w:r>
      <w:r w:rsidRPr="00CB0963">
        <w:rPr>
          <w:rFonts w:ascii="Times New Roman" w:eastAsia="Times New Roman" w:hAnsi="Times New Roman" w:cs="Times New Roman"/>
          <w:color w:val="2F4A8B"/>
          <w:sz w:val="24"/>
          <w:szCs w:val="24"/>
          <w:u w:val="single"/>
        </w:rPr>
        <w:t>CrossRef</w:t>
      </w:r>
      <w:proofErr w:type="spellEnd"/>
      <w:r w:rsidRPr="00CB0963">
        <w:rPr>
          <w:rFonts w:ascii="Times New Roman" w:eastAsia="Times New Roman" w:hAnsi="Times New Roman" w:cs="Times New Roman"/>
          <w:color w:val="000000"/>
          <w:sz w:val="24"/>
          <w:szCs w:val="24"/>
        </w:rPr>
        <w:fldChar w:fldCharType="end"/>
      </w:r>
      <w:r w:rsidRPr="00CB0963">
        <w:rPr>
          <w:rFonts w:ascii="Times New Roman" w:eastAsia="Times New Roman" w:hAnsi="Times New Roman" w:cs="Times New Roman"/>
          <w:color w:val="000000"/>
          <w:sz w:val="24"/>
          <w:szCs w:val="24"/>
        </w:rPr>
        <w:t>] [</w:t>
      </w:r>
      <w:hyperlink r:id="rId181" w:tgtFrame="_blank" w:history="1">
        <w:r w:rsidRPr="00CB0963">
          <w:rPr>
            <w:rFonts w:ascii="Times New Roman" w:eastAsia="Times New Roman" w:hAnsi="Times New Roman" w:cs="Times New Roman"/>
            <w:color w:val="2F4A8B"/>
            <w:sz w:val="24"/>
            <w:szCs w:val="24"/>
            <w:u w:val="single"/>
          </w:rPr>
          <w:t>Google Scholar</w:t>
        </w:r>
      </w:hyperlink>
      <w:r w:rsidRPr="00CB0963">
        <w:rPr>
          <w:rFonts w:ascii="Times New Roman" w:eastAsia="Times New Roman" w:hAnsi="Times New Roman" w:cs="Times New Roman"/>
          <w:color w:val="000000"/>
          <w:sz w:val="24"/>
          <w:szCs w:val="24"/>
        </w:rPr>
        <w:t>]</w:t>
      </w:r>
    </w:p>
    <w:p w14:paraId="000456F6" w14:textId="77777777" w:rsidR="00CB0963" w:rsidRPr="00CB0963" w:rsidRDefault="00CB0963" w:rsidP="00CB0963">
      <w:pPr>
        <w:spacing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 xml:space="preserve">29. Flores MG, </w:t>
      </w:r>
      <w:proofErr w:type="spellStart"/>
      <w:r w:rsidRPr="00CB0963">
        <w:rPr>
          <w:rFonts w:ascii="Times New Roman" w:eastAsia="Times New Roman" w:hAnsi="Times New Roman" w:cs="Times New Roman"/>
          <w:color w:val="000000"/>
          <w:sz w:val="24"/>
          <w:szCs w:val="24"/>
        </w:rPr>
        <w:t>Granado</w:t>
      </w:r>
      <w:proofErr w:type="spellEnd"/>
      <w:r w:rsidRPr="00CB0963">
        <w:rPr>
          <w:rFonts w:ascii="Times New Roman" w:eastAsia="Times New Roman" w:hAnsi="Times New Roman" w:cs="Times New Roman"/>
          <w:color w:val="000000"/>
          <w:sz w:val="24"/>
          <w:szCs w:val="24"/>
        </w:rPr>
        <w:t xml:space="preserve">-Font E, </w:t>
      </w:r>
      <w:proofErr w:type="spellStart"/>
      <w:r w:rsidRPr="00CB0963">
        <w:rPr>
          <w:rFonts w:ascii="Times New Roman" w:eastAsia="Times New Roman" w:hAnsi="Times New Roman" w:cs="Times New Roman"/>
          <w:color w:val="000000"/>
          <w:sz w:val="24"/>
          <w:szCs w:val="24"/>
        </w:rPr>
        <w:t>Ferré</w:t>
      </w:r>
      <w:proofErr w:type="spellEnd"/>
      <w:r w:rsidRPr="00CB0963">
        <w:rPr>
          <w:rFonts w:ascii="Times New Roman" w:eastAsia="Times New Roman" w:hAnsi="Times New Roman" w:cs="Times New Roman"/>
          <w:color w:val="000000"/>
          <w:sz w:val="24"/>
          <w:szCs w:val="24"/>
        </w:rPr>
        <w:t>-Grau C, Montaña-Carreras X. Mobile phone apps to promote weight loss and increase physical activity: a systematic review and meta-analysis. </w:t>
      </w:r>
      <w:r w:rsidRPr="00CB0963">
        <w:rPr>
          <w:rFonts w:ascii="Times New Roman" w:eastAsia="Times New Roman" w:hAnsi="Times New Roman" w:cs="Times New Roman"/>
          <w:i/>
          <w:iCs/>
          <w:color w:val="000000"/>
          <w:sz w:val="24"/>
          <w:szCs w:val="24"/>
        </w:rPr>
        <w:t xml:space="preserve">J Med </w:t>
      </w:r>
      <w:r w:rsidRPr="00CB0963">
        <w:rPr>
          <w:rFonts w:ascii="Times New Roman" w:eastAsia="Times New Roman" w:hAnsi="Times New Roman" w:cs="Times New Roman"/>
          <w:i/>
          <w:iCs/>
          <w:color w:val="000000"/>
          <w:sz w:val="24"/>
          <w:szCs w:val="24"/>
        </w:rPr>
        <w:lastRenderedPageBreak/>
        <w:t>Internet Res. </w:t>
      </w:r>
      <w:r w:rsidRPr="00CB0963">
        <w:rPr>
          <w:rFonts w:ascii="Times New Roman" w:eastAsia="Times New Roman" w:hAnsi="Times New Roman" w:cs="Times New Roman"/>
          <w:color w:val="000000"/>
          <w:sz w:val="24"/>
          <w:szCs w:val="24"/>
        </w:rPr>
        <w:t>2015;17(11</w:t>
      </w:r>
      <w:proofErr w:type="gramStart"/>
      <w:r w:rsidRPr="00CB0963">
        <w:rPr>
          <w:rFonts w:ascii="Times New Roman" w:eastAsia="Times New Roman" w:hAnsi="Times New Roman" w:cs="Times New Roman"/>
          <w:color w:val="000000"/>
          <w:sz w:val="24"/>
          <w:szCs w:val="24"/>
        </w:rPr>
        <w:t>):e</w:t>
      </w:r>
      <w:proofErr w:type="gramEnd"/>
      <w:r w:rsidRPr="00CB0963">
        <w:rPr>
          <w:rFonts w:ascii="Times New Roman" w:eastAsia="Times New Roman" w:hAnsi="Times New Roman" w:cs="Times New Roman"/>
          <w:color w:val="000000"/>
          <w:sz w:val="24"/>
          <w:szCs w:val="24"/>
        </w:rPr>
        <w:t xml:space="preserve">253. </w:t>
      </w:r>
      <w:proofErr w:type="spellStart"/>
      <w:r w:rsidRPr="00CB0963">
        <w:rPr>
          <w:rFonts w:ascii="Times New Roman" w:eastAsia="Times New Roman" w:hAnsi="Times New Roman" w:cs="Times New Roman"/>
          <w:color w:val="000000"/>
          <w:sz w:val="24"/>
          <w:szCs w:val="24"/>
        </w:rPr>
        <w:t>doi</w:t>
      </w:r>
      <w:proofErr w:type="spellEnd"/>
      <w:r w:rsidRPr="00CB0963">
        <w:rPr>
          <w:rFonts w:ascii="Times New Roman" w:eastAsia="Times New Roman" w:hAnsi="Times New Roman" w:cs="Times New Roman"/>
          <w:color w:val="000000"/>
          <w:sz w:val="24"/>
          <w:szCs w:val="24"/>
        </w:rPr>
        <w:t>: 10.2196/jmir.4836. </w:t>
      </w:r>
      <w:hyperlink r:id="rId182" w:tgtFrame="_blank" w:history="1">
        <w:r w:rsidRPr="00CB0963">
          <w:rPr>
            <w:rFonts w:ascii="Times New Roman" w:eastAsia="Times New Roman" w:hAnsi="Times New Roman" w:cs="Times New Roman"/>
            <w:color w:val="2F4A8B"/>
            <w:sz w:val="24"/>
            <w:szCs w:val="24"/>
            <w:u w:val="single"/>
          </w:rPr>
          <w:t>http://www.jmir.org/2015/11/e253/</w:t>
        </w:r>
      </w:hyperlink>
      <w:r w:rsidRPr="00CB0963">
        <w:rPr>
          <w:rFonts w:ascii="Times New Roman" w:eastAsia="Times New Roman" w:hAnsi="Times New Roman" w:cs="Times New Roman"/>
          <w:color w:val="000000"/>
          <w:sz w:val="24"/>
          <w:szCs w:val="24"/>
        </w:rPr>
        <w:t> [</w:t>
      </w:r>
      <w:hyperlink r:id="rId183" w:history="1">
        <w:r w:rsidRPr="00CB0963">
          <w:rPr>
            <w:rFonts w:ascii="Times New Roman" w:eastAsia="Times New Roman" w:hAnsi="Times New Roman" w:cs="Times New Roman"/>
            <w:color w:val="2F4A8B"/>
            <w:sz w:val="24"/>
            <w:szCs w:val="24"/>
            <w:u w:val="single"/>
          </w:rPr>
          <w:t>PMC free article</w:t>
        </w:r>
      </w:hyperlink>
      <w:r w:rsidRPr="00CB0963">
        <w:rPr>
          <w:rFonts w:ascii="Times New Roman" w:eastAsia="Times New Roman" w:hAnsi="Times New Roman" w:cs="Times New Roman"/>
          <w:color w:val="000000"/>
          <w:sz w:val="24"/>
          <w:szCs w:val="24"/>
        </w:rPr>
        <w:t>] [</w:t>
      </w:r>
      <w:hyperlink r:id="rId184" w:history="1">
        <w:r w:rsidRPr="00CB0963">
          <w:rPr>
            <w:rFonts w:ascii="Times New Roman" w:eastAsia="Times New Roman" w:hAnsi="Times New Roman" w:cs="Times New Roman"/>
            <w:color w:val="2F4A8B"/>
            <w:sz w:val="24"/>
            <w:szCs w:val="24"/>
            <w:u w:val="single"/>
          </w:rPr>
          <w:t>PubMed</w:t>
        </w:r>
      </w:hyperlink>
      <w:r w:rsidRPr="00CB0963">
        <w:rPr>
          <w:rFonts w:ascii="Times New Roman" w:eastAsia="Times New Roman" w:hAnsi="Times New Roman" w:cs="Times New Roman"/>
          <w:color w:val="000000"/>
          <w:sz w:val="24"/>
          <w:szCs w:val="24"/>
        </w:rPr>
        <w:t>] [</w:t>
      </w:r>
      <w:proofErr w:type="spellStart"/>
      <w:r w:rsidRPr="00CB0963">
        <w:rPr>
          <w:rFonts w:ascii="Times New Roman" w:eastAsia="Times New Roman" w:hAnsi="Times New Roman" w:cs="Times New Roman"/>
          <w:color w:val="000000"/>
          <w:sz w:val="24"/>
          <w:szCs w:val="24"/>
        </w:rPr>
        <w:fldChar w:fldCharType="begin"/>
      </w:r>
      <w:r w:rsidRPr="00CB0963">
        <w:rPr>
          <w:rFonts w:ascii="Times New Roman" w:eastAsia="Times New Roman" w:hAnsi="Times New Roman" w:cs="Times New Roman"/>
          <w:color w:val="000000"/>
          <w:sz w:val="24"/>
          <w:szCs w:val="24"/>
        </w:rPr>
        <w:instrText xml:space="preserve"> HYPERLINK "https://dx.doi.org/10.2196%2Fjmir.4836" </w:instrText>
      </w:r>
      <w:r w:rsidRPr="00CB0963">
        <w:rPr>
          <w:rFonts w:ascii="Times New Roman" w:eastAsia="Times New Roman" w:hAnsi="Times New Roman" w:cs="Times New Roman"/>
          <w:color w:val="000000"/>
          <w:sz w:val="24"/>
          <w:szCs w:val="24"/>
        </w:rPr>
        <w:fldChar w:fldCharType="separate"/>
      </w:r>
      <w:r w:rsidRPr="00CB0963">
        <w:rPr>
          <w:rFonts w:ascii="Times New Roman" w:eastAsia="Times New Roman" w:hAnsi="Times New Roman" w:cs="Times New Roman"/>
          <w:color w:val="2F4A8B"/>
          <w:sz w:val="24"/>
          <w:szCs w:val="24"/>
          <w:u w:val="single"/>
        </w:rPr>
        <w:t>CrossRef</w:t>
      </w:r>
      <w:proofErr w:type="spellEnd"/>
      <w:r w:rsidRPr="00CB0963">
        <w:rPr>
          <w:rFonts w:ascii="Times New Roman" w:eastAsia="Times New Roman" w:hAnsi="Times New Roman" w:cs="Times New Roman"/>
          <w:color w:val="000000"/>
          <w:sz w:val="24"/>
          <w:szCs w:val="24"/>
        </w:rPr>
        <w:fldChar w:fldCharType="end"/>
      </w:r>
      <w:r w:rsidRPr="00CB0963">
        <w:rPr>
          <w:rFonts w:ascii="Times New Roman" w:eastAsia="Times New Roman" w:hAnsi="Times New Roman" w:cs="Times New Roman"/>
          <w:color w:val="000000"/>
          <w:sz w:val="24"/>
          <w:szCs w:val="24"/>
        </w:rPr>
        <w:t>] [</w:t>
      </w:r>
      <w:hyperlink r:id="rId185" w:tgtFrame="_blank" w:history="1">
        <w:r w:rsidRPr="00CB0963">
          <w:rPr>
            <w:rFonts w:ascii="Times New Roman" w:eastAsia="Times New Roman" w:hAnsi="Times New Roman" w:cs="Times New Roman"/>
            <w:color w:val="2F4A8B"/>
            <w:sz w:val="24"/>
            <w:szCs w:val="24"/>
            <w:u w:val="single"/>
          </w:rPr>
          <w:t>Google Scholar</w:t>
        </w:r>
      </w:hyperlink>
      <w:r w:rsidRPr="00CB0963">
        <w:rPr>
          <w:rFonts w:ascii="Times New Roman" w:eastAsia="Times New Roman" w:hAnsi="Times New Roman" w:cs="Times New Roman"/>
          <w:color w:val="000000"/>
          <w:sz w:val="24"/>
          <w:szCs w:val="24"/>
        </w:rPr>
        <w:t>]</w:t>
      </w:r>
    </w:p>
    <w:p w14:paraId="4188C7A6" w14:textId="77777777" w:rsidR="00CB0963" w:rsidRPr="00CB0963" w:rsidRDefault="00CB0963" w:rsidP="00CB0963">
      <w:pPr>
        <w:spacing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 xml:space="preserve">30. Laing BY, Mangione CM, Tseng C, </w:t>
      </w:r>
      <w:proofErr w:type="spellStart"/>
      <w:r w:rsidRPr="00CB0963">
        <w:rPr>
          <w:rFonts w:ascii="Times New Roman" w:eastAsia="Times New Roman" w:hAnsi="Times New Roman" w:cs="Times New Roman"/>
          <w:color w:val="000000"/>
          <w:sz w:val="24"/>
          <w:szCs w:val="24"/>
        </w:rPr>
        <w:t>Leng</w:t>
      </w:r>
      <w:proofErr w:type="spellEnd"/>
      <w:r w:rsidRPr="00CB0963">
        <w:rPr>
          <w:rFonts w:ascii="Times New Roman" w:eastAsia="Times New Roman" w:hAnsi="Times New Roman" w:cs="Times New Roman"/>
          <w:color w:val="000000"/>
          <w:sz w:val="24"/>
          <w:szCs w:val="24"/>
        </w:rPr>
        <w:t xml:space="preserve"> M, </w:t>
      </w:r>
      <w:proofErr w:type="spellStart"/>
      <w:r w:rsidRPr="00CB0963">
        <w:rPr>
          <w:rFonts w:ascii="Times New Roman" w:eastAsia="Times New Roman" w:hAnsi="Times New Roman" w:cs="Times New Roman"/>
          <w:color w:val="000000"/>
          <w:sz w:val="24"/>
          <w:szCs w:val="24"/>
        </w:rPr>
        <w:t>Vaisberg</w:t>
      </w:r>
      <w:proofErr w:type="spellEnd"/>
      <w:r w:rsidRPr="00CB0963">
        <w:rPr>
          <w:rFonts w:ascii="Times New Roman" w:eastAsia="Times New Roman" w:hAnsi="Times New Roman" w:cs="Times New Roman"/>
          <w:color w:val="000000"/>
          <w:sz w:val="24"/>
          <w:szCs w:val="24"/>
        </w:rPr>
        <w:t xml:space="preserve"> E, </w:t>
      </w:r>
      <w:proofErr w:type="spellStart"/>
      <w:r w:rsidRPr="00CB0963">
        <w:rPr>
          <w:rFonts w:ascii="Times New Roman" w:eastAsia="Times New Roman" w:hAnsi="Times New Roman" w:cs="Times New Roman"/>
          <w:color w:val="000000"/>
          <w:sz w:val="24"/>
          <w:szCs w:val="24"/>
        </w:rPr>
        <w:t>Mahida</w:t>
      </w:r>
      <w:proofErr w:type="spellEnd"/>
      <w:r w:rsidRPr="00CB0963">
        <w:rPr>
          <w:rFonts w:ascii="Times New Roman" w:eastAsia="Times New Roman" w:hAnsi="Times New Roman" w:cs="Times New Roman"/>
          <w:color w:val="000000"/>
          <w:sz w:val="24"/>
          <w:szCs w:val="24"/>
        </w:rPr>
        <w:t xml:space="preserve"> M, </w:t>
      </w:r>
      <w:proofErr w:type="spellStart"/>
      <w:r w:rsidRPr="00CB0963">
        <w:rPr>
          <w:rFonts w:ascii="Times New Roman" w:eastAsia="Times New Roman" w:hAnsi="Times New Roman" w:cs="Times New Roman"/>
          <w:color w:val="000000"/>
          <w:sz w:val="24"/>
          <w:szCs w:val="24"/>
        </w:rPr>
        <w:t>Bholat</w:t>
      </w:r>
      <w:proofErr w:type="spellEnd"/>
      <w:r w:rsidRPr="00CB0963">
        <w:rPr>
          <w:rFonts w:ascii="Times New Roman" w:eastAsia="Times New Roman" w:hAnsi="Times New Roman" w:cs="Times New Roman"/>
          <w:color w:val="000000"/>
          <w:sz w:val="24"/>
          <w:szCs w:val="24"/>
        </w:rPr>
        <w:t xml:space="preserve"> M, Glazier E, </w:t>
      </w:r>
      <w:proofErr w:type="spellStart"/>
      <w:r w:rsidRPr="00CB0963">
        <w:rPr>
          <w:rFonts w:ascii="Times New Roman" w:eastAsia="Times New Roman" w:hAnsi="Times New Roman" w:cs="Times New Roman"/>
          <w:color w:val="000000"/>
          <w:sz w:val="24"/>
          <w:szCs w:val="24"/>
        </w:rPr>
        <w:t>Morisky</w:t>
      </w:r>
      <w:proofErr w:type="spellEnd"/>
      <w:r w:rsidRPr="00CB0963">
        <w:rPr>
          <w:rFonts w:ascii="Times New Roman" w:eastAsia="Times New Roman" w:hAnsi="Times New Roman" w:cs="Times New Roman"/>
          <w:color w:val="000000"/>
          <w:sz w:val="24"/>
          <w:szCs w:val="24"/>
        </w:rPr>
        <w:t xml:space="preserve"> DE, Bell DS. Effectiveness of a smartphone application for weight loss compared with usual care in overweight primary care patients: a randomized, controlled trial. </w:t>
      </w:r>
      <w:r w:rsidRPr="00CB0963">
        <w:rPr>
          <w:rFonts w:ascii="Times New Roman" w:eastAsia="Times New Roman" w:hAnsi="Times New Roman" w:cs="Times New Roman"/>
          <w:i/>
          <w:iCs/>
          <w:color w:val="000000"/>
          <w:sz w:val="24"/>
          <w:szCs w:val="24"/>
        </w:rPr>
        <w:t>Ann Intern Med. </w:t>
      </w:r>
      <w:r w:rsidRPr="00CB0963">
        <w:rPr>
          <w:rFonts w:ascii="Times New Roman" w:eastAsia="Times New Roman" w:hAnsi="Times New Roman" w:cs="Times New Roman"/>
          <w:color w:val="000000"/>
          <w:sz w:val="24"/>
          <w:szCs w:val="24"/>
        </w:rPr>
        <w:t>2014 Nov 18;161(10 Suppl</w:t>
      </w:r>
      <w:proofErr w:type="gramStart"/>
      <w:r w:rsidRPr="00CB0963">
        <w:rPr>
          <w:rFonts w:ascii="Times New Roman" w:eastAsia="Times New Roman" w:hAnsi="Times New Roman" w:cs="Times New Roman"/>
          <w:color w:val="000000"/>
          <w:sz w:val="24"/>
          <w:szCs w:val="24"/>
        </w:rPr>
        <w:t>):S</w:t>
      </w:r>
      <w:proofErr w:type="gramEnd"/>
      <w:r w:rsidRPr="00CB0963">
        <w:rPr>
          <w:rFonts w:ascii="Times New Roman" w:eastAsia="Times New Roman" w:hAnsi="Times New Roman" w:cs="Times New Roman"/>
          <w:color w:val="000000"/>
          <w:sz w:val="24"/>
          <w:szCs w:val="24"/>
        </w:rPr>
        <w:t xml:space="preserve">5–12. </w:t>
      </w:r>
      <w:proofErr w:type="spellStart"/>
      <w:r w:rsidRPr="00CB0963">
        <w:rPr>
          <w:rFonts w:ascii="Times New Roman" w:eastAsia="Times New Roman" w:hAnsi="Times New Roman" w:cs="Times New Roman"/>
          <w:color w:val="000000"/>
          <w:sz w:val="24"/>
          <w:szCs w:val="24"/>
        </w:rPr>
        <w:t>doi</w:t>
      </w:r>
      <w:proofErr w:type="spellEnd"/>
      <w:r w:rsidRPr="00CB0963">
        <w:rPr>
          <w:rFonts w:ascii="Times New Roman" w:eastAsia="Times New Roman" w:hAnsi="Times New Roman" w:cs="Times New Roman"/>
          <w:color w:val="000000"/>
          <w:sz w:val="24"/>
          <w:szCs w:val="24"/>
        </w:rPr>
        <w:t>: 10.7326/M13-3005. [</w:t>
      </w:r>
      <w:hyperlink r:id="rId186" w:history="1">
        <w:r w:rsidRPr="00CB0963">
          <w:rPr>
            <w:rFonts w:ascii="Times New Roman" w:eastAsia="Times New Roman" w:hAnsi="Times New Roman" w:cs="Times New Roman"/>
            <w:color w:val="2F4A8B"/>
            <w:sz w:val="24"/>
            <w:szCs w:val="24"/>
            <w:u w:val="single"/>
          </w:rPr>
          <w:t>PMC free article</w:t>
        </w:r>
      </w:hyperlink>
      <w:r w:rsidRPr="00CB0963">
        <w:rPr>
          <w:rFonts w:ascii="Times New Roman" w:eastAsia="Times New Roman" w:hAnsi="Times New Roman" w:cs="Times New Roman"/>
          <w:color w:val="000000"/>
          <w:sz w:val="24"/>
          <w:szCs w:val="24"/>
        </w:rPr>
        <w:t>] [</w:t>
      </w:r>
      <w:hyperlink r:id="rId187" w:history="1">
        <w:r w:rsidRPr="00CB0963">
          <w:rPr>
            <w:rFonts w:ascii="Times New Roman" w:eastAsia="Times New Roman" w:hAnsi="Times New Roman" w:cs="Times New Roman"/>
            <w:color w:val="2F4A8B"/>
            <w:sz w:val="24"/>
            <w:szCs w:val="24"/>
            <w:u w:val="single"/>
          </w:rPr>
          <w:t>PubMed</w:t>
        </w:r>
      </w:hyperlink>
      <w:r w:rsidRPr="00CB0963">
        <w:rPr>
          <w:rFonts w:ascii="Times New Roman" w:eastAsia="Times New Roman" w:hAnsi="Times New Roman" w:cs="Times New Roman"/>
          <w:color w:val="000000"/>
          <w:sz w:val="24"/>
          <w:szCs w:val="24"/>
        </w:rPr>
        <w:t>] [</w:t>
      </w:r>
      <w:proofErr w:type="spellStart"/>
      <w:r w:rsidRPr="00CB0963">
        <w:rPr>
          <w:rFonts w:ascii="Times New Roman" w:eastAsia="Times New Roman" w:hAnsi="Times New Roman" w:cs="Times New Roman"/>
          <w:color w:val="000000"/>
          <w:sz w:val="24"/>
          <w:szCs w:val="24"/>
        </w:rPr>
        <w:fldChar w:fldCharType="begin"/>
      </w:r>
      <w:r w:rsidRPr="00CB0963">
        <w:rPr>
          <w:rFonts w:ascii="Times New Roman" w:eastAsia="Times New Roman" w:hAnsi="Times New Roman" w:cs="Times New Roman"/>
          <w:color w:val="000000"/>
          <w:sz w:val="24"/>
          <w:szCs w:val="24"/>
        </w:rPr>
        <w:instrText xml:space="preserve"> HYPERLINK "https://dx.doi.org/10.7326%2FM13-3005" </w:instrText>
      </w:r>
      <w:r w:rsidRPr="00CB0963">
        <w:rPr>
          <w:rFonts w:ascii="Times New Roman" w:eastAsia="Times New Roman" w:hAnsi="Times New Roman" w:cs="Times New Roman"/>
          <w:color w:val="000000"/>
          <w:sz w:val="24"/>
          <w:szCs w:val="24"/>
        </w:rPr>
        <w:fldChar w:fldCharType="separate"/>
      </w:r>
      <w:r w:rsidRPr="00CB0963">
        <w:rPr>
          <w:rFonts w:ascii="Times New Roman" w:eastAsia="Times New Roman" w:hAnsi="Times New Roman" w:cs="Times New Roman"/>
          <w:color w:val="2F4A8B"/>
          <w:sz w:val="24"/>
          <w:szCs w:val="24"/>
          <w:u w:val="single"/>
        </w:rPr>
        <w:t>CrossRef</w:t>
      </w:r>
      <w:proofErr w:type="spellEnd"/>
      <w:r w:rsidRPr="00CB0963">
        <w:rPr>
          <w:rFonts w:ascii="Times New Roman" w:eastAsia="Times New Roman" w:hAnsi="Times New Roman" w:cs="Times New Roman"/>
          <w:color w:val="000000"/>
          <w:sz w:val="24"/>
          <w:szCs w:val="24"/>
        </w:rPr>
        <w:fldChar w:fldCharType="end"/>
      </w:r>
      <w:r w:rsidRPr="00CB0963">
        <w:rPr>
          <w:rFonts w:ascii="Times New Roman" w:eastAsia="Times New Roman" w:hAnsi="Times New Roman" w:cs="Times New Roman"/>
          <w:color w:val="000000"/>
          <w:sz w:val="24"/>
          <w:szCs w:val="24"/>
        </w:rPr>
        <w:t>] [</w:t>
      </w:r>
      <w:hyperlink r:id="rId188" w:tgtFrame="_blank" w:history="1">
        <w:r w:rsidRPr="00CB0963">
          <w:rPr>
            <w:rFonts w:ascii="Times New Roman" w:eastAsia="Times New Roman" w:hAnsi="Times New Roman" w:cs="Times New Roman"/>
            <w:color w:val="2F4A8B"/>
            <w:sz w:val="24"/>
            <w:szCs w:val="24"/>
            <w:u w:val="single"/>
          </w:rPr>
          <w:t>Google Scholar</w:t>
        </w:r>
      </w:hyperlink>
      <w:r w:rsidRPr="00CB0963">
        <w:rPr>
          <w:rFonts w:ascii="Times New Roman" w:eastAsia="Times New Roman" w:hAnsi="Times New Roman" w:cs="Times New Roman"/>
          <w:color w:val="000000"/>
          <w:sz w:val="24"/>
          <w:szCs w:val="24"/>
        </w:rPr>
        <w:t>]</w:t>
      </w:r>
    </w:p>
    <w:p w14:paraId="3760128F" w14:textId="77777777" w:rsidR="00CB0963" w:rsidRPr="00CB0963" w:rsidRDefault="00CB0963" w:rsidP="00CB0963">
      <w:pPr>
        <w:spacing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 xml:space="preserve">31. Partridge SR, </w:t>
      </w:r>
      <w:proofErr w:type="spellStart"/>
      <w:r w:rsidRPr="00CB0963">
        <w:rPr>
          <w:rFonts w:ascii="Times New Roman" w:eastAsia="Times New Roman" w:hAnsi="Times New Roman" w:cs="Times New Roman"/>
          <w:color w:val="000000"/>
          <w:sz w:val="24"/>
          <w:szCs w:val="24"/>
        </w:rPr>
        <w:t>McGeechan</w:t>
      </w:r>
      <w:proofErr w:type="spellEnd"/>
      <w:r w:rsidRPr="00CB0963">
        <w:rPr>
          <w:rFonts w:ascii="Times New Roman" w:eastAsia="Times New Roman" w:hAnsi="Times New Roman" w:cs="Times New Roman"/>
          <w:color w:val="000000"/>
          <w:sz w:val="24"/>
          <w:szCs w:val="24"/>
        </w:rPr>
        <w:t xml:space="preserve"> K, Hebden L, </w:t>
      </w:r>
      <w:proofErr w:type="spellStart"/>
      <w:r w:rsidRPr="00CB0963">
        <w:rPr>
          <w:rFonts w:ascii="Times New Roman" w:eastAsia="Times New Roman" w:hAnsi="Times New Roman" w:cs="Times New Roman"/>
          <w:color w:val="000000"/>
          <w:sz w:val="24"/>
          <w:szCs w:val="24"/>
        </w:rPr>
        <w:t>Balestracci</w:t>
      </w:r>
      <w:proofErr w:type="spellEnd"/>
      <w:r w:rsidRPr="00CB0963">
        <w:rPr>
          <w:rFonts w:ascii="Times New Roman" w:eastAsia="Times New Roman" w:hAnsi="Times New Roman" w:cs="Times New Roman"/>
          <w:color w:val="000000"/>
          <w:sz w:val="24"/>
          <w:szCs w:val="24"/>
        </w:rPr>
        <w:t xml:space="preserve"> K, Wong AT, Denney-Wilson E, Harris MF, </w:t>
      </w:r>
      <w:proofErr w:type="spellStart"/>
      <w:r w:rsidRPr="00CB0963">
        <w:rPr>
          <w:rFonts w:ascii="Times New Roman" w:eastAsia="Times New Roman" w:hAnsi="Times New Roman" w:cs="Times New Roman"/>
          <w:color w:val="000000"/>
          <w:sz w:val="24"/>
          <w:szCs w:val="24"/>
        </w:rPr>
        <w:t>Phongsavan</w:t>
      </w:r>
      <w:proofErr w:type="spellEnd"/>
      <w:r w:rsidRPr="00CB0963">
        <w:rPr>
          <w:rFonts w:ascii="Times New Roman" w:eastAsia="Times New Roman" w:hAnsi="Times New Roman" w:cs="Times New Roman"/>
          <w:color w:val="000000"/>
          <w:sz w:val="24"/>
          <w:szCs w:val="24"/>
        </w:rPr>
        <w:t xml:space="preserve"> P, Bauman A, Allman-</w:t>
      </w:r>
      <w:proofErr w:type="spellStart"/>
      <w:r w:rsidRPr="00CB0963">
        <w:rPr>
          <w:rFonts w:ascii="Times New Roman" w:eastAsia="Times New Roman" w:hAnsi="Times New Roman" w:cs="Times New Roman"/>
          <w:color w:val="000000"/>
          <w:sz w:val="24"/>
          <w:szCs w:val="24"/>
        </w:rPr>
        <w:t>Farinelli</w:t>
      </w:r>
      <w:proofErr w:type="spellEnd"/>
      <w:r w:rsidRPr="00CB0963">
        <w:rPr>
          <w:rFonts w:ascii="Times New Roman" w:eastAsia="Times New Roman" w:hAnsi="Times New Roman" w:cs="Times New Roman"/>
          <w:color w:val="000000"/>
          <w:sz w:val="24"/>
          <w:szCs w:val="24"/>
        </w:rPr>
        <w:t xml:space="preserve"> M. Effectiveness of a mHealth lifestyle program with telephone support (TXT2BFiT) to prevent unhealthy weight gain in young adults: randomized controlled trial. </w:t>
      </w:r>
      <w:r w:rsidRPr="00CB0963">
        <w:rPr>
          <w:rFonts w:ascii="Times New Roman" w:eastAsia="Times New Roman" w:hAnsi="Times New Roman" w:cs="Times New Roman"/>
          <w:i/>
          <w:iCs/>
          <w:color w:val="000000"/>
          <w:sz w:val="24"/>
          <w:szCs w:val="24"/>
        </w:rPr>
        <w:t xml:space="preserve">JMIR </w:t>
      </w:r>
      <w:proofErr w:type="spellStart"/>
      <w:r w:rsidRPr="00CB0963">
        <w:rPr>
          <w:rFonts w:ascii="Times New Roman" w:eastAsia="Times New Roman" w:hAnsi="Times New Roman" w:cs="Times New Roman"/>
          <w:i/>
          <w:iCs/>
          <w:color w:val="000000"/>
          <w:sz w:val="24"/>
          <w:szCs w:val="24"/>
        </w:rPr>
        <w:t>Mhealth</w:t>
      </w:r>
      <w:proofErr w:type="spellEnd"/>
      <w:r w:rsidRPr="00CB0963">
        <w:rPr>
          <w:rFonts w:ascii="Times New Roman" w:eastAsia="Times New Roman" w:hAnsi="Times New Roman" w:cs="Times New Roman"/>
          <w:i/>
          <w:iCs/>
          <w:color w:val="000000"/>
          <w:sz w:val="24"/>
          <w:szCs w:val="24"/>
        </w:rPr>
        <w:t xml:space="preserve"> </w:t>
      </w:r>
      <w:proofErr w:type="spellStart"/>
      <w:r w:rsidRPr="00CB0963">
        <w:rPr>
          <w:rFonts w:ascii="Times New Roman" w:eastAsia="Times New Roman" w:hAnsi="Times New Roman" w:cs="Times New Roman"/>
          <w:i/>
          <w:iCs/>
          <w:color w:val="000000"/>
          <w:sz w:val="24"/>
          <w:szCs w:val="24"/>
        </w:rPr>
        <w:t>Uhealth</w:t>
      </w:r>
      <w:proofErr w:type="spellEnd"/>
      <w:r w:rsidRPr="00CB0963">
        <w:rPr>
          <w:rFonts w:ascii="Times New Roman" w:eastAsia="Times New Roman" w:hAnsi="Times New Roman" w:cs="Times New Roman"/>
          <w:i/>
          <w:iCs/>
          <w:color w:val="000000"/>
          <w:sz w:val="24"/>
          <w:szCs w:val="24"/>
        </w:rPr>
        <w:t>. </w:t>
      </w:r>
      <w:r w:rsidRPr="00CB0963">
        <w:rPr>
          <w:rFonts w:ascii="Times New Roman" w:eastAsia="Times New Roman" w:hAnsi="Times New Roman" w:cs="Times New Roman"/>
          <w:color w:val="000000"/>
          <w:sz w:val="24"/>
          <w:szCs w:val="24"/>
        </w:rPr>
        <w:t>2015;3(2</w:t>
      </w:r>
      <w:proofErr w:type="gramStart"/>
      <w:r w:rsidRPr="00CB0963">
        <w:rPr>
          <w:rFonts w:ascii="Times New Roman" w:eastAsia="Times New Roman" w:hAnsi="Times New Roman" w:cs="Times New Roman"/>
          <w:color w:val="000000"/>
          <w:sz w:val="24"/>
          <w:szCs w:val="24"/>
        </w:rPr>
        <w:t>):e</w:t>
      </w:r>
      <w:proofErr w:type="gramEnd"/>
      <w:r w:rsidRPr="00CB0963">
        <w:rPr>
          <w:rFonts w:ascii="Times New Roman" w:eastAsia="Times New Roman" w:hAnsi="Times New Roman" w:cs="Times New Roman"/>
          <w:color w:val="000000"/>
          <w:sz w:val="24"/>
          <w:szCs w:val="24"/>
        </w:rPr>
        <w:t xml:space="preserve">66. </w:t>
      </w:r>
      <w:proofErr w:type="spellStart"/>
      <w:r w:rsidRPr="00CB0963">
        <w:rPr>
          <w:rFonts w:ascii="Times New Roman" w:eastAsia="Times New Roman" w:hAnsi="Times New Roman" w:cs="Times New Roman"/>
          <w:color w:val="000000"/>
          <w:sz w:val="24"/>
          <w:szCs w:val="24"/>
        </w:rPr>
        <w:t>doi</w:t>
      </w:r>
      <w:proofErr w:type="spellEnd"/>
      <w:r w:rsidRPr="00CB0963">
        <w:rPr>
          <w:rFonts w:ascii="Times New Roman" w:eastAsia="Times New Roman" w:hAnsi="Times New Roman" w:cs="Times New Roman"/>
          <w:color w:val="000000"/>
          <w:sz w:val="24"/>
          <w:szCs w:val="24"/>
        </w:rPr>
        <w:t>: 10.2196/mhealth.4530. </w:t>
      </w:r>
      <w:hyperlink r:id="rId189" w:tgtFrame="_blank" w:history="1">
        <w:r w:rsidRPr="00CB0963">
          <w:rPr>
            <w:rFonts w:ascii="Times New Roman" w:eastAsia="Times New Roman" w:hAnsi="Times New Roman" w:cs="Times New Roman"/>
            <w:color w:val="2F4A8B"/>
            <w:sz w:val="24"/>
            <w:szCs w:val="24"/>
            <w:u w:val="single"/>
          </w:rPr>
          <w:t>http://mhealth.jmir.org/2015/2/e66/</w:t>
        </w:r>
      </w:hyperlink>
      <w:r w:rsidRPr="00CB0963">
        <w:rPr>
          <w:rFonts w:ascii="Times New Roman" w:eastAsia="Times New Roman" w:hAnsi="Times New Roman" w:cs="Times New Roman"/>
          <w:color w:val="000000"/>
          <w:sz w:val="24"/>
          <w:szCs w:val="24"/>
        </w:rPr>
        <w:t> [</w:t>
      </w:r>
      <w:hyperlink r:id="rId190" w:history="1">
        <w:r w:rsidRPr="00CB0963">
          <w:rPr>
            <w:rFonts w:ascii="Times New Roman" w:eastAsia="Times New Roman" w:hAnsi="Times New Roman" w:cs="Times New Roman"/>
            <w:color w:val="2F4A8B"/>
            <w:sz w:val="24"/>
            <w:szCs w:val="24"/>
            <w:u w:val="single"/>
          </w:rPr>
          <w:t>PMC free article</w:t>
        </w:r>
      </w:hyperlink>
      <w:r w:rsidRPr="00CB0963">
        <w:rPr>
          <w:rFonts w:ascii="Times New Roman" w:eastAsia="Times New Roman" w:hAnsi="Times New Roman" w:cs="Times New Roman"/>
          <w:color w:val="000000"/>
          <w:sz w:val="24"/>
          <w:szCs w:val="24"/>
        </w:rPr>
        <w:t>] [</w:t>
      </w:r>
      <w:hyperlink r:id="rId191" w:history="1">
        <w:r w:rsidRPr="00CB0963">
          <w:rPr>
            <w:rFonts w:ascii="Times New Roman" w:eastAsia="Times New Roman" w:hAnsi="Times New Roman" w:cs="Times New Roman"/>
            <w:color w:val="2F4A8B"/>
            <w:sz w:val="24"/>
            <w:szCs w:val="24"/>
            <w:u w:val="single"/>
          </w:rPr>
          <w:t>PubMed</w:t>
        </w:r>
      </w:hyperlink>
      <w:r w:rsidRPr="00CB0963">
        <w:rPr>
          <w:rFonts w:ascii="Times New Roman" w:eastAsia="Times New Roman" w:hAnsi="Times New Roman" w:cs="Times New Roman"/>
          <w:color w:val="000000"/>
          <w:sz w:val="24"/>
          <w:szCs w:val="24"/>
        </w:rPr>
        <w:t>] [</w:t>
      </w:r>
      <w:proofErr w:type="spellStart"/>
      <w:r w:rsidRPr="00CB0963">
        <w:rPr>
          <w:rFonts w:ascii="Times New Roman" w:eastAsia="Times New Roman" w:hAnsi="Times New Roman" w:cs="Times New Roman"/>
          <w:color w:val="000000"/>
          <w:sz w:val="24"/>
          <w:szCs w:val="24"/>
        </w:rPr>
        <w:fldChar w:fldCharType="begin"/>
      </w:r>
      <w:r w:rsidRPr="00CB0963">
        <w:rPr>
          <w:rFonts w:ascii="Times New Roman" w:eastAsia="Times New Roman" w:hAnsi="Times New Roman" w:cs="Times New Roman"/>
          <w:color w:val="000000"/>
          <w:sz w:val="24"/>
          <w:szCs w:val="24"/>
        </w:rPr>
        <w:instrText xml:space="preserve"> HYPERLINK "https://dx.doi.org/10.2196%2Fmhealth.4530" </w:instrText>
      </w:r>
      <w:r w:rsidRPr="00CB0963">
        <w:rPr>
          <w:rFonts w:ascii="Times New Roman" w:eastAsia="Times New Roman" w:hAnsi="Times New Roman" w:cs="Times New Roman"/>
          <w:color w:val="000000"/>
          <w:sz w:val="24"/>
          <w:szCs w:val="24"/>
        </w:rPr>
        <w:fldChar w:fldCharType="separate"/>
      </w:r>
      <w:r w:rsidRPr="00CB0963">
        <w:rPr>
          <w:rFonts w:ascii="Times New Roman" w:eastAsia="Times New Roman" w:hAnsi="Times New Roman" w:cs="Times New Roman"/>
          <w:color w:val="2F4A8B"/>
          <w:sz w:val="24"/>
          <w:szCs w:val="24"/>
          <w:u w:val="single"/>
        </w:rPr>
        <w:t>CrossRef</w:t>
      </w:r>
      <w:proofErr w:type="spellEnd"/>
      <w:r w:rsidRPr="00CB0963">
        <w:rPr>
          <w:rFonts w:ascii="Times New Roman" w:eastAsia="Times New Roman" w:hAnsi="Times New Roman" w:cs="Times New Roman"/>
          <w:color w:val="000000"/>
          <w:sz w:val="24"/>
          <w:szCs w:val="24"/>
        </w:rPr>
        <w:fldChar w:fldCharType="end"/>
      </w:r>
      <w:r w:rsidRPr="00CB0963">
        <w:rPr>
          <w:rFonts w:ascii="Times New Roman" w:eastAsia="Times New Roman" w:hAnsi="Times New Roman" w:cs="Times New Roman"/>
          <w:color w:val="000000"/>
          <w:sz w:val="24"/>
          <w:szCs w:val="24"/>
        </w:rPr>
        <w:t>] [</w:t>
      </w:r>
      <w:hyperlink r:id="rId192" w:tgtFrame="_blank" w:history="1">
        <w:r w:rsidRPr="00CB0963">
          <w:rPr>
            <w:rFonts w:ascii="Times New Roman" w:eastAsia="Times New Roman" w:hAnsi="Times New Roman" w:cs="Times New Roman"/>
            <w:color w:val="2F4A8B"/>
            <w:sz w:val="24"/>
            <w:szCs w:val="24"/>
            <w:u w:val="single"/>
          </w:rPr>
          <w:t>Google Scholar</w:t>
        </w:r>
      </w:hyperlink>
      <w:r w:rsidRPr="00CB0963">
        <w:rPr>
          <w:rFonts w:ascii="Times New Roman" w:eastAsia="Times New Roman" w:hAnsi="Times New Roman" w:cs="Times New Roman"/>
          <w:color w:val="000000"/>
          <w:sz w:val="24"/>
          <w:szCs w:val="24"/>
        </w:rPr>
        <w:t>]</w:t>
      </w:r>
    </w:p>
    <w:p w14:paraId="7BB4C4D3" w14:textId="77777777" w:rsidR="00CB0963" w:rsidRPr="00CB0963" w:rsidRDefault="00CB0963" w:rsidP="00CB0963">
      <w:pPr>
        <w:spacing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 xml:space="preserve">32. Jennings CA, </w:t>
      </w:r>
      <w:proofErr w:type="spellStart"/>
      <w:r w:rsidRPr="00CB0963">
        <w:rPr>
          <w:rFonts w:ascii="Times New Roman" w:eastAsia="Times New Roman" w:hAnsi="Times New Roman" w:cs="Times New Roman"/>
          <w:color w:val="000000"/>
          <w:sz w:val="24"/>
          <w:szCs w:val="24"/>
        </w:rPr>
        <w:t>Vandelanotte</w:t>
      </w:r>
      <w:proofErr w:type="spellEnd"/>
      <w:r w:rsidRPr="00CB0963">
        <w:rPr>
          <w:rFonts w:ascii="Times New Roman" w:eastAsia="Times New Roman" w:hAnsi="Times New Roman" w:cs="Times New Roman"/>
          <w:color w:val="000000"/>
          <w:sz w:val="24"/>
          <w:szCs w:val="24"/>
        </w:rPr>
        <w:t xml:space="preserve"> C, </w:t>
      </w:r>
      <w:proofErr w:type="spellStart"/>
      <w:r w:rsidRPr="00CB0963">
        <w:rPr>
          <w:rFonts w:ascii="Times New Roman" w:eastAsia="Times New Roman" w:hAnsi="Times New Roman" w:cs="Times New Roman"/>
          <w:color w:val="000000"/>
          <w:sz w:val="24"/>
          <w:szCs w:val="24"/>
        </w:rPr>
        <w:t>Caperchione</w:t>
      </w:r>
      <w:proofErr w:type="spellEnd"/>
      <w:r w:rsidRPr="00CB0963">
        <w:rPr>
          <w:rFonts w:ascii="Times New Roman" w:eastAsia="Times New Roman" w:hAnsi="Times New Roman" w:cs="Times New Roman"/>
          <w:color w:val="000000"/>
          <w:sz w:val="24"/>
          <w:szCs w:val="24"/>
        </w:rPr>
        <w:t xml:space="preserve"> CM, Mummery WK. Effectiveness of a web-based physical activity intervention for adults with type 2 diabetes-a </w:t>
      </w:r>
      <w:proofErr w:type="spellStart"/>
      <w:r w:rsidRPr="00CB0963">
        <w:rPr>
          <w:rFonts w:ascii="Times New Roman" w:eastAsia="Times New Roman" w:hAnsi="Times New Roman" w:cs="Times New Roman"/>
          <w:color w:val="000000"/>
          <w:sz w:val="24"/>
          <w:szCs w:val="24"/>
        </w:rPr>
        <w:t>randomised</w:t>
      </w:r>
      <w:proofErr w:type="spellEnd"/>
      <w:r w:rsidRPr="00CB0963">
        <w:rPr>
          <w:rFonts w:ascii="Times New Roman" w:eastAsia="Times New Roman" w:hAnsi="Times New Roman" w:cs="Times New Roman"/>
          <w:color w:val="000000"/>
          <w:sz w:val="24"/>
          <w:szCs w:val="24"/>
        </w:rPr>
        <w:t xml:space="preserve"> controlled trial. </w:t>
      </w:r>
      <w:proofErr w:type="spellStart"/>
      <w:r w:rsidRPr="00CB0963">
        <w:rPr>
          <w:rFonts w:ascii="Times New Roman" w:eastAsia="Times New Roman" w:hAnsi="Times New Roman" w:cs="Times New Roman"/>
          <w:i/>
          <w:iCs/>
          <w:color w:val="000000"/>
          <w:sz w:val="24"/>
          <w:szCs w:val="24"/>
        </w:rPr>
        <w:t>Prev</w:t>
      </w:r>
      <w:proofErr w:type="spellEnd"/>
      <w:r w:rsidRPr="00CB0963">
        <w:rPr>
          <w:rFonts w:ascii="Times New Roman" w:eastAsia="Times New Roman" w:hAnsi="Times New Roman" w:cs="Times New Roman"/>
          <w:i/>
          <w:iCs/>
          <w:color w:val="000000"/>
          <w:sz w:val="24"/>
          <w:szCs w:val="24"/>
        </w:rPr>
        <w:t xml:space="preserve"> Med. </w:t>
      </w:r>
      <w:r w:rsidRPr="00CB0963">
        <w:rPr>
          <w:rFonts w:ascii="Times New Roman" w:eastAsia="Times New Roman" w:hAnsi="Times New Roman" w:cs="Times New Roman"/>
          <w:color w:val="000000"/>
          <w:sz w:val="24"/>
          <w:szCs w:val="24"/>
        </w:rPr>
        <w:t xml:space="preserve">2014 </w:t>
      </w:r>
      <w:proofErr w:type="gramStart"/>
      <w:r w:rsidRPr="00CB0963">
        <w:rPr>
          <w:rFonts w:ascii="Times New Roman" w:eastAsia="Times New Roman" w:hAnsi="Times New Roman" w:cs="Times New Roman"/>
          <w:color w:val="000000"/>
          <w:sz w:val="24"/>
          <w:szCs w:val="24"/>
        </w:rPr>
        <w:t>Mar;60:33</w:t>
      </w:r>
      <w:proofErr w:type="gramEnd"/>
      <w:r w:rsidRPr="00CB0963">
        <w:rPr>
          <w:rFonts w:ascii="Times New Roman" w:eastAsia="Times New Roman" w:hAnsi="Times New Roman" w:cs="Times New Roman"/>
          <w:color w:val="000000"/>
          <w:sz w:val="24"/>
          <w:szCs w:val="24"/>
        </w:rPr>
        <w:t xml:space="preserve">–40. </w:t>
      </w:r>
      <w:proofErr w:type="spellStart"/>
      <w:r w:rsidRPr="00CB0963">
        <w:rPr>
          <w:rFonts w:ascii="Times New Roman" w:eastAsia="Times New Roman" w:hAnsi="Times New Roman" w:cs="Times New Roman"/>
          <w:color w:val="000000"/>
          <w:sz w:val="24"/>
          <w:szCs w:val="24"/>
        </w:rPr>
        <w:t>doi</w:t>
      </w:r>
      <w:proofErr w:type="spellEnd"/>
      <w:r w:rsidRPr="00CB0963">
        <w:rPr>
          <w:rFonts w:ascii="Times New Roman" w:eastAsia="Times New Roman" w:hAnsi="Times New Roman" w:cs="Times New Roman"/>
          <w:color w:val="000000"/>
          <w:sz w:val="24"/>
          <w:szCs w:val="24"/>
        </w:rPr>
        <w:t>: 10.1016/j.ypmed.2013.12.011. [</w:t>
      </w:r>
      <w:hyperlink r:id="rId193" w:history="1">
        <w:r w:rsidRPr="00CB0963">
          <w:rPr>
            <w:rFonts w:ascii="Times New Roman" w:eastAsia="Times New Roman" w:hAnsi="Times New Roman" w:cs="Times New Roman"/>
            <w:color w:val="2F4A8B"/>
            <w:sz w:val="24"/>
            <w:szCs w:val="24"/>
            <w:u w:val="single"/>
          </w:rPr>
          <w:t>PubMed</w:t>
        </w:r>
      </w:hyperlink>
      <w:r w:rsidRPr="00CB0963">
        <w:rPr>
          <w:rFonts w:ascii="Times New Roman" w:eastAsia="Times New Roman" w:hAnsi="Times New Roman" w:cs="Times New Roman"/>
          <w:color w:val="000000"/>
          <w:sz w:val="24"/>
          <w:szCs w:val="24"/>
        </w:rPr>
        <w:t>] [</w:t>
      </w:r>
      <w:proofErr w:type="spellStart"/>
      <w:r w:rsidRPr="00CB0963">
        <w:rPr>
          <w:rFonts w:ascii="Times New Roman" w:eastAsia="Times New Roman" w:hAnsi="Times New Roman" w:cs="Times New Roman"/>
          <w:color w:val="000000"/>
          <w:sz w:val="24"/>
          <w:szCs w:val="24"/>
        </w:rPr>
        <w:fldChar w:fldCharType="begin"/>
      </w:r>
      <w:r w:rsidRPr="00CB0963">
        <w:rPr>
          <w:rFonts w:ascii="Times New Roman" w:eastAsia="Times New Roman" w:hAnsi="Times New Roman" w:cs="Times New Roman"/>
          <w:color w:val="000000"/>
          <w:sz w:val="24"/>
          <w:szCs w:val="24"/>
        </w:rPr>
        <w:instrText xml:space="preserve"> HYPERLINK "https://dx.doi.org/10.1016%2Fj.ypmed.2013.12.011" </w:instrText>
      </w:r>
      <w:r w:rsidRPr="00CB0963">
        <w:rPr>
          <w:rFonts w:ascii="Times New Roman" w:eastAsia="Times New Roman" w:hAnsi="Times New Roman" w:cs="Times New Roman"/>
          <w:color w:val="000000"/>
          <w:sz w:val="24"/>
          <w:szCs w:val="24"/>
        </w:rPr>
        <w:fldChar w:fldCharType="separate"/>
      </w:r>
      <w:r w:rsidRPr="00CB0963">
        <w:rPr>
          <w:rFonts w:ascii="Times New Roman" w:eastAsia="Times New Roman" w:hAnsi="Times New Roman" w:cs="Times New Roman"/>
          <w:color w:val="2F4A8B"/>
          <w:sz w:val="24"/>
          <w:szCs w:val="24"/>
          <w:u w:val="single"/>
        </w:rPr>
        <w:t>CrossRef</w:t>
      </w:r>
      <w:proofErr w:type="spellEnd"/>
      <w:r w:rsidRPr="00CB0963">
        <w:rPr>
          <w:rFonts w:ascii="Times New Roman" w:eastAsia="Times New Roman" w:hAnsi="Times New Roman" w:cs="Times New Roman"/>
          <w:color w:val="000000"/>
          <w:sz w:val="24"/>
          <w:szCs w:val="24"/>
        </w:rPr>
        <w:fldChar w:fldCharType="end"/>
      </w:r>
      <w:r w:rsidRPr="00CB0963">
        <w:rPr>
          <w:rFonts w:ascii="Times New Roman" w:eastAsia="Times New Roman" w:hAnsi="Times New Roman" w:cs="Times New Roman"/>
          <w:color w:val="000000"/>
          <w:sz w:val="24"/>
          <w:szCs w:val="24"/>
        </w:rPr>
        <w:t>] [</w:t>
      </w:r>
      <w:hyperlink r:id="rId194" w:tgtFrame="_blank" w:history="1">
        <w:r w:rsidRPr="00CB0963">
          <w:rPr>
            <w:rFonts w:ascii="Times New Roman" w:eastAsia="Times New Roman" w:hAnsi="Times New Roman" w:cs="Times New Roman"/>
            <w:color w:val="2F4A8B"/>
            <w:sz w:val="24"/>
            <w:szCs w:val="24"/>
            <w:u w:val="single"/>
          </w:rPr>
          <w:t>Google Scholar</w:t>
        </w:r>
      </w:hyperlink>
      <w:r w:rsidRPr="00CB0963">
        <w:rPr>
          <w:rFonts w:ascii="Times New Roman" w:eastAsia="Times New Roman" w:hAnsi="Times New Roman" w:cs="Times New Roman"/>
          <w:color w:val="000000"/>
          <w:sz w:val="24"/>
          <w:szCs w:val="24"/>
        </w:rPr>
        <w:t>]</w:t>
      </w:r>
    </w:p>
    <w:p w14:paraId="60EFBA6D" w14:textId="77777777" w:rsidR="00CB0963" w:rsidRPr="00CB0963" w:rsidRDefault="00CB0963" w:rsidP="00CB0963">
      <w:pPr>
        <w:spacing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33. </w:t>
      </w:r>
      <w:proofErr w:type="spellStart"/>
      <w:r w:rsidRPr="00CB0963">
        <w:rPr>
          <w:rFonts w:ascii="Times New Roman" w:eastAsia="Times New Roman" w:hAnsi="Times New Roman" w:cs="Times New Roman"/>
          <w:color w:val="000000"/>
          <w:sz w:val="24"/>
          <w:szCs w:val="24"/>
        </w:rPr>
        <w:t>Rzewnicki</w:t>
      </w:r>
      <w:proofErr w:type="spellEnd"/>
      <w:r w:rsidRPr="00CB0963">
        <w:rPr>
          <w:rFonts w:ascii="Times New Roman" w:eastAsia="Times New Roman" w:hAnsi="Times New Roman" w:cs="Times New Roman"/>
          <w:color w:val="000000"/>
          <w:sz w:val="24"/>
          <w:szCs w:val="24"/>
        </w:rPr>
        <w:t xml:space="preserve"> R, Vanden AY, De BI. Addressing overreporting on the International Physical Activity Questionnaire (IPAQ) telephone survey with a population sample. </w:t>
      </w:r>
      <w:r w:rsidRPr="00CB0963">
        <w:rPr>
          <w:rFonts w:ascii="Times New Roman" w:eastAsia="Times New Roman" w:hAnsi="Times New Roman" w:cs="Times New Roman"/>
          <w:i/>
          <w:iCs/>
          <w:color w:val="000000"/>
          <w:sz w:val="24"/>
          <w:szCs w:val="24"/>
        </w:rPr>
        <w:t xml:space="preserve">Public Health </w:t>
      </w:r>
      <w:proofErr w:type="spellStart"/>
      <w:r w:rsidRPr="00CB0963">
        <w:rPr>
          <w:rFonts w:ascii="Times New Roman" w:eastAsia="Times New Roman" w:hAnsi="Times New Roman" w:cs="Times New Roman"/>
          <w:i/>
          <w:iCs/>
          <w:color w:val="000000"/>
          <w:sz w:val="24"/>
          <w:szCs w:val="24"/>
        </w:rPr>
        <w:t>Nutr</w:t>
      </w:r>
      <w:proofErr w:type="spellEnd"/>
      <w:r w:rsidRPr="00CB0963">
        <w:rPr>
          <w:rFonts w:ascii="Times New Roman" w:eastAsia="Times New Roman" w:hAnsi="Times New Roman" w:cs="Times New Roman"/>
          <w:i/>
          <w:iCs/>
          <w:color w:val="000000"/>
          <w:sz w:val="24"/>
          <w:szCs w:val="24"/>
        </w:rPr>
        <w:t>. </w:t>
      </w:r>
      <w:r w:rsidRPr="00CB0963">
        <w:rPr>
          <w:rFonts w:ascii="Times New Roman" w:eastAsia="Times New Roman" w:hAnsi="Times New Roman" w:cs="Times New Roman"/>
          <w:color w:val="000000"/>
          <w:sz w:val="24"/>
          <w:szCs w:val="24"/>
        </w:rPr>
        <w:t xml:space="preserve">2003 May;6(3):299–305. </w:t>
      </w:r>
      <w:proofErr w:type="spellStart"/>
      <w:r w:rsidRPr="00CB0963">
        <w:rPr>
          <w:rFonts w:ascii="Times New Roman" w:eastAsia="Times New Roman" w:hAnsi="Times New Roman" w:cs="Times New Roman"/>
          <w:color w:val="000000"/>
          <w:sz w:val="24"/>
          <w:szCs w:val="24"/>
        </w:rPr>
        <w:t>doi</w:t>
      </w:r>
      <w:proofErr w:type="spellEnd"/>
      <w:r w:rsidRPr="00CB0963">
        <w:rPr>
          <w:rFonts w:ascii="Times New Roman" w:eastAsia="Times New Roman" w:hAnsi="Times New Roman" w:cs="Times New Roman"/>
          <w:color w:val="000000"/>
          <w:sz w:val="24"/>
          <w:szCs w:val="24"/>
        </w:rPr>
        <w:t>: 10.1079/PHN2002427. [</w:t>
      </w:r>
      <w:hyperlink r:id="rId195" w:history="1">
        <w:r w:rsidRPr="00CB0963">
          <w:rPr>
            <w:rFonts w:ascii="Times New Roman" w:eastAsia="Times New Roman" w:hAnsi="Times New Roman" w:cs="Times New Roman"/>
            <w:color w:val="2F4A8B"/>
            <w:sz w:val="24"/>
            <w:szCs w:val="24"/>
            <w:u w:val="single"/>
          </w:rPr>
          <w:t>PubMed</w:t>
        </w:r>
      </w:hyperlink>
      <w:r w:rsidRPr="00CB0963">
        <w:rPr>
          <w:rFonts w:ascii="Times New Roman" w:eastAsia="Times New Roman" w:hAnsi="Times New Roman" w:cs="Times New Roman"/>
          <w:color w:val="000000"/>
          <w:sz w:val="24"/>
          <w:szCs w:val="24"/>
        </w:rPr>
        <w:t>] [</w:t>
      </w:r>
      <w:proofErr w:type="spellStart"/>
      <w:r w:rsidRPr="00CB0963">
        <w:rPr>
          <w:rFonts w:ascii="Times New Roman" w:eastAsia="Times New Roman" w:hAnsi="Times New Roman" w:cs="Times New Roman"/>
          <w:color w:val="000000"/>
          <w:sz w:val="24"/>
          <w:szCs w:val="24"/>
        </w:rPr>
        <w:fldChar w:fldCharType="begin"/>
      </w:r>
      <w:r w:rsidRPr="00CB0963">
        <w:rPr>
          <w:rFonts w:ascii="Times New Roman" w:eastAsia="Times New Roman" w:hAnsi="Times New Roman" w:cs="Times New Roman"/>
          <w:color w:val="000000"/>
          <w:sz w:val="24"/>
          <w:szCs w:val="24"/>
        </w:rPr>
        <w:instrText xml:space="preserve"> HYPERLINK "https://dx.doi.org/10.1079%2FPHN2002427" </w:instrText>
      </w:r>
      <w:r w:rsidRPr="00CB0963">
        <w:rPr>
          <w:rFonts w:ascii="Times New Roman" w:eastAsia="Times New Roman" w:hAnsi="Times New Roman" w:cs="Times New Roman"/>
          <w:color w:val="000000"/>
          <w:sz w:val="24"/>
          <w:szCs w:val="24"/>
        </w:rPr>
        <w:fldChar w:fldCharType="separate"/>
      </w:r>
      <w:r w:rsidRPr="00CB0963">
        <w:rPr>
          <w:rFonts w:ascii="Times New Roman" w:eastAsia="Times New Roman" w:hAnsi="Times New Roman" w:cs="Times New Roman"/>
          <w:color w:val="2F4A8B"/>
          <w:sz w:val="24"/>
          <w:szCs w:val="24"/>
          <w:u w:val="single"/>
        </w:rPr>
        <w:t>CrossRef</w:t>
      </w:r>
      <w:proofErr w:type="spellEnd"/>
      <w:r w:rsidRPr="00CB0963">
        <w:rPr>
          <w:rFonts w:ascii="Times New Roman" w:eastAsia="Times New Roman" w:hAnsi="Times New Roman" w:cs="Times New Roman"/>
          <w:color w:val="000000"/>
          <w:sz w:val="24"/>
          <w:szCs w:val="24"/>
        </w:rPr>
        <w:fldChar w:fldCharType="end"/>
      </w:r>
      <w:r w:rsidRPr="00CB0963">
        <w:rPr>
          <w:rFonts w:ascii="Times New Roman" w:eastAsia="Times New Roman" w:hAnsi="Times New Roman" w:cs="Times New Roman"/>
          <w:color w:val="000000"/>
          <w:sz w:val="24"/>
          <w:szCs w:val="24"/>
        </w:rPr>
        <w:t>] [</w:t>
      </w:r>
      <w:hyperlink r:id="rId196" w:tgtFrame="_blank" w:history="1">
        <w:r w:rsidRPr="00CB0963">
          <w:rPr>
            <w:rFonts w:ascii="Times New Roman" w:eastAsia="Times New Roman" w:hAnsi="Times New Roman" w:cs="Times New Roman"/>
            <w:color w:val="2F4A8B"/>
            <w:sz w:val="24"/>
            <w:szCs w:val="24"/>
            <w:u w:val="single"/>
          </w:rPr>
          <w:t>Google Scholar</w:t>
        </w:r>
      </w:hyperlink>
      <w:r w:rsidRPr="00CB0963">
        <w:rPr>
          <w:rFonts w:ascii="Times New Roman" w:eastAsia="Times New Roman" w:hAnsi="Times New Roman" w:cs="Times New Roman"/>
          <w:color w:val="000000"/>
          <w:sz w:val="24"/>
          <w:szCs w:val="24"/>
        </w:rPr>
        <w:t>]</w:t>
      </w:r>
    </w:p>
    <w:p w14:paraId="67CFD777" w14:textId="77777777" w:rsidR="00CB0963" w:rsidRPr="00CB0963" w:rsidRDefault="00CB0963" w:rsidP="00CB0963">
      <w:pPr>
        <w:spacing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34. </w:t>
      </w:r>
      <w:proofErr w:type="spellStart"/>
      <w:r w:rsidRPr="00CB0963">
        <w:rPr>
          <w:rFonts w:ascii="Times New Roman" w:eastAsia="Times New Roman" w:hAnsi="Times New Roman" w:cs="Times New Roman"/>
          <w:color w:val="000000"/>
          <w:sz w:val="24"/>
          <w:szCs w:val="24"/>
        </w:rPr>
        <w:t>Vandelanotte</w:t>
      </w:r>
      <w:proofErr w:type="spellEnd"/>
      <w:r w:rsidRPr="00CB0963">
        <w:rPr>
          <w:rFonts w:ascii="Times New Roman" w:eastAsia="Times New Roman" w:hAnsi="Times New Roman" w:cs="Times New Roman"/>
          <w:color w:val="000000"/>
          <w:sz w:val="24"/>
          <w:szCs w:val="24"/>
        </w:rPr>
        <w:t xml:space="preserve"> C, </w:t>
      </w:r>
      <w:proofErr w:type="spellStart"/>
      <w:r w:rsidRPr="00CB0963">
        <w:rPr>
          <w:rFonts w:ascii="Times New Roman" w:eastAsia="Times New Roman" w:hAnsi="Times New Roman" w:cs="Times New Roman"/>
          <w:color w:val="000000"/>
          <w:sz w:val="24"/>
          <w:szCs w:val="24"/>
        </w:rPr>
        <w:t>Spathonis</w:t>
      </w:r>
      <w:proofErr w:type="spellEnd"/>
      <w:r w:rsidRPr="00CB0963">
        <w:rPr>
          <w:rFonts w:ascii="Times New Roman" w:eastAsia="Times New Roman" w:hAnsi="Times New Roman" w:cs="Times New Roman"/>
          <w:color w:val="000000"/>
          <w:sz w:val="24"/>
          <w:szCs w:val="24"/>
        </w:rPr>
        <w:t xml:space="preserve"> KM, Eakin EG, Owen N. Website-delivered physical activity interventions a review of the literature. </w:t>
      </w:r>
      <w:r w:rsidRPr="00CB0963">
        <w:rPr>
          <w:rFonts w:ascii="Times New Roman" w:eastAsia="Times New Roman" w:hAnsi="Times New Roman" w:cs="Times New Roman"/>
          <w:i/>
          <w:iCs/>
          <w:color w:val="000000"/>
          <w:sz w:val="24"/>
          <w:szCs w:val="24"/>
        </w:rPr>
        <w:t xml:space="preserve">Am J </w:t>
      </w:r>
      <w:proofErr w:type="spellStart"/>
      <w:r w:rsidRPr="00CB0963">
        <w:rPr>
          <w:rFonts w:ascii="Times New Roman" w:eastAsia="Times New Roman" w:hAnsi="Times New Roman" w:cs="Times New Roman"/>
          <w:i/>
          <w:iCs/>
          <w:color w:val="000000"/>
          <w:sz w:val="24"/>
          <w:szCs w:val="24"/>
        </w:rPr>
        <w:t>Prev</w:t>
      </w:r>
      <w:proofErr w:type="spellEnd"/>
      <w:r w:rsidRPr="00CB0963">
        <w:rPr>
          <w:rFonts w:ascii="Times New Roman" w:eastAsia="Times New Roman" w:hAnsi="Times New Roman" w:cs="Times New Roman"/>
          <w:i/>
          <w:iCs/>
          <w:color w:val="000000"/>
          <w:sz w:val="24"/>
          <w:szCs w:val="24"/>
        </w:rPr>
        <w:t xml:space="preserve"> Med. </w:t>
      </w:r>
      <w:r w:rsidRPr="00CB0963">
        <w:rPr>
          <w:rFonts w:ascii="Times New Roman" w:eastAsia="Times New Roman" w:hAnsi="Times New Roman" w:cs="Times New Roman"/>
          <w:color w:val="000000"/>
          <w:sz w:val="24"/>
          <w:szCs w:val="24"/>
        </w:rPr>
        <w:t xml:space="preserve">2007 Jul;33(1):54–64. </w:t>
      </w:r>
      <w:proofErr w:type="spellStart"/>
      <w:r w:rsidRPr="00CB0963">
        <w:rPr>
          <w:rFonts w:ascii="Times New Roman" w:eastAsia="Times New Roman" w:hAnsi="Times New Roman" w:cs="Times New Roman"/>
          <w:color w:val="000000"/>
          <w:sz w:val="24"/>
          <w:szCs w:val="24"/>
        </w:rPr>
        <w:t>doi</w:t>
      </w:r>
      <w:proofErr w:type="spellEnd"/>
      <w:r w:rsidRPr="00CB0963">
        <w:rPr>
          <w:rFonts w:ascii="Times New Roman" w:eastAsia="Times New Roman" w:hAnsi="Times New Roman" w:cs="Times New Roman"/>
          <w:color w:val="000000"/>
          <w:sz w:val="24"/>
          <w:szCs w:val="24"/>
        </w:rPr>
        <w:t>: 10.1016/j.amepre.2007.02.041. [</w:t>
      </w:r>
      <w:hyperlink r:id="rId197" w:history="1">
        <w:r w:rsidRPr="00CB0963">
          <w:rPr>
            <w:rFonts w:ascii="Times New Roman" w:eastAsia="Times New Roman" w:hAnsi="Times New Roman" w:cs="Times New Roman"/>
            <w:color w:val="2F4A8B"/>
            <w:sz w:val="24"/>
            <w:szCs w:val="24"/>
            <w:u w:val="single"/>
          </w:rPr>
          <w:t>PubMed</w:t>
        </w:r>
      </w:hyperlink>
      <w:r w:rsidRPr="00CB0963">
        <w:rPr>
          <w:rFonts w:ascii="Times New Roman" w:eastAsia="Times New Roman" w:hAnsi="Times New Roman" w:cs="Times New Roman"/>
          <w:color w:val="000000"/>
          <w:sz w:val="24"/>
          <w:szCs w:val="24"/>
        </w:rPr>
        <w:t>] [</w:t>
      </w:r>
      <w:proofErr w:type="spellStart"/>
      <w:r w:rsidRPr="00CB0963">
        <w:rPr>
          <w:rFonts w:ascii="Times New Roman" w:eastAsia="Times New Roman" w:hAnsi="Times New Roman" w:cs="Times New Roman"/>
          <w:color w:val="000000"/>
          <w:sz w:val="24"/>
          <w:szCs w:val="24"/>
        </w:rPr>
        <w:fldChar w:fldCharType="begin"/>
      </w:r>
      <w:r w:rsidRPr="00CB0963">
        <w:rPr>
          <w:rFonts w:ascii="Times New Roman" w:eastAsia="Times New Roman" w:hAnsi="Times New Roman" w:cs="Times New Roman"/>
          <w:color w:val="000000"/>
          <w:sz w:val="24"/>
          <w:szCs w:val="24"/>
        </w:rPr>
        <w:instrText xml:space="preserve"> HYPERLINK "https://dx.doi.org/10.1016%2Fj.amepre.2007.02.041" </w:instrText>
      </w:r>
      <w:r w:rsidRPr="00CB0963">
        <w:rPr>
          <w:rFonts w:ascii="Times New Roman" w:eastAsia="Times New Roman" w:hAnsi="Times New Roman" w:cs="Times New Roman"/>
          <w:color w:val="000000"/>
          <w:sz w:val="24"/>
          <w:szCs w:val="24"/>
        </w:rPr>
        <w:fldChar w:fldCharType="separate"/>
      </w:r>
      <w:r w:rsidRPr="00CB0963">
        <w:rPr>
          <w:rFonts w:ascii="Times New Roman" w:eastAsia="Times New Roman" w:hAnsi="Times New Roman" w:cs="Times New Roman"/>
          <w:color w:val="2F4A8B"/>
          <w:sz w:val="24"/>
          <w:szCs w:val="24"/>
          <w:u w:val="single"/>
        </w:rPr>
        <w:t>CrossRef</w:t>
      </w:r>
      <w:proofErr w:type="spellEnd"/>
      <w:r w:rsidRPr="00CB0963">
        <w:rPr>
          <w:rFonts w:ascii="Times New Roman" w:eastAsia="Times New Roman" w:hAnsi="Times New Roman" w:cs="Times New Roman"/>
          <w:color w:val="000000"/>
          <w:sz w:val="24"/>
          <w:szCs w:val="24"/>
        </w:rPr>
        <w:fldChar w:fldCharType="end"/>
      </w:r>
      <w:r w:rsidRPr="00CB0963">
        <w:rPr>
          <w:rFonts w:ascii="Times New Roman" w:eastAsia="Times New Roman" w:hAnsi="Times New Roman" w:cs="Times New Roman"/>
          <w:color w:val="000000"/>
          <w:sz w:val="24"/>
          <w:szCs w:val="24"/>
        </w:rPr>
        <w:t>] [</w:t>
      </w:r>
      <w:hyperlink r:id="rId198" w:tgtFrame="_blank" w:history="1">
        <w:r w:rsidRPr="00CB0963">
          <w:rPr>
            <w:rFonts w:ascii="Times New Roman" w:eastAsia="Times New Roman" w:hAnsi="Times New Roman" w:cs="Times New Roman"/>
            <w:color w:val="2F4A8B"/>
            <w:sz w:val="24"/>
            <w:szCs w:val="24"/>
            <w:u w:val="single"/>
          </w:rPr>
          <w:t>Google Scholar</w:t>
        </w:r>
      </w:hyperlink>
      <w:r w:rsidRPr="00CB0963">
        <w:rPr>
          <w:rFonts w:ascii="Times New Roman" w:eastAsia="Times New Roman" w:hAnsi="Times New Roman" w:cs="Times New Roman"/>
          <w:color w:val="000000"/>
          <w:sz w:val="24"/>
          <w:szCs w:val="24"/>
        </w:rPr>
        <w:t>]</w:t>
      </w:r>
    </w:p>
    <w:p w14:paraId="2B89D157" w14:textId="77777777" w:rsidR="00CB0963" w:rsidRPr="00CB0963" w:rsidRDefault="00CB0963" w:rsidP="00CB0963">
      <w:pPr>
        <w:spacing w:line="240" w:lineRule="auto"/>
        <w:rPr>
          <w:rFonts w:ascii="Times New Roman" w:eastAsia="Times New Roman" w:hAnsi="Times New Roman" w:cs="Times New Roman"/>
          <w:color w:val="000000"/>
          <w:sz w:val="24"/>
          <w:szCs w:val="24"/>
        </w:rPr>
      </w:pPr>
      <w:r w:rsidRPr="00CB0963">
        <w:rPr>
          <w:rFonts w:ascii="Times New Roman" w:eastAsia="Times New Roman" w:hAnsi="Times New Roman" w:cs="Times New Roman"/>
          <w:color w:val="000000"/>
          <w:sz w:val="24"/>
          <w:szCs w:val="24"/>
        </w:rPr>
        <w:t xml:space="preserve">35. Davies CA, Spence JC, </w:t>
      </w:r>
      <w:proofErr w:type="spellStart"/>
      <w:r w:rsidRPr="00CB0963">
        <w:rPr>
          <w:rFonts w:ascii="Times New Roman" w:eastAsia="Times New Roman" w:hAnsi="Times New Roman" w:cs="Times New Roman"/>
          <w:color w:val="000000"/>
          <w:sz w:val="24"/>
          <w:szCs w:val="24"/>
        </w:rPr>
        <w:t>Vandelanotte</w:t>
      </w:r>
      <w:proofErr w:type="spellEnd"/>
      <w:r w:rsidRPr="00CB0963">
        <w:rPr>
          <w:rFonts w:ascii="Times New Roman" w:eastAsia="Times New Roman" w:hAnsi="Times New Roman" w:cs="Times New Roman"/>
          <w:color w:val="000000"/>
          <w:sz w:val="24"/>
          <w:szCs w:val="24"/>
        </w:rPr>
        <w:t xml:space="preserve"> C, </w:t>
      </w:r>
      <w:proofErr w:type="spellStart"/>
      <w:r w:rsidRPr="00CB0963">
        <w:rPr>
          <w:rFonts w:ascii="Times New Roman" w:eastAsia="Times New Roman" w:hAnsi="Times New Roman" w:cs="Times New Roman"/>
          <w:color w:val="000000"/>
          <w:sz w:val="24"/>
          <w:szCs w:val="24"/>
        </w:rPr>
        <w:t>Caperchione</w:t>
      </w:r>
      <w:proofErr w:type="spellEnd"/>
      <w:r w:rsidRPr="00CB0963">
        <w:rPr>
          <w:rFonts w:ascii="Times New Roman" w:eastAsia="Times New Roman" w:hAnsi="Times New Roman" w:cs="Times New Roman"/>
          <w:color w:val="000000"/>
          <w:sz w:val="24"/>
          <w:szCs w:val="24"/>
        </w:rPr>
        <w:t xml:space="preserve"> CM, Mummery WK. Meta-analysis of internet-delivered interventions to increase physical activity levels. </w:t>
      </w:r>
      <w:r w:rsidRPr="00CB0963">
        <w:rPr>
          <w:rFonts w:ascii="Times New Roman" w:eastAsia="Times New Roman" w:hAnsi="Times New Roman" w:cs="Times New Roman"/>
          <w:i/>
          <w:iCs/>
          <w:color w:val="000000"/>
          <w:sz w:val="24"/>
          <w:szCs w:val="24"/>
        </w:rPr>
        <w:t xml:space="preserve">Int J </w:t>
      </w:r>
      <w:proofErr w:type="spellStart"/>
      <w:r w:rsidRPr="00CB0963">
        <w:rPr>
          <w:rFonts w:ascii="Times New Roman" w:eastAsia="Times New Roman" w:hAnsi="Times New Roman" w:cs="Times New Roman"/>
          <w:i/>
          <w:iCs/>
          <w:color w:val="000000"/>
          <w:sz w:val="24"/>
          <w:szCs w:val="24"/>
        </w:rPr>
        <w:t>Behav</w:t>
      </w:r>
      <w:proofErr w:type="spellEnd"/>
      <w:r w:rsidRPr="00CB0963">
        <w:rPr>
          <w:rFonts w:ascii="Times New Roman" w:eastAsia="Times New Roman" w:hAnsi="Times New Roman" w:cs="Times New Roman"/>
          <w:i/>
          <w:iCs/>
          <w:color w:val="000000"/>
          <w:sz w:val="24"/>
          <w:szCs w:val="24"/>
        </w:rPr>
        <w:t xml:space="preserve"> </w:t>
      </w:r>
      <w:proofErr w:type="spellStart"/>
      <w:r w:rsidRPr="00CB0963">
        <w:rPr>
          <w:rFonts w:ascii="Times New Roman" w:eastAsia="Times New Roman" w:hAnsi="Times New Roman" w:cs="Times New Roman"/>
          <w:i/>
          <w:iCs/>
          <w:color w:val="000000"/>
          <w:sz w:val="24"/>
          <w:szCs w:val="24"/>
        </w:rPr>
        <w:t>Nutr</w:t>
      </w:r>
      <w:proofErr w:type="spellEnd"/>
      <w:r w:rsidRPr="00CB0963">
        <w:rPr>
          <w:rFonts w:ascii="Times New Roman" w:eastAsia="Times New Roman" w:hAnsi="Times New Roman" w:cs="Times New Roman"/>
          <w:i/>
          <w:iCs/>
          <w:color w:val="000000"/>
          <w:sz w:val="24"/>
          <w:szCs w:val="24"/>
        </w:rPr>
        <w:t xml:space="preserve"> Phys Act. </w:t>
      </w:r>
      <w:proofErr w:type="gramStart"/>
      <w:r w:rsidRPr="00CB0963">
        <w:rPr>
          <w:rFonts w:ascii="Times New Roman" w:eastAsia="Times New Roman" w:hAnsi="Times New Roman" w:cs="Times New Roman"/>
          <w:color w:val="000000"/>
          <w:sz w:val="24"/>
          <w:szCs w:val="24"/>
        </w:rPr>
        <w:t>2012;9:52</w:t>
      </w:r>
      <w:proofErr w:type="gramEnd"/>
      <w:r w:rsidRPr="00CB0963">
        <w:rPr>
          <w:rFonts w:ascii="Times New Roman" w:eastAsia="Times New Roman" w:hAnsi="Times New Roman" w:cs="Times New Roman"/>
          <w:color w:val="000000"/>
          <w:sz w:val="24"/>
          <w:szCs w:val="24"/>
        </w:rPr>
        <w:t xml:space="preserve">. </w:t>
      </w:r>
      <w:proofErr w:type="spellStart"/>
      <w:r w:rsidRPr="00CB0963">
        <w:rPr>
          <w:rFonts w:ascii="Times New Roman" w:eastAsia="Times New Roman" w:hAnsi="Times New Roman" w:cs="Times New Roman"/>
          <w:color w:val="000000"/>
          <w:sz w:val="24"/>
          <w:szCs w:val="24"/>
        </w:rPr>
        <w:t>doi</w:t>
      </w:r>
      <w:proofErr w:type="spellEnd"/>
      <w:r w:rsidRPr="00CB0963">
        <w:rPr>
          <w:rFonts w:ascii="Times New Roman" w:eastAsia="Times New Roman" w:hAnsi="Times New Roman" w:cs="Times New Roman"/>
          <w:color w:val="000000"/>
          <w:sz w:val="24"/>
          <w:szCs w:val="24"/>
        </w:rPr>
        <w:t>: 10.1186/1479-5868-9-52. </w:t>
      </w:r>
      <w:hyperlink r:id="rId199" w:tgtFrame="_blank" w:history="1">
        <w:r w:rsidRPr="00CB0963">
          <w:rPr>
            <w:rFonts w:ascii="Times New Roman" w:eastAsia="Times New Roman" w:hAnsi="Times New Roman" w:cs="Times New Roman"/>
            <w:color w:val="2F4A8B"/>
            <w:sz w:val="24"/>
            <w:szCs w:val="24"/>
            <w:u w:val="single"/>
          </w:rPr>
          <w:t>http://www.ijbnpa.org/content/9//52</w:t>
        </w:r>
      </w:hyperlink>
      <w:r w:rsidRPr="00CB0963">
        <w:rPr>
          <w:rFonts w:ascii="Times New Roman" w:eastAsia="Times New Roman" w:hAnsi="Times New Roman" w:cs="Times New Roman"/>
          <w:color w:val="000000"/>
          <w:sz w:val="24"/>
          <w:szCs w:val="24"/>
        </w:rPr>
        <w:t>. [</w:t>
      </w:r>
      <w:hyperlink r:id="rId200" w:history="1">
        <w:r w:rsidRPr="00CB0963">
          <w:rPr>
            <w:rFonts w:ascii="Times New Roman" w:eastAsia="Times New Roman" w:hAnsi="Times New Roman" w:cs="Times New Roman"/>
            <w:color w:val="2F4A8B"/>
            <w:sz w:val="24"/>
            <w:szCs w:val="24"/>
            <w:u w:val="single"/>
          </w:rPr>
          <w:t>PMC free article</w:t>
        </w:r>
      </w:hyperlink>
      <w:r w:rsidRPr="00CB0963">
        <w:rPr>
          <w:rFonts w:ascii="Times New Roman" w:eastAsia="Times New Roman" w:hAnsi="Times New Roman" w:cs="Times New Roman"/>
          <w:color w:val="000000"/>
          <w:sz w:val="24"/>
          <w:szCs w:val="24"/>
        </w:rPr>
        <w:t>] [</w:t>
      </w:r>
      <w:hyperlink r:id="rId201" w:history="1">
        <w:r w:rsidRPr="00CB0963">
          <w:rPr>
            <w:rFonts w:ascii="Times New Roman" w:eastAsia="Times New Roman" w:hAnsi="Times New Roman" w:cs="Times New Roman"/>
            <w:color w:val="2F4A8B"/>
            <w:sz w:val="24"/>
            <w:szCs w:val="24"/>
            <w:u w:val="single"/>
          </w:rPr>
          <w:t>PubMed</w:t>
        </w:r>
      </w:hyperlink>
      <w:r w:rsidRPr="00CB0963">
        <w:rPr>
          <w:rFonts w:ascii="Times New Roman" w:eastAsia="Times New Roman" w:hAnsi="Times New Roman" w:cs="Times New Roman"/>
          <w:color w:val="000000"/>
          <w:sz w:val="24"/>
          <w:szCs w:val="24"/>
        </w:rPr>
        <w:t>] [</w:t>
      </w:r>
      <w:proofErr w:type="spellStart"/>
      <w:r w:rsidRPr="00CB0963">
        <w:rPr>
          <w:rFonts w:ascii="Times New Roman" w:eastAsia="Times New Roman" w:hAnsi="Times New Roman" w:cs="Times New Roman"/>
          <w:color w:val="000000"/>
          <w:sz w:val="24"/>
          <w:szCs w:val="24"/>
        </w:rPr>
        <w:fldChar w:fldCharType="begin"/>
      </w:r>
      <w:r w:rsidRPr="00CB0963">
        <w:rPr>
          <w:rFonts w:ascii="Times New Roman" w:eastAsia="Times New Roman" w:hAnsi="Times New Roman" w:cs="Times New Roman"/>
          <w:color w:val="000000"/>
          <w:sz w:val="24"/>
          <w:szCs w:val="24"/>
        </w:rPr>
        <w:instrText xml:space="preserve"> HYPERLINK "https://dx.doi.org/10.1186%2F1479-5868-9-52" </w:instrText>
      </w:r>
      <w:r w:rsidRPr="00CB0963">
        <w:rPr>
          <w:rFonts w:ascii="Times New Roman" w:eastAsia="Times New Roman" w:hAnsi="Times New Roman" w:cs="Times New Roman"/>
          <w:color w:val="000000"/>
          <w:sz w:val="24"/>
          <w:szCs w:val="24"/>
        </w:rPr>
        <w:fldChar w:fldCharType="separate"/>
      </w:r>
      <w:r w:rsidRPr="00CB0963">
        <w:rPr>
          <w:rFonts w:ascii="Times New Roman" w:eastAsia="Times New Roman" w:hAnsi="Times New Roman" w:cs="Times New Roman"/>
          <w:color w:val="2F4A8B"/>
          <w:sz w:val="24"/>
          <w:szCs w:val="24"/>
          <w:u w:val="single"/>
        </w:rPr>
        <w:t>CrossRef</w:t>
      </w:r>
      <w:proofErr w:type="spellEnd"/>
      <w:r w:rsidRPr="00CB0963">
        <w:rPr>
          <w:rFonts w:ascii="Times New Roman" w:eastAsia="Times New Roman" w:hAnsi="Times New Roman" w:cs="Times New Roman"/>
          <w:color w:val="000000"/>
          <w:sz w:val="24"/>
          <w:szCs w:val="24"/>
        </w:rPr>
        <w:fldChar w:fldCharType="end"/>
      </w:r>
      <w:r w:rsidRPr="00CB0963">
        <w:rPr>
          <w:rFonts w:ascii="Times New Roman" w:eastAsia="Times New Roman" w:hAnsi="Times New Roman" w:cs="Times New Roman"/>
          <w:color w:val="000000"/>
          <w:sz w:val="24"/>
          <w:szCs w:val="24"/>
        </w:rPr>
        <w:t>] [</w:t>
      </w:r>
      <w:hyperlink r:id="rId202" w:tgtFrame="_blank" w:history="1">
        <w:r w:rsidRPr="00CB0963">
          <w:rPr>
            <w:rFonts w:ascii="Times New Roman" w:eastAsia="Times New Roman" w:hAnsi="Times New Roman" w:cs="Times New Roman"/>
            <w:color w:val="2F4A8B"/>
            <w:sz w:val="24"/>
            <w:szCs w:val="24"/>
            <w:u w:val="single"/>
          </w:rPr>
          <w:t>Google Scholar</w:t>
        </w:r>
      </w:hyperlink>
      <w:r w:rsidRPr="00CB0963">
        <w:rPr>
          <w:rFonts w:ascii="Times New Roman" w:eastAsia="Times New Roman" w:hAnsi="Times New Roman" w:cs="Times New Roman"/>
          <w:color w:val="000000"/>
          <w:sz w:val="24"/>
          <w:szCs w:val="24"/>
        </w:rPr>
        <w:t>]</w:t>
      </w:r>
    </w:p>
    <w:p w14:paraId="6130B9AA" w14:textId="77777777" w:rsidR="00CB0963" w:rsidRPr="00CB0963" w:rsidRDefault="00CB0963" w:rsidP="00CB0963">
      <w:pPr>
        <w:spacing w:after="0" w:line="393" w:lineRule="atLeast"/>
        <w:jc w:val="center"/>
        <w:rPr>
          <w:rFonts w:ascii="Arial" w:eastAsia="Times New Roman" w:hAnsi="Arial" w:cs="Arial"/>
          <w:color w:val="000000"/>
          <w:sz w:val="20"/>
          <w:szCs w:val="20"/>
        </w:rPr>
      </w:pPr>
      <w:r w:rsidRPr="00CB0963">
        <w:rPr>
          <w:rFonts w:ascii="Arial" w:eastAsia="Times New Roman" w:hAnsi="Arial" w:cs="Arial"/>
          <w:color w:val="000000"/>
          <w:sz w:val="20"/>
          <w:szCs w:val="20"/>
        </w:rPr>
        <w:pict w14:anchorId="244C6EA5">
          <v:rect id="_x0000_i1080" style="width:0;height:0" o:hralign="center" o:hrstd="t" o:hr="t" fillcolor="#a0a0a0" stroked="f"/>
        </w:pict>
      </w:r>
    </w:p>
    <w:p w14:paraId="254F9E67" w14:textId="77777777" w:rsidR="00CB0963" w:rsidRPr="00CB0963" w:rsidRDefault="00CB0963" w:rsidP="00CB0963">
      <w:pPr>
        <w:spacing w:line="393" w:lineRule="atLeast"/>
        <w:jc w:val="center"/>
        <w:rPr>
          <w:rFonts w:ascii="Arial" w:eastAsia="Times New Roman" w:hAnsi="Arial" w:cs="Arial"/>
          <w:color w:val="000000"/>
          <w:sz w:val="20"/>
          <w:szCs w:val="20"/>
        </w:rPr>
      </w:pPr>
      <w:r w:rsidRPr="00CB0963">
        <w:rPr>
          <w:rFonts w:ascii="Arial" w:eastAsia="Times New Roman" w:hAnsi="Arial" w:cs="Arial"/>
          <w:color w:val="000000"/>
          <w:sz w:val="20"/>
          <w:szCs w:val="20"/>
        </w:rPr>
        <w:t>Articles from Journal of Medical Internet Research are provided here courtesy of </w:t>
      </w:r>
      <w:r w:rsidRPr="00CB0963">
        <w:rPr>
          <w:rFonts w:ascii="Arial" w:eastAsia="Times New Roman" w:hAnsi="Arial" w:cs="Arial"/>
          <w:b/>
          <w:bCs/>
          <w:color w:val="000000"/>
          <w:sz w:val="20"/>
          <w:szCs w:val="20"/>
        </w:rPr>
        <w:t xml:space="preserve">Gunther </w:t>
      </w:r>
      <w:proofErr w:type="spellStart"/>
      <w:r w:rsidRPr="00CB0963">
        <w:rPr>
          <w:rFonts w:ascii="Arial" w:eastAsia="Times New Roman" w:hAnsi="Arial" w:cs="Arial"/>
          <w:b/>
          <w:bCs/>
          <w:color w:val="000000"/>
          <w:sz w:val="20"/>
          <w:szCs w:val="20"/>
        </w:rPr>
        <w:t>Eysenbach</w:t>
      </w:r>
      <w:proofErr w:type="spellEnd"/>
    </w:p>
    <w:p w14:paraId="64AEDDB1" w14:textId="77777777" w:rsidR="00BE6A5A" w:rsidRDefault="00BE6A5A"/>
    <w:sectPr w:rsidR="00BE6A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963"/>
    <w:rsid w:val="00803611"/>
    <w:rsid w:val="00B52ABE"/>
    <w:rsid w:val="00BE6A5A"/>
    <w:rsid w:val="00CB0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52CEF"/>
  <w15:chartTrackingRefBased/>
  <w15:docId w15:val="{92116010-677D-484F-87DF-AC2DC86E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B09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B09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B09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B096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B096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96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B096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B096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B096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B0963"/>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CB0963"/>
  </w:style>
  <w:style w:type="paragraph" w:customStyle="1" w:styleId="msonormal0">
    <w:name w:val="msonormal"/>
    <w:basedOn w:val="Normal"/>
    <w:rsid w:val="00CB09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B0963"/>
    <w:rPr>
      <w:color w:val="0000FF"/>
      <w:u w:val="single"/>
    </w:rPr>
  </w:style>
  <w:style w:type="character" w:styleId="FollowedHyperlink">
    <w:name w:val="FollowedHyperlink"/>
    <w:basedOn w:val="DefaultParagraphFont"/>
    <w:uiPriority w:val="99"/>
    <w:semiHidden/>
    <w:unhideWhenUsed/>
    <w:rsid w:val="00CB0963"/>
    <w:rPr>
      <w:color w:val="800080"/>
      <w:u w:val="single"/>
    </w:rPr>
  </w:style>
  <w:style w:type="character" w:customStyle="1" w:styleId="fm-vol-iss-date">
    <w:name w:val="fm-vol-iss-date"/>
    <w:basedOn w:val="DefaultParagraphFont"/>
    <w:rsid w:val="00CB0963"/>
  </w:style>
  <w:style w:type="character" w:customStyle="1" w:styleId="doi">
    <w:name w:val="doi"/>
    <w:basedOn w:val="DefaultParagraphFont"/>
    <w:rsid w:val="00CB0963"/>
  </w:style>
  <w:style w:type="character" w:customStyle="1" w:styleId="fm-citation-ids-label">
    <w:name w:val="fm-citation-ids-label"/>
    <w:basedOn w:val="DefaultParagraphFont"/>
    <w:rsid w:val="00CB0963"/>
  </w:style>
  <w:style w:type="character" w:customStyle="1" w:styleId="fm-affl">
    <w:name w:val="fm-affl"/>
    <w:basedOn w:val="DefaultParagraphFont"/>
    <w:rsid w:val="00CB0963"/>
  </w:style>
  <w:style w:type="character" w:customStyle="1" w:styleId="email-label">
    <w:name w:val="email-label"/>
    <w:basedOn w:val="DefaultParagraphFont"/>
    <w:rsid w:val="00CB0963"/>
  </w:style>
  <w:style w:type="paragraph" w:customStyle="1" w:styleId="p">
    <w:name w:val="p"/>
    <w:basedOn w:val="Normal"/>
    <w:rsid w:val="00CB096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B0963"/>
    <w:rPr>
      <w:i/>
      <w:iCs/>
    </w:rPr>
  </w:style>
  <w:style w:type="character" w:styleId="Strong">
    <w:name w:val="Strong"/>
    <w:basedOn w:val="DefaultParagraphFont"/>
    <w:uiPriority w:val="22"/>
    <w:qFormat/>
    <w:rsid w:val="00CB0963"/>
    <w:rPr>
      <w:b/>
      <w:bCs/>
    </w:rPr>
  </w:style>
  <w:style w:type="character" w:customStyle="1" w:styleId="kwd-text">
    <w:name w:val="kwd-text"/>
    <w:basedOn w:val="DefaultParagraphFont"/>
    <w:rsid w:val="00CB0963"/>
  </w:style>
  <w:style w:type="paragraph" w:styleId="NormalWeb">
    <w:name w:val="Normal (Web)"/>
    <w:basedOn w:val="Normal"/>
    <w:uiPriority w:val="99"/>
    <w:semiHidden/>
    <w:unhideWhenUsed/>
    <w:rsid w:val="00CB09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n">
    <w:name w:val="fn"/>
    <w:basedOn w:val="Normal"/>
    <w:rsid w:val="00CB09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citation">
    <w:name w:val="element-citation"/>
    <w:basedOn w:val="DefaultParagraphFont"/>
    <w:rsid w:val="00CB0963"/>
  </w:style>
  <w:style w:type="character" w:customStyle="1" w:styleId="ref-journal">
    <w:name w:val="ref-journal"/>
    <w:basedOn w:val="DefaultParagraphFont"/>
    <w:rsid w:val="00CB0963"/>
  </w:style>
  <w:style w:type="character" w:customStyle="1" w:styleId="ref-vol">
    <w:name w:val="ref-vol"/>
    <w:basedOn w:val="DefaultParagraphFont"/>
    <w:rsid w:val="00CB0963"/>
  </w:style>
  <w:style w:type="character" w:customStyle="1" w:styleId="nowrap">
    <w:name w:val="nowrap"/>
    <w:basedOn w:val="DefaultParagraphFont"/>
    <w:rsid w:val="00CB0963"/>
  </w:style>
  <w:style w:type="character" w:customStyle="1" w:styleId="acknowledgment-journal-title">
    <w:name w:val="acknowledgment-journal-title"/>
    <w:basedOn w:val="DefaultParagraphFont"/>
    <w:rsid w:val="00CB0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0653054">
      <w:bodyDiv w:val="1"/>
      <w:marLeft w:val="0"/>
      <w:marRight w:val="0"/>
      <w:marTop w:val="0"/>
      <w:marBottom w:val="0"/>
      <w:divBdr>
        <w:top w:val="none" w:sz="0" w:space="0" w:color="auto"/>
        <w:left w:val="none" w:sz="0" w:space="0" w:color="auto"/>
        <w:bottom w:val="none" w:sz="0" w:space="0" w:color="auto"/>
        <w:right w:val="none" w:sz="0" w:space="0" w:color="auto"/>
      </w:divBdr>
      <w:divsChild>
        <w:div w:id="1895584315">
          <w:marLeft w:val="0"/>
          <w:marRight w:val="0"/>
          <w:marTop w:val="0"/>
          <w:marBottom w:val="166"/>
          <w:divBdr>
            <w:top w:val="none" w:sz="0" w:space="0" w:color="auto"/>
            <w:left w:val="none" w:sz="0" w:space="0" w:color="auto"/>
            <w:bottom w:val="none" w:sz="0" w:space="0" w:color="auto"/>
            <w:right w:val="none" w:sz="0" w:space="0" w:color="auto"/>
          </w:divBdr>
          <w:divsChild>
            <w:div w:id="2142726194">
              <w:marLeft w:val="0"/>
              <w:marRight w:val="0"/>
              <w:marTop w:val="0"/>
              <w:marBottom w:val="0"/>
              <w:divBdr>
                <w:top w:val="none" w:sz="0" w:space="0" w:color="auto"/>
                <w:left w:val="none" w:sz="0" w:space="0" w:color="auto"/>
                <w:bottom w:val="none" w:sz="0" w:space="0" w:color="auto"/>
                <w:right w:val="none" w:sz="0" w:space="0" w:color="auto"/>
              </w:divBdr>
              <w:divsChild>
                <w:div w:id="1705717559">
                  <w:marLeft w:val="0"/>
                  <w:marRight w:val="0"/>
                  <w:marTop w:val="0"/>
                  <w:marBottom w:val="0"/>
                  <w:divBdr>
                    <w:top w:val="none" w:sz="0" w:space="0" w:color="auto"/>
                    <w:left w:val="none" w:sz="0" w:space="0" w:color="auto"/>
                    <w:bottom w:val="none" w:sz="0" w:space="0" w:color="auto"/>
                    <w:right w:val="none" w:sz="0" w:space="0" w:color="auto"/>
                  </w:divBdr>
                  <w:divsChild>
                    <w:div w:id="160389065">
                      <w:marLeft w:val="0"/>
                      <w:marRight w:val="0"/>
                      <w:marTop w:val="0"/>
                      <w:marBottom w:val="0"/>
                      <w:divBdr>
                        <w:top w:val="none" w:sz="0" w:space="0" w:color="auto"/>
                        <w:left w:val="none" w:sz="0" w:space="0" w:color="auto"/>
                        <w:bottom w:val="none" w:sz="0" w:space="0" w:color="auto"/>
                        <w:right w:val="none" w:sz="0" w:space="0" w:color="auto"/>
                      </w:divBdr>
                      <w:divsChild>
                        <w:div w:id="323748148">
                          <w:marLeft w:val="0"/>
                          <w:marRight w:val="0"/>
                          <w:marTop w:val="0"/>
                          <w:marBottom w:val="0"/>
                          <w:divBdr>
                            <w:top w:val="none" w:sz="0" w:space="0" w:color="auto"/>
                            <w:left w:val="none" w:sz="0" w:space="0" w:color="auto"/>
                            <w:bottom w:val="none" w:sz="0" w:space="0" w:color="auto"/>
                            <w:right w:val="none" w:sz="0" w:space="0" w:color="auto"/>
                          </w:divBdr>
                        </w:div>
                        <w:div w:id="98527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06645">
                  <w:marLeft w:val="240"/>
                  <w:marRight w:val="0"/>
                  <w:marTop w:val="0"/>
                  <w:marBottom w:val="0"/>
                  <w:divBdr>
                    <w:top w:val="none" w:sz="0" w:space="0" w:color="auto"/>
                    <w:left w:val="none" w:sz="0" w:space="0" w:color="auto"/>
                    <w:bottom w:val="none" w:sz="0" w:space="0" w:color="auto"/>
                    <w:right w:val="none" w:sz="0" w:space="0" w:color="auto"/>
                  </w:divBdr>
                  <w:divsChild>
                    <w:div w:id="1791438613">
                      <w:marLeft w:val="0"/>
                      <w:marRight w:val="0"/>
                      <w:marTop w:val="0"/>
                      <w:marBottom w:val="0"/>
                      <w:divBdr>
                        <w:top w:val="none" w:sz="0" w:space="0" w:color="auto"/>
                        <w:left w:val="none" w:sz="0" w:space="0" w:color="auto"/>
                        <w:bottom w:val="none" w:sz="0" w:space="0" w:color="auto"/>
                        <w:right w:val="none" w:sz="0" w:space="0" w:color="auto"/>
                      </w:divBdr>
                    </w:div>
                    <w:div w:id="118810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89569">
              <w:marLeft w:val="0"/>
              <w:marRight w:val="0"/>
              <w:marTop w:val="166"/>
              <w:marBottom w:val="166"/>
              <w:divBdr>
                <w:top w:val="none" w:sz="0" w:space="0" w:color="auto"/>
                <w:left w:val="none" w:sz="0" w:space="0" w:color="auto"/>
                <w:bottom w:val="none" w:sz="0" w:space="0" w:color="auto"/>
                <w:right w:val="none" w:sz="0" w:space="0" w:color="auto"/>
              </w:divBdr>
            </w:div>
            <w:div w:id="126054304">
              <w:marLeft w:val="0"/>
              <w:marRight w:val="0"/>
              <w:marTop w:val="166"/>
              <w:marBottom w:val="166"/>
              <w:divBdr>
                <w:top w:val="none" w:sz="0" w:space="0" w:color="auto"/>
                <w:left w:val="none" w:sz="0" w:space="0" w:color="auto"/>
                <w:bottom w:val="none" w:sz="0" w:space="0" w:color="auto"/>
                <w:right w:val="none" w:sz="0" w:space="0" w:color="auto"/>
              </w:divBdr>
              <w:divsChild>
                <w:div w:id="1468278787">
                  <w:marLeft w:val="0"/>
                  <w:marRight w:val="0"/>
                  <w:marTop w:val="0"/>
                  <w:marBottom w:val="0"/>
                  <w:divBdr>
                    <w:top w:val="none" w:sz="0" w:space="0" w:color="auto"/>
                    <w:left w:val="none" w:sz="0" w:space="0" w:color="auto"/>
                    <w:bottom w:val="none" w:sz="0" w:space="0" w:color="auto"/>
                    <w:right w:val="none" w:sz="0" w:space="0" w:color="auto"/>
                  </w:divBdr>
                </w:div>
              </w:divsChild>
            </w:div>
            <w:div w:id="1005403192">
              <w:marLeft w:val="0"/>
              <w:marRight w:val="0"/>
              <w:marTop w:val="166"/>
              <w:marBottom w:val="166"/>
              <w:divBdr>
                <w:top w:val="none" w:sz="0" w:space="0" w:color="auto"/>
                <w:left w:val="none" w:sz="0" w:space="0" w:color="auto"/>
                <w:bottom w:val="none" w:sz="0" w:space="0" w:color="auto"/>
                <w:right w:val="none" w:sz="0" w:space="0" w:color="auto"/>
              </w:divBdr>
              <w:divsChild>
                <w:div w:id="170025195">
                  <w:marLeft w:val="0"/>
                  <w:marRight w:val="0"/>
                  <w:marTop w:val="0"/>
                  <w:marBottom w:val="0"/>
                  <w:divBdr>
                    <w:top w:val="none" w:sz="0" w:space="0" w:color="auto"/>
                    <w:left w:val="none" w:sz="0" w:space="0" w:color="auto"/>
                    <w:bottom w:val="none" w:sz="0" w:space="0" w:color="auto"/>
                    <w:right w:val="none" w:sz="0" w:space="0" w:color="auto"/>
                  </w:divBdr>
                  <w:divsChild>
                    <w:div w:id="759570388">
                      <w:marLeft w:val="0"/>
                      <w:marRight w:val="0"/>
                      <w:marTop w:val="166"/>
                      <w:marBottom w:val="166"/>
                      <w:divBdr>
                        <w:top w:val="none" w:sz="0" w:space="0" w:color="auto"/>
                        <w:left w:val="none" w:sz="0" w:space="0" w:color="auto"/>
                        <w:bottom w:val="none" w:sz="0" w:space="0" w:color="auto"/>
                        <w:right w:val="none" w:sz="0" w:space="0" w:color="auto"/>
                      </w:divBdr>
                      <w:divsChild>
                        <w:div w:id="200822844">
                          <w:marLeft w:val="0"/>
                          <w:marRight w:val="0"/>
                          <w:marTop w:val="166"/>
                          <w:marBottom w:val="166"/>
                          <w:divBdr>
                            <w:top w:val="none" w:sz="0" w:space="0" w:color="auto"/>
                            <w:left w:val="none" w:sz="0" w:space="0" w:color="auto"/>
                            <w:bottom w:val="none" w:sz="0" w:space="0" w:color="auto"/>
                            <w:right w:val="none" w:sz="0" w:space="0" w:color="auto"/>
                          </w:divBdr>
                          <w:divsChild>
                            <w:div w:id="1693918808">
                              <w:marLeft w:val="0"/>
                              <w:marRight w:val="0"/>
                              <w:marTop w:val="0"/>
                              <w:marBottom w:val="0"/>
                              <w:divBdr>
                                <w:top w:val="none" w:sz="0" w:space="0" w:color="auto"/>
                                <w:left w:val="none" w:sz="0" w:space="0" w:color="auto"/>
                                <w:bottom w:val="none" w:sz="0" w:space="0" w:color="auto"/>
                                <w:right w:val="none" w:sz="0" w:space="0" w:color="auto"/>
                              </w:divBdr>
                            </w:div>
                            <w:div w:id="459304511">
                              <w:marLeft w:val="0"/>
                              <w:marRight w:val="0"/>
                              <w:marTop w:val="0"/>
                              <w:marBottom w:val="0"/>
                              <w:divBdr>
                                <w:top w:val="none" w:sz="0" w:space="0" w:color="auto"/>
                                <w:left w:val="none" w:sz="0" w:space="0" w:color="auto"/>
                                <w:bottom w:val="none" w:sz="0" w:space="0" w:color="auto"/>
                                <w:right w:val="none" w:sz="0" w:space="0" w:color="auto"/>
                              </w:divBdr>
                            </w:div>
                            <w:div w:id="330834247">
                              <w:marLeft w:val="0"/>
                              <w:marRight w:val="0"/>
                              <w:marTop w:val="0"/>
                              <w:marBottom w:val="0"/>
                              <w:divBdr>
                                <w:top w:val="none" w:sz="0" w:space="0" w:color="auto"/>
                                <w:left w:val="none" w:sz="0" w:space="0" w:color="auto"/>
                                <w:bottom w:val="none" w:sz="0" w:space="0" w:color="auto"/>
                                <w:right w:val="none" w:sz="0" w:space="0" w:color="auto"/>
                              </w:divBdr>
                            </w:div>
                            <w:div w:id="1132747543">
                              <w:marLeft w:val="0"/>
                              <w:marRight w:val="0"/>
                              <w:marTop w:val="0"/>
                              <w:marBottom w:val="0"/>
                              <w:divBdr>
                                <w:top w:val="none" w:sz="0" w:space="0" w:color="auto"/>
                                <w:left w:val="none" w:sz="0" w:space="0" w:color="auto"/>
                                <w:bottom w:val="none" w:sz="0" w:space="0" w:color="auto"/>
                                <w:right w:val="none" w:sz="0" w:space="0" w:color="auto"/>
                              </w:divBdr>
                            </w:div>
                            <w:div w:id="408693366">
                              <w:marLeft w:val="0"/>
                              <w:marRight w:val="0"/>
                              <w:marTop w:val="0"/>
                              <w:marBottom w:val="0"/>
                              <w:divBdr>
                                <w:top w:val="none" w:sz="0" w:space="0" w:color="auto"/>
                                <w:left w:val="none" w:sz="0" w:space="0" w:color="auto"/>
                                <w:bottom w:val="none" w:sz="0" w:space="0" w:color="auto"/>
                                <w:right w:val="none" w:sz="0" w:space="0" w:color="auto"/>
                              </w:divBdr>
                            </w:div>
                            <w:div w:id="2018994907">
                              <w:marLeft w:val="0"/>
                              <w:marRight w:val="0"/>
                              <w:marTop w:val="0"/>
                              <w:marBottom w:val="0"/>
                              <w:divBdr>
                                <w:top w:val="none" w:sz="0" w:space="0" w:color="auto"/>
                                <w:left w:val="none" w:sz="0" w:space="0" w:color="auto"/>
                                <w:bottom w:val="none" w:sz="0" w:space="0" w:color="auto"/>
                                <w:right w:val="none" w:sz="0" w:space="0" w:color="auto"/>
                              </w:divBdr>
                            </w:div>
                            <w:div w:id="2079479674">
                              <w:marLeft w:val="0"/>
                              <w:marRight w:val="0"/>
                              <w:marTop w:val="0"/>
                              <w:marBottom w:val="0"/>
                              <w:divBdr>
                                <w:top w:val="none" w:sz="0" w:space="0" w:color="auto"/>
                                <w:left w:val="none" w:sz="0" w:space="0" w:color="auto"/>
                                <w:bottom w:val="none" w:sz="0" w:space="0" w:color="auto"/>
                                <w:right w:val="none" w:sz="0" w:space="0" w:color="auto"/>
                              </w:divBdr>
                            </w:div>
                            <w:div w:id="299458389">
                              <w:marLeft w:val="0"/>
                              <w:marRight w:val="0"/>
                              <w:marTop w:val="0"/>
                              <w:marBottom w:val="0"/>
                              <w:divBdr>
                                <w:top w:val="none" w:sz="0" w:space="0" w:color="auto"/>
                                <w:left w:val="none" w:sz="0" w:space="0" w:color="auto"/>
                                <w:bottom w:val="none" w:sz="0" w:space="0" w:color="auto"/>
                                <w:right w:val="none" w:sz="0" w:space="0" w:color="auto"/>
                              </w:divBdr>
                            </w:div>
                            <w:div w:id="1988901790">
                              <w:marLeft w:val="0"/>
                              <w:marRight w:val="0"/>
                              <w:marTop w:val="0"/>
                              <w:marBottom w:val="0"/>
                              <w:divBdr>
                                <w:top w:val="none" w:sz="0" w:space="0" w:color="auto"/>
                                <w:left w:val="none" w:sz="0" w:space="0" w:color="auto"/>
                                <w:bottom w:val="none" w:sz="0" w:space="0" w:color="auto"/>
                                <w:right w:val="none" w:sz="0" w:space="0" w:color="auto"/>
                              </w:divBdr>
                            </w:div>
                            <w:div w:id="994525153">
                              <w:marLeft w:val="0"/>
                              <w:marRight w:val="0"/>
                              <w:marTop w:val="0"/>
                              <w:marBottom w:val="0"/>
                              <w:divBdr>
                                <w:top w:val="none" w:sz="0" w:space="0" w:color="auto"/>
                                <w:left w:val="none" w:sz="0" w:space="0" w:color="auto"/>
                                <w:bottom w:val="none" w:sz="0" w:space="0" w:color="auto"/>
                                <w:right w:val="none" w:sz="0" w:space="0" w:color="auto"/>
                              </w:divBdr>
                            </w:div>
                            <w:div w:id="1112239937">
                              <w:marLeft w:val="0"/>
                              <w:marRight w:val="0"/>
                              <w:marTop w:val="0"/>
                              <w:marBottom w:val="0"/>
                              <w:divBdr>
                                <w:top w:val="none" w:sz="0" w:space="0" w:color="auto"/>
                                <w:left w:val="none" w:sz="0" w:space="0" w:color="auto"/>
                                <w:bottom w:val="none" w:sz="0" w:space="0" w:color="auto"/>
                                <w:right w:val="none" w:sz="0" w:space="0" w:color="auto"/>
                              </w:divBdr>
                            </w:div>
                            <w:div w:id="82844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641526">
              <w:marLeft w:val="0"/>
              <w:marRight w:val="0"/>
              <w:marTop w:val="166"/>
              <w:marBottom w:val="166"/>
              <w:divBdr>
                <w:top w:val="none" w:sz="0" w:space="0" w:color="auto"/>
                <w:left w:val="none" w:sz="0" w:space="0" w:color="auto"/>
                <w:bottom w:val="none" w:sz="0" w:space="0" w:color="auto"/>
                <w:right w:val="none" w:sz="0" w:space="0" w:color="auto"/>
              </w:divBdr>
              <w:divsChild>
                <w:div w:id="1308973898">
                  <w:marLeft w:val="0"/>
                  <w:marRight w:val="0"/>
                  <w:marTop w:val="0"/>
                  <w:marBottom w:val="0"/>
                  <w:divBdr>
                    <w:top w:val="none" w:sz="0" w:space="0" w:color="auto"/>
                    <w:left w:val="none" w:sz="0" w:space="0" w:color="auto"/>
                    <w:bottom w:val="none" w:sz="0" w:space="0" w:color="auto"/>
                    <w:right w:val="none" w:sz="0" w:space="0" w:color="auto"/>
                  </w:divBdr>
                </w:div>
              </w:divsChild>
            </w:div>
            <w:div w:id="410978321">
              <w:marLeft w:val="0"/>
              <w:marRight w:val="0"/>
              <w:marTop w:val="332"/>
              <w:marBottom w:val="332"/>
              <w:divBdr>
                <w:top w:val="single" w:sz="6" w:space="5" w:color="EAC3AF"/>
                <w:left w:val="single" w:sz="6" w:space="8" w:color="EAC3AF"/>
                <w:bottom w:val="single" w:sz="6" w:space="5" w:color="EAC3AF"/>
                <w:right w:val="single" w:sz="6" w:space="8" w:color="EAC3AF"/>
              </w:divBdr>
              <w:divsChild>
                <w:div w:id="776144183">
                  <w:marLeft w:val="0"/>
                  <w:marRight w:val="0"/>
                  <w:marTop w:val="0"/>
                  <w:marBottom w:val="0"/>
                  <w:divBdr>
                    <w:top w:val="none" w:sz="0" w:space="0" w:color="auto"/>
                    <w:left w:val="none" w:sz="0" w:space="0" w:color="auto"/>
                    <w:bottom w:val="none" w:sz="0" w:space="0" w:color="auto"/>
                    <w:right w:val="none" w:sz="0" w:space="0" w:color="auto"/>
                  </w:divBdr>
                  <w:divsChild>
                    <w:div w:id="155657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91909">
          <w:marLeft w:val="0"/>
          <w:marRight w:val="0"/>
          <w:marTop w:val="332"/>
          <w:marBottom w:val="332"/>
          <w:divBdr>
            <w:top w:val="single" w:sz="18" w:space="0" w:color="639ACE"/>
            <w:left w:val="none" w:sz="0" w:space="0" w:color="auto"/>
            <w:bottom w:val="single" w:sz="18" w:space="17" w:color="639ACE"/>
            <w:right w:val="none" w:sz="0" w:space="0" w:color="auto"/>
          </w:divBdr>
        </w:div>
        <w:div w:id="394738541">
          <w:marLeft w:val="0"/>
          <w:marRight w:val="0"/>
          <w:marTop w:val="0"/>
          <w:marBottom w:val="0"/>
          <w:divBdr>
            <w:top w:val="none" w:sz="0" w:space="0" w:color="auto"/>
            <w:left w:val="none" w:sz="0" w:space="0" w:color="auto"/>
            <w:bottom w:val="none" w:sz="0" w:space="0" w:color="auto"/>
            <w:right w:val="none" w:sz="0" w:space="0" w:color="auto"/>
          </w:divBdr>
          <w:divsChild>
            <w:div w:id="756367156">
              <w:marLeft w:val="0"/>
              <w:marRight w:val="0"/>
              <w:marTop w:val="0"/>
              <w:marBottom w:val="0"/>
              <w:divBdr>
                <w:top w:val="none" w:sz="0" w:space="0" w:color="auto"/>
                <w:left w:val="none" w:sz="0" w:space="0" w:color="auto"/>
                <w:bottom w:val="none" w:sz="0" w:space="0" w:color="auto"/>
                <w:right w:val="none" w:sz="0" w:space="0" w:color="auto"/>
              </w:divBdr>
              <w:divsChild>
                <w:div w:id="1866677177">
                  <w:marLeft w:val="0"/>
                  <w:marRight w:val="0"/>
                  <w:marTop w:val="0"/>
                  <w:marBottom w:val="0"/>
                  <w:divBdr>
                    <w:top w:val="none" w:sz="0" w:space="0" w:color="auto"/>
                    <w:left w:val="none" w:sz="0" w:space="0" w:color="auto"/>
                    <w:bottom w:val="none" w:sz="0" w:space="0" w:color="auto"/>
                    <w:right w:val="none" w:sz="0" w:space="0" w:color="auto"/>
                  </w:divBdr>
                </w:div>
                <w:div w:id="1065687406">
                  <w:marLeft w:val="0"/>
                  <w:marRight w:val="0"/>
                  <w:marTop w:val="0"/>
                  <w:marBottom w:val="0"/>
                  <w:divBdr>
                    <w:top w:val="none" w:sz="0" w:space="0" w:color="auto"/>
                    <w:left w:val="none" w:sz="0" w:space="0" w:color="auto"/>
                    <w:bottom w:val="none" w:sz="0" w:space="0" w:color="auto"/>
                    <w:right w:val="none" w:sz="0" w:space="0" w:color="auto"/>
                  </w:divBdr>
                </w:div>
                <w:div w:id="650213221">
                  <w:marLeft w:val="0"/>
                  <w:marRight w:val="0"/>
                  <w:marTop w:val="0"/>
                  <w:marBottom w:val="0"/>
                  <w:divBdr>
                    <w:top w:val="none" w:sz="0" w:space="0" w:color="auto"/>
                    <w:left w:val="none" w:sz="0" w:space="0" w:color="auto"/>
                    <w:bottom w:val="none" w:sz="0" w:space="0" w:color="auto"/>
                    <w:right w:val="none" w:sz="0" w:space="0" w:color="auto"/>
                  </w:divBdr>
                </w:div>
                <w:div w:id="208034613">
                  <w:marLeft w:val="0"/>
                  <w:marRight w:val="0"/>
                  <w:marTop w:val="0"/>
                  <w:marBottom w:val="0"/>
                  <w:divBdr>
                    <w:top w:val="none" w:sz="0" w:space="0" w:color="auto"/>
                    <w:left w:val="none" w:sz="0" w:space="0" w:color="auto"/>
                    <w:bottom w:val="none" w:sz="0" w:space="0" w:color="auto"/>
                    <w:right w:val="none" w:sz="0" w:space="0" w:color="auto"/>
                  </w:divBdr>
                </w:div>
                <w:div w:id="577402799">
                  <w:marLeft w:val="0"/>
                  <w:marRight w:val="0"/>
                  <w:marTop w:val="0"/>
                  <w:marBottom w:val="0"/>
                  <w:divBdr>
                    <w:top w:val="none" w:sz="0" w:space="0" w:color="auto"/>
                    <w:left w:val="none" w:sz="0" w:space="0" w:color="auto"/>
                    <w:bottom w:val="none" w:sz="0" w:space="0" w:color="auto"/>
                    <w:right w:val="none" w:sz="0" w:space="0" w:color="auto"/>
                  </w:divBdr>
                </w:div>
                <w:div w:id="249967744">
                  <w:marLeft w:val="0"/>
                  <w:marRight w:val="0"/>
                  <w:marTop w:val="0"/>
                  <w:marBottom w:val="0"/>
                  <w:divBdr>
                    <w:top w:val="none" w:sz="0" w:space="0" w:color="auto"/>
                    <w:left w:val="none" w:sz="0" w:space="0" w:color="auto"/>
                    <w:bottom w:val="none" w:sz="0" w:space="0" w:color="auto"/>
                    <w:right w:val="none" w:sz="0" w:space="0" w:color="auto"/>
                  </w:divBdr>
                </w:div>
              </w:divsChild>
            </w:div>
            <w:div w:id="1010794285">
              <w:marLeft w:val="0"/>
              <w:marRight w:val="0"/>
              <w:marTop w:val="0"/>
              <w:marBottom w:val="0"/>
              <w:divBdr>
                <w:top w:val="none" w:sz="0" w:space="0" w:color="auto"/>
                <w:left w:val="none" w:sz="0" w:space="0" w:color="auto"/>
                <w:bottom w:val="none" w:sz="0" w:space="0" w:color="auto"/>
                <w:right w:val="none" w:sz="0" w:space="0" w:color="auto"/>
              </w:divBdr>
            </w:div>
          </w:divsChild>
        </w:div>
        <w:div w:id="1756627149">
          <w:marLeft w:val="0"/>
          <w:marRight w:val="0"/>
          <w:marTop w:val="0"/>
          <w:marBottom w:val="0"/>
          <w:divBdr>
            <w:top w:val="none" w:sz="0" w:space="0" w:color="auto"/>
            <w:left w:val="none" w:sz="0" w:space="0" w:color="auto"/>
            <w:bottom w:val="none" w:sz="0" w:space="0" w:color="auto"/>
            <w:right w:val="none" w:sz="0" w:space="0" w:color="auto"/>
          </w:divBdr>
        </w:div>
        <w:div w:id="566575917">
          <w:marLeft w:val="0"/>
          <w:marRight w:val="0"/>
          <w:marTop w:val="0"/>
          <w:marBottom w:val="0"/>
          <w:divBdr>
            <w:top w:val="none" w:sz="0" w:space="0" w:color="auto"/>
            <w:left w:val="none" w:sz="0" w:space="0" w:color="auto"/>
            <w:bottom w:val="none" w:sz="0" w:space="0" w:color="auto"/>
            <w:right w:val="none" w:sz="0" w:space="0" w:color="auto"/>
          </w:divBdr>
          <w:divsChild>
            <w:div w:id="456066234">
              <w:marLeft w:val="0"/>
              <w:marRight w:val="0"/>
              <w:marTop w:val="0"/>
              <w:marBottom w:val="0"/>
              <w:divBdr>
                <w:top w:val="none" w:sz="0" w:space="0" w:color="auto"/>
                <w:left w:val="none" w:sz="0" w:space="0" w:color="auto"/>
                <w:bottom w:val="none" w:sz="0" w:space="0" w:color="auto"/>
                <w:right w:val="none" w:sz="0" w:space="0" w:color="auto"/>
              </w:divBdr>
              <w:divsChild>
                <w:div w:id="2118483911">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371543626">
                      <w:marLeft w:val="0"/>
                      <w:marRight w:val="0"/>
                      <w:marTop w:val="0"/>
                      <w:marBottom w:val="332"/>
                      <w:divBdr>
                        <w:top w:val="none" w:sz="0" w:space="0" w:color="auto"/>
                        <w:left w:val="none" w:sz="0" w:space="0" w:color="auto"/>
                        <w:bottom w:val="none" w:sz="0" w:space="0" w:color="auto"/>
                        <w:right w:val="none" w:sz="0" w:space="0" w:color="auto"/>
                      </w:divBdr>
                    </w:div>
                    <w:div w:id="52511755">
                      <w:marLeft w:val="0"/>
                      <w:marRight w:val="0"/>
                      <w:marTop w:val="0"/>
                      <w:marBottom w:val="0"/>
                      <w:divBdr>
                        <w:top w:val="none" w:sz="0" w:space="0" w:color="auto"/>
                        <w:left w:val="none" w:sz="0" w:space="0" w:color="auto"/>
                        <w:bottom w:val="none" w:sz="0" w:space="0" w:color="auto"/>
                        <w:right w:val="none" w:sz="0" w:space="0" w:color="auto"/>
                      </w:divBdr>
                      <w:divsChild>
                        <w:div w:id="123819311">
                          <w:marLeft w:val="0"/>
                          <w:marRight w:val="0"/>
                          <w:marTop w:val="0"/>
                          <w:marBottom w:val="0"/>
                          <w:divBdr>
                            <w:top w:val="none" w:sz="0" w:space="0" w:color="auto"/>
                            <w:left w:val="none" w:sz="0" w:space="0" w:color="auto"/>
                            <w:bottom w:val="none" w:sz="0" w:space="0" w:color="auto"/>
                            <w:right w:val="none" w:sz="0" w:space="0" w:color="auto"/>
                          </w:divBdr>
                        </w:div>
                        <w:div w:id="1995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4831">
                  <w:marLeft w:val="0"/>
                  <w:marRight w:val="0"/>
                  <w:marTop w:val="0"/>
                  <w:marBottom w:val="0"/>
                  <w:divBdr>
                    <w:top w:val="none" w:sz="0" w:space="0" w:color="auto"/>
                    <w:left w:val="none" w:sz="0" w:space="0" w:color="auto"/>
                    <w:bottom w:val="none" w:sz="0" w:space="0" w:color="auto"/>
                    <w:right w:val="none" w:sz="0" w:space="0" w:color="auto"/>
                  </w:divBdr>
                </w:div>
                <w:div w:id="1762220880">
                  <w:marLeft w:val="0"/>
                  <w:marRight w:val="0"/>
                  <w:marTop w:val="0"/>
                  <w:marBottom w:val="0"/>
                  <w:divBdr>
                    <w:top w:val="none" w:sz="0" w:space="0" w:color="auto"/>
                    <w:left w:val="none" w:sz="0" w:space="0" w:color="auto"/>
                    <w:bottom w:val="none" w:sz="0" w:space="0" w:color="auto"/>
                    <w:right w:val="none" w:sz="0" w:space="0" w:color="auto"/>
                  </w:divBdr>
                  <w:divsChild>
                    <w:div w:id="752968111">
                      <w:marLeft w:val="0"/>
                      <w:marRight w:val="0"/>
                      <w:marTop w:val="0"/>
                      <w:marBottom w:val="0"/>
                      <w:divBdr>
                        <w:top w:val="none" w:sz="0" w:space="0" w:color="auto"/>
                        <w:left w:val="none" w:sz="0" w:space="0" w:color="auto"/>
                        <w:bottom w:val="none" w:sz="0" w:space="0" w:color="auto"/>
                        <w:right w:val="none" w:sz="0" w:space="0" w:color="auto"/>
                      </w:divBdr>
                    </w:div>
                    <w:div w:id="716246370">
                      <w:marLeft w:val="0"/>
                      <w:marRight w:val="0"/>
                      <w:marTop w:val="0"/>
                      <w:marBottom w:val="0"/>
                      <w:divBdr>
                        <w:top w:val="none" w:sz="0" w:space="0" w:color="auto"/>
                        <w:left w:val="none" w:sz="0" w:space="0" w:color="auto"/>
                        <w:bottom w:val="none" w:sz="0" w:space="0" w:color="auto"/>
                        <w:right w:val="none" w:sz="0" w:space="0" w:color="auto"/>
                      </w:divBdr>
                    </w:div>
                    <w:div w:id="2134664734">
                      <w:marLeft w:val="0"/>
                      <w:marRight w:val="0"/>
                      <w:marTop w:val="0"/>
                      <w:marBottom w:val="0"/>
                      <w:divBdr>
                        <w:top w:val="none" w:sz="0" w:space="0" w:color="auto"/>
                        <w:left w:val="none" w:sz="0" w:space="0" w:color="auto"/>
                        <w:bottom w:val="none" w:sz="0" w:space="0" w:color="auto"/>
                        <w:right w:val="none" w:sz="0" w:space="0" w:color="auto"/>
                      </w:divBdr>
                    </w:div>
                    <w:div w:id="951321599">
                      <w:marLeft w:val="0"/>
                      <w:marRight w:val="0"/>
                      <w:marTop w:val="0"/>
                      <w:marBottom w:val="0"/>
                      <w:divBdr>
                        <w:top w:val="none" w:sz="0" w:space="0" w:color="auto"/>
                        <w:left w:val="none" w:sz="0" w:space="0" w:color="auto"/>
                        <w:bottom w:val="none" w:sz="0" w:space="0" w:color="auto"/>
                        <w:right w:val="none" w:sz="0" w:space="0" w:color="auto"/>
                      </w:divBdr>
                    </w:div>
                  </w:divsChild>
                </w:div>
                <w:div w:id="675621108">
                  <w:marLeft w:val="0"/>
                  <w:marRight w:val="0"/>
                  <w:marTop w:val="0"/>
                  <w:marBottom w:val="0"/>
                  <w:divBdr>
                    <w:top w:val="none" w:sz="0" w:space="0" w:color="auto"/>
                    <w:left w:val="none" w:sz="0" w:space="0" w:color="auto"/>
                    <w:bottom w:val="none" w:sz="0" w:space="0" w:color="auto"/>
                    <w:right w:val="none" w:sz="0" w:space="0" w:color="auto"/>
                  </w:divBdr>
                </w:div>
              </w:divsChild>
            </w:div>
            <w:div w:id="1408962951">
              <w:marLeft w:val="0"/>
              <w:marRight w:val="0"/>
              <w:marTop w:val="0"/>
              <w:marBottom w:val="0"/>
              <w:divBdr>
                <w:top w:val="none" w:sz="0" w:space="0" w:color="auto"/>
                <w:left w:val="none" w:sz="0" w:space="0" w:color="auto"/>
                <w:bottom w:val="none" w:sz="0" w:space="0" w:color="auto"/>
                <w:right w:val="none" w:sz="0" w:space="0" w:color="auto"/>
              </w:divBdr>
            </w:div>
            <w:div w:id="1539245184">
              <w:marLeft w:val="0"/>
              <w:marRight w:val="0"/>
              <w:marTop w:val="0"/>
              <w:marBottom w:val="0"/>
              <w:divBdr>
                <w:top w:val="none" w:sz="0" w:space="0" w:color="auto"/>
                <w:left w:val="none" w:sz="0" w:space="0" w:color="auto"/>
                <w:bottom w:val="none" w:sz="0" w:space="0" w:color="auto"/>
                <w:right w:val="none" w:sz="0" w:space="0" w:color="auto"/>
              </w:divBdr>
              <w:divsChild>
                <w:div w:id="1004631074">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2127385274">
                      <w:marLeft w:val="0"/>
                      <w:marRight w:val="0"/>
                      <w:marTop w:val="0"/>
                      <w:marBottom w:val="0"/>
                      <w:divBdr>
                        <w:top w:val="none" w:sz="0" w:space="0" w:color="auto"/>
                        <w:left w:val="none" w:sz="0" w:space="0" w:color="auto"/>
                        <w:bottom w:val="none" w:sz="0" w:space="0" w:color="auto"/>
                        <w:right w:val="none" w:sz="0" w:space="0" w:color="auto"/>
                      </w:divBdr>
                    </w:div>
                    <w:div w:id="164288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1141">
              <w:marLeft w:val="0"/>
              <w:marRight w:val="0"/>
              <w:marTop w:val="0"/>
              <w:marBottom w:val="0"/>
              <w:divBdr>
                <w:top w:val="none" w:sz="0" w:space="0" w:color="auto"/>
                <w:left w:val="none" w:sz="0" w:space="0" w:color="auto"/>
                <w:bottom w:val="none" w:sz="0" w:space="0" w:color="auto"/>
                <w:right w:val="none" w:sz="0" w:space="0" w:color="auto"/>
              </w:divBdr>
            </w:div>
            <w:div w:id="13380998">
              <w:marLeft w:val="0"/>
              <w:marRight w:val="0"/>
              <w:marTop w:val="0"/>
              <w:marBottom w:val="0"/>
              <w:divBdr>
                <w:top w:val="none" w:sz="0" w:space="0" w:color="auto"/>
                <w:left w:val="none" w:sz="0" w:space="0" w:color="auto"/>
                <w:bottom w:val="none" w:sz="0" w:space="0" w:color="auto"/>
                <w:right w:val="none" w:sz="0" w:space="0" w:color="auto"/>
              </w:divBdr>
            </w:div>
            <w:div w:id="368530165">
              <w:marLeft w:val="0"/>
              <w:marRight w:val="0"/>
              <w:marTop w:val="0"/>
              <w:marBottom w:val="0"/>
              <w:divBdr>
                <w:top w:val="none" w:sz="0" w:space="0" w:color="auto"/>
                <w:left w:val="none" w:sz="0" w:space="0" w:color="auto"/>
                <w:bottom w:val="none" w:sz="0" w:space="0" w:color="auto"/>
                <w:right w:val="none" w:sz="0" w:space="0" w:color="auto"/>
              </w:divBdr>
            </w:div>
            <w:div w:id="308478634">
              <w:marLeft w:val="0"/>
              <w:marRight w:val="0"/>
              <w:marTop w:val="0"/>
              <w:marBottom w:val="0"/>
              <w:divBdr>
                <w:top w:val="none" w:sz="0" w:space="0" w:color="auto"/>
                <w:left w:val="none" w:sz="0" w:space="0" w:color="auto"/>
                <w:bottom w:val="none" w:sz="0" w:space="0" w:color="auto"/>
                <w:right w:val="none" w:sz="0" w:space="0" w:color="auto"/>
              </w:divBdr>
            </w:div>
            <w:div w:id="1029063943">
              <w:marLeft w:val="0"/>
              <w:marRight w:val="0"/>
              <w:marTop w:val="0"/>
              <w:marBottom w:val="0"/>
              <w:divBdr>
                <w:top w:val="none" w:sz="0" w:space="0" w:color="auto"/>
                <w:left w:val="none" w:sz="0" w:space="0" w:color="auto"/>
                <w:bottom w:val="none" w:sz="0" w:space="0" w:color="auto"/>
                <w:right w:val="none" w:sz="0" w:space="0" w:color="auto"/>
              </w:divBdr>
            </w:div>
            <w:div w:id="725641805">
              <w:marLeft w:val="0"/>
              <w:marRight w:val="0"/>
              <w:marTop w:val="0"/>
              <w:marBottom w:val="0"/>
              <w:divBdr>
                <w:top w:val="none" w:sz="0" w:space="0" w:color="auto"/>
                <w:left w:val="none" w:sz="0" w:space="0" w:color="auto"/>
                <w:bottom w:val="none" w:sz="0" w:space="0" w:color="auto"/>
                <w:right w:val="none" w:sz="0" w:space="0" w:color="auto"/>
              </w:divBdr>
            </w:div>
          </w:divsChild>
        </w:div>
        <w:div w:id="2019960256">
          <w:marLeft w:val="0"/>
          <w:marRight w:val="0"/>
          <w:marTop w:val="0"/>
          <w:marBottom w:val="0"/>
          <w:divBdr>
            <w:top w:val="none" w:sz="0" w:space="0" w:color="auto"/>
            <w:left w:val="none" w:sz="0" w:space="0" w:color="auto"/>
            <w:bottom w:val="none" w:sz="0" w:space="0" w:color="auto"/>
            <w:right w:val="none" w:sz="0" w:space="0" w:color="auto"/>
          </w:divBdr>
          <w:divsChild>
            <w:div w:id="1742677504">
              <w:marLeft w:val="0"/>
              <w:marRight w:val="0"/>
              <w:marTop w:val="0"/>
              <w:marBottom w:val="0"/>
              <w:divBdr>
                <w:top w:val="none" w:sz="0" w:space="0" w:color="auto"/>
                <w:left w:val="none" w:sz="0" w:space="0" w:color="auto"/>
                <w:bottom w:val="none" w:sz="0" w:space="0" w:color="auto"/>
                <w:right w:val="none" w:sz="0" w:space="0" w:color="auto"/>
              </w:divBdr>
              <w:divsChild>
                <w:div w:id="1106652396">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1739403872">
                      <w:marLeft w:val="0"/>
                      <w:marRight w:val="0"/>
                      <w:marTop w:val="0"/>
                      <w:marBottom w:val="332"/>
                      <w:divBdr>
                        <w:top w:val="none" w:sz="0" w:space="0" w:color="auto"/>
                        <w:left w:val="none" w:sz="0" w:space="0" w:color="auto"/>
                        <w:bottom w:val="none" w:sz="0" w:space="0" w:color="auto"/>
                        <w:right w:val="none" w:sz="0" w:space="0" w:color="auto"/>
                      </w:divBdr>
                    </w:div>
                    <w:div w:id="1593120514">
                      <w:marLeft w:val="0"/>
                      <w:marRight w:val="0"/>
                      <w:marTop w:val="0"/>
                      <w:marBottom w:val="0"/>
                      <w:divBdr>
                        <w:top w:val="none" w:sz="0" w:space="0" w:color="auto"/>
                        <w:left w:val="none" w:sz="0" w:space="0" w:color="auto"/>
                        <w:bottom w:val="none" w:sz="0" w:space="0" w:color="auto"/>
                        <w:right w:val="none" w:sz="0" w:space="0" w:color="auto"/>
                      </w:divBdr>
                      <w:divsChild>
                        <w:div w:id="652295430">
                          <w:marLeft w:val="0"/>
                          <w:marRight w:val="0"/>
                          <w:marTop w:val="0"/>
                          <w:marBottom w:val="0"/>
                          <w:divBdr>
                            <w:top w:val="none" w:sz="0" w:space="0" w:color="auto"/>
                            <w:left w:val="none" w:sz="0" w:space="0" w:color="auto"/>
                            <w:bottom w:val="none" w:sz="0" w:space="0" w:color="auto"/>
                            <w:right w:val="none" w:sz="0" w:space="0" w:color="auto"/>
                          </w:divBdr>
                        </w:div>
                        <w:div w:id="73054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385374">
              <w:marLeft w:val="0"/>
              <w:marRight w:val="0"/>
              <w:marTop w:val="0"/>
              <w:marBottom w:val="0"/>
              <w:divBdr>
                <w:top w:val="none" w:sz="0" w:space="0" w:color="auto"/>
                <w:left w:val="none" w:sz="0" w:space="0" w:color="auto"/>
                <w:bottom w:val="none" w:sz="0" w:space="0" w:color="auto"/>
                <w:right w:val="none" w:sz="0" w:space="0" w:color="auto"/>
              </w:divBdr>
              <w:divsChild>
                <w:div w:id="932932841">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1438522646">
                      <w:marLeft w:val="0"/>
                      <w:marRight w:val="0"/>
                      <w:marTop w:val="0"/>
                      <w:marBottom w:val="0"/>
                      <w:divBdr>
                        <w:top w:val="none" w:sz="0" w:space="0" w:color="auto"/>
                        <w:left w:val="none" w:sz="0" w:space="0" w:color="auto"/>
                        <w:bottom w:val="none" w:sz="0" w:space="0" w:color="auto"/>
                        <w:right w:val="none" w:sz="0" w:space="0" w:color="auto"/>
                      </w:divBdr>
                    </w:div>
                    <w:div w:id="1429235283">
                      <w:marLeft w:val="0"/>
                      <w:marRight w:val="0"/>
                      <w:marTop w:val="0"/>
                      <w:marBottom w:val="0"/>
                      <w:divBdr>
                        <w:top w:val="none" w:sz="0" w:space="0" w:color="auto"/>
                        <w:left w:val="none" w:sz="0" w:space="0" w:color="auto"/>
                        <w:bottom w:val="none" w:sz="0" w:space="0" w:color="auto"/>
                        <w:right w:val="none" w:sz="0" w:space="0" w:color="auto"/>
                      </w:divBdr>
                    </w:div>
                    <w:div w:id="791241222">
                      <w:marLeft w:val="0"/>
                      <w:marRight w:val="0"/>
                      <w:marTop w:val="166"/>
                      <w:marBottom w:val="0"/>
                      <w:divBdr>
                        <w:top w:val="none" w:sz="0" w:space="0" w:color="auto"/>
                        <w:left w:val="none" w:sz="0" w:space="0" w:color="auto"/>
                        <w:bottom w:val="none" w:sz="0" w:space="0" w:color="auto"/>
                        <w:right w:val="none" w:sz="0" w:space="0" w:color="auto"/>
                      </w:divBdr>
                    </w:div>
                  </w:divsChild>
                </w:div>
                <w:div w:id="2038045278">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1149396125">
                      <w:marLeft w:val="0"/>
                      <w:marRight w:val="0"/>
                      <w:marTop w:val="0"/>
                      <w:marBottom w:val="0"/>
                      <w:divBdr>
                        <w:top w:val="none" w:sz="0" w:space="0" w:color="auto"/>
                        <w:left w:val="none" w:sz="0" w:space="0" w:color="auto"/>
                        <w:bottom w:val="none" w:sz="0" w:space="0" w:color="auto"/>
                        <w:right w:val="none" w:sz="0" w:space="0" w:color="auto"/>
                      </w:divBdr>
                    </w:div>
                    <w:div w:id="1004286757">
                      <w:marLeft w:val="0"/>
                      <w:marRight w:val="0"/>
                      <w:marTop w:val="0"/>
                      <w:marBottom w:val="0"/>
                      <w:divBdr>
                        <w:top w:val="none" w:sz="0" w:space="0" w:color="auto"/>
                        <w:left w:val="none" w:sz="0" w:space="0" w:color="auto"/>
                        <w:bottom w:val="none" w:sz="0" w:space="0" w:color="auto"/>
                        <w:right w:val="none" w:sz="0" w:space="0" w:color="auto"/>
                      </w:divBdr>
                    </w:div>
                    <w:div w:id="518618257">
                      <w:marLeft w:val="0"/>
                      <w:marRight w:val="0"/>
                      <w:marTop w:val="166"/>
                      <w:marBottom w:val="0"/>
                      <w:divBdr>
                        <w:top w:val="none" w:sz="0" w:space="0" w:color="auto"/>
                        <w:left w:val="none" w:sz="0" w:space="0" w:color="auto"/>
                        <w:bottom w:val="none" w:sz="0" w:space="0" w:color="auto"/>
                        <w:right w:val="none" w:sz="0" w:space="0" w:color="auto"/>
                      </w:divBdr>
                    </w:div>
                  </w:divsChild>
                </w:div>
              </w:divsChild>
            </w:div>
            <w:div w:id="622198796">
              <w:marLeft w:val="0"/>
              <w:marRight w:val="0"/>
              <w:marTop w:val="0"/>
              <w:marBottom w:val="0"/>
              <w:divBdr>
                <w:top w:val="none" w:sz="0" w:space="0" w:color="auto"/>
                <w:left w:val="none" w:sz="0" w:space="0" w:color="auto"/>
                <w:bottom w:val="none" w:sz="0" w:space="0" w:color="auto"/>
                <w:right w:val="none" w:sz="0" w:space="0" w:color="auto"/>
              </w:divBdr>
              <w:divsChild>
                <w:div w:id="61296877">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206573737">
                      <w:marLeft w:val="0"/>
                      <w:marRight w:val="0"/>
                      <w:marTop w:val="0"/>
                      <w:marBottom w:val="332"/>
                      <w:divBdr>
                        <w:top w:val="none" w:sz="0" w:space="0" w:color="auto"/>
                        <w:left w:val="none" w:sz="0" w:space="0" w:color="auto"/>
                        <w:bottom w:val="none" w:sz="0" w:space="0" w:color="auto"/>
                        <w:right w:val="none" w:sz="0" w:space="0" w:color="auto"/>
                      </w:divBdr>
                    </w:div>
                    <w:div w:id="1264072154">
                      <w:marLeft w:val="0"/>
                      <w:marRight w:val="0"/>
                      <w:marTop w:val="0"/>
                      <w:marBottom w:val="0"/>
                      <w:divBdr>
                        <w:top w:val="none" w:sz="0" w:space="0" w:color="auto"/>
                        <w:left w:val="none" w:sz="0" w:space="0" w:color="auto"/>
                        <w:bottom w:val="none" w:sz="0" w:space="0" w:color="auto"/>
                        <w:right w:val="none" w:sz="0" w:space="0" w:color="auto"/>
                      </w:divBdr>
                      <w:divsChild>
                        <w:div w:id="938827404">
                          <w:marLeft w:val="0"/>
                          <w:marRight w:val="0"/>
                          <w:marTop w:val="0"/>
                          <w:marBottom w:val="0"/>
                          <w:divBdr>
                            <w:top w:val="none" w:sz="0" w:space="0" w:color="auto"/>
                            <w:left w:val="none" w:sz="0" w:space="0" w:color="auto"/>
                            <w:bottom w:val="none" w:sz="0" w:space="0" w:color="auto"/>
                            <w:right w:val="none" w:sz="0" w:space="0" w:color="auto"/>
                          </w:divBdr>
                        </w:div>
                        <w:div w:id="97559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6974">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993338529">
                      <w:marLeft w:val="0"/>
                      <w:marRight w:val="0"/>
                      <w:marTop w:val="0"/>
                      <w:marBottom w:val="0"/>
                      <w:divBdr>
                        <w:top w:val="none" w:sz="0" w:space="0" w:color="auto"/>
                        <w:left w:val="none" w:sz="0" w:space="0" w:color="auto"/>
                        <w:bottom w:val="none" w:sz="0" w:space="0" w:color="auto"/>
                        <w:right w:val="none" w:sz="0" w:space="0" w:color="auto"/>
                      </w:divBdr>
                    </w:div>
                    <w:div w:id="2033607213">
                      <w:marLeft w:val="0"/>
                      <w:marRight w:val="0"/>
                      <w:marTop w:val="0"/>
                      <w:marBottom w:val="0"/>
                      <w:divBdr>
                        <w:top w:val="none" w:sz="0" w:space="0" w:color="auto"/>
                        <w:left w:val="none" w:sz="0" w:space="0" w:color="auto"/>
                        <w:bottom w:val="none" w:sz="0" w:space="0" w:color="auto"/>
                        <w:right w:val="none" w:sz="0" w:space="0" w:color="auto"/>
                      </w:divBdr>
                    </w:div>
                    <w:div w:id="14352820">
                      <w:marLeft w:val="0"/>
                      <w:marRight w:val="0"/>
                      <w:marTop w:val="166"/>
                      <w:marBottom w:val="0"/>
                      <w:divBdr>
                        <w:top w:val="none" w:sz="0" w:space="0" w:color="auto"/>
                        <w:left w:val="none" w:sz="0" w:space="0" w:color="auto"/>
                        <w:bottom w:val="none" w:sz="0" w:space="0" w:color="auto"/>
                        <w:right w:val="none" w:sz="0" w:space="0" w:color="auto"/>
                      </w:divBdr>
                    </w:div>
                  </w:divsChild>
                </w:div>
              </w:divsChild>
            </w:div>
            <w:div w:id="1335959310">
              <w:marLeft w:val="0"/>
              <w:marRight w:val="0"/>
              <w:marTop w:val="0"/>
              <w:marBottom w:val="0"/>
              <w:divBdr>
                <w:top w:val="none" w:sz="0" w:space="0" w:color="auto"/>
                <w:left w:val="none" w:sz="0" w:space="0" w:color="auto"/>
                <w:bottom w:val="none" w:sz="0" w:space="0" w:color="auto"/>
                <w:right w:val="none" w:sz="0" w:space="0" w:color="auto"/>
              </w:divBdr>
            </w:div>
            <w:div w:id="1305431592">
              <w:marLeft w:val="0"/>
              <w:marRight w:val="0"/>
              <w:marTop w:val="0"/>
              <w:marBottom w:val="0"/>
              <w:divBdr>
                <w:top w:val="none" w:sz="0" w:space="0" w:color="auto"/>
                <w:left w:val="none" w:sz="0" w:space="0" w:color="auto"/>
                <w:bottom w:val="none" w:sz="0" w:space="0" w:color="auto"/>
                <w:right w:val="none" w:sz="0" w:space="0" w:color="auto"/>
              </w:divBdr>
              <w:divsChild>
                <w:div w:id="1208252343">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1622030106">
                      <w:marLeft w:val="0"/>
                      <w:marRight w:val="0"/>
                      <w:marTop w:val="0"/>
                      <w:marBottom w:val="0"/>
                      <w:divBdr>
                        <w:top w:val="none" w:sz="0" w:space="0" w:color="auto"/>
                        <w:left w:val="none" w:sz="0" w:space="0" w:color="auto"/>
                        <w:bottom w:val="none" w:sz="0" w:space="0" w:color="auto"/>
                        <w:right w:val="none" w:sz="0" w:space="0" w:color="auto"/>
                      </w:divBdr>
                    </w:div>
                    <w:div w:id="586036648">
                      <w:marLeft w:val="0"/>
                      <w:marRight w:val="0"/>
                      <w:marTop w:val="0"/>
                      <w:marBottom w:val="0"/>
                      <w:divBdr>
                        <w:top w:val="none" w:sz="0" w:space="0" w:color="auto"/>
                        <w:left w:val="none" w:sz="0" w:space="0" w:color="auto"/>
                        <w:bottom w:val="none" w:sz="0" w:space="0" w:color="auto"/>
                        <w:right w:val="none" w:sz="0" w:space="0" w:color="auto"/>
                      </w:divBdr>
                    </w:div>
                    <w:div w:id="300497239">
                      <w:marLeft w:val="0"/>
                      <w:marRight w:val="0"/>
                      <w:marTop w:val="166"/>
                      <w:marBottom w:val="0"/>
                      <w:divBdr>
                        <w:top w:val="none" w:sz="0" w:space="0" w:color="auto"/>
                        <w:left w:val="none" w:sz="0" w:space="0" w:color="auto"/>
                        <w:bottom w:val="none" w:sz="0" w:space="0" w:color="auto"/>
                        <w:right w:val="none" w:sz="0" w:space="0" w:color="auto"/>
                      </w:divBdr>
                    </w:div>
                    <w:div w:id="2057047503">
                      <w:marLeft w:val="0"/>
                      <w:marRight w:val="0"/>
                      <w:marTop w:val="332"/>
                      <w:marBottom w:val="332"/>
                      <w:divBdr>
                        <w:top w:val="none" w:sz="0" w:space="0" w:color="auto"/>
                        <w:left w:val="none" w:sz="0" w:space="0" w:color="auto"/>
                        <w:bottom w:val="none" w:sz="0" w:space="0" w:color="auto"/>
                        <w:right w:val="none" w:sz="0" w:space="0" w:color="auto"/>
                      </w:divBdr>
                      <w:divsChild>
                        <w:div w:id="1706521373">
                          <w:marLeft w:val="0"/>
                          <w:marRight w:val="0"/>
                          <w:marTop w:val="0"/>
                          <w:marBottom w:val="0"/>
                          <w:divBdr>
                            <w:top w:val="none" w:sz="0" w:space="0" w:color="auto"/>
                            <w:left w:val="none" w:sz="0" w:space="0" w:color="auto"/>
                            <w:bottom w:val="none" w:sz="0" w:space="0" w:color="auto"/>
                            <w:right w:val="none" w:sz="0" w:space="0" w:color="auto"/>
                          </w:divBdr>
                        </w:div>
                        <w:div w:id="1195003261">
                          <w:marLeft w:val="0"/>
                          <w:marRight w:val="0"/>
                          <w:marTop w:val="0"/>
                          <w:marBottom w:val="0"/>
                          <w:divBdr>
                            <w:top w:val="none" w:sz="0" w:space="0" w:color="auto"/>
                            <w:left w:val="none" w:sz="0" w:space="0" w:color="auto"/>
                            <w:bottom w:val="none" w:sz="0" w:space="0" w:color="auto"/>
                            <w:right w:val="none" w:sz="0" w:space="0" w:color="auto"/>
                          </w:divBdr>
                        </w:div>
                        <w:div w:id="1395079341">
                          <w:marLeft w:val="0"/>
                          <w:marRight w:val="0"/>
                          <w:marTop w:val="0"/>
                          <w:marBottom w:val="0"/>
                          <w:divBdr>
                            <w:top w:val="none" w:sz="0" w:space="0" w:color="auto"/>
                            <w:left w:val="none" w:sz="0" w:space="0" w:color="auto"/>
                            <w:bottom w:val="none" w:sz="0" w:space="0" w:color="auto"/>
                            <w:right w:val="none" w:sz="0" w:space="0" w:color="auto"/>
                          </w:divBdr>
                        </w:div>
                        <w:div w:id="132057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47438">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1103233960">
                      <w:marLeft w:val="0"/>
                      <w:marRight w:val="0"/>
                      <w:marTop w:val="0"/>
                      <w:marBottom w:val="0"/>
                      <w:divBdr>
                        <w:top w:val="none" w:sz="0" w:space="0" w:color="auto"/>
                        <w:left w:val="none" w:sz="0" w:space="0" w:color="auto"/>
                        <w:bottom w:val="none" w:sz="0" w:space="0" w:color="auto"/>
                        <w:right w:val="none" w:sz="0" w:space="0" w:color="auto"/>
                      </w:divBdr>
                    </w:div>
                    <w:div w:id="1983344030">
                      <w:marLeft w:val="0"/>
                      <w:marRight w:val="0"/>
                      <w:marTop w:val="0"/>
                      <w:marBottom w:val="0"/>
                      <w:divBdr>
                        <w:top w:val="none" w:sz="0" w:space="0" w:color="auto"/>
                        <w:left w:val="none" w:sz="0" w:space="0" w:color="auto"/>
                        <w:bottom w:val="none" w:sz="0" w:space="0" w:color="auto"/>
                        <w:right w:val="none" w:sz="0" w:space="0" w:color="auto"/>
                      </w:divBdr>
                    </w:div>
                    <w:div w:id="1814447411">
                      <w:marLeft w:val="0"/>
                      <w:marRight w:val="0"/>
                      <w:marTop w:val="166"/>
                      <w:marBottom w:val="0"/>
                      <w:divBdr>
                        <w:top w:val="none" w:sz="0" w:space="0" w:color="auto"/>
                        <w:left w:val="none" w:sz="0" w:space="0" w:color="auto"/>
                        <w:bottom w:val="none" w:sz="0" w:space="0" w:color="auto"/>
                        <w:right w:val="none" w:sz="0" w:space="0" w:color="auto"/>
                      </w:divBdr>
                    </w:div>
                  </w:divsChild>
                </w:div>
                <w:div w:id="1110852925">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791247644">
                      <w:marLeft w:val="0"/>
                      <w:marRight w:val="0"/>
                      <w:marTop w:val="0"/>
                      <w:marBottom w:val="0"/>
                      <w:divBdr>
                        <w:top w:val="none" w:sz="0" w:space="0" w:color="auto"/>
                        <w:left w:val="none" w:sz="0" w:space="0" w:color="auto"/>
                        <w:bottom w:val="none" w:sz="0" w:space="0" w:color="auto"/>
                        <w:right w:val="none" w:sz="0" w:space="0" w:color="auto"/>
                      </w:divBdr>
                    </w:div>
                    <w:div w:id="1843154951">
                      <w:marLeft w:val="0"/>
                      <w:marRight w:val="0"/>
                      <w:marTop w:val="0"/>
                      <w:marBottom w:val="0"/>
                      <w:divBdr>
                        <w:top w:val="none" w:sz="0" w:space="0" w:color="auto"/>
                        <w:left w:val="none" w:sz="0" w:space="0" w:color="auto"/>
                        <w:bottom w:val="none" w:sz="0" w:space="0" w:color="auto"/>
                        <w:right w:val="none" w:sz="0" w:space="0" w:color="auto"/>
                      </w:divBdr>
                    </w:div>
                    <w:div w:id="1276523305">
                      <w:marLeft w:val="0"/>
                      <w:marRight w:val="0"/>
                      <w:marTop w:val="166"/>
                      <w:marBottom w:val="0"/>
                      <w:divBdr>
                        <w:top w:val="none" w:sz="0" w:space="0" w:color="auto"/>
                        <w:left w:val="none" w:sz="0" w:space="0" w:color="auto"/>
                        <w:bottom w:val="none" w:sz="0" w:space="0" w:color="auto"/>
                        <w:right w:val="none" w:sz="0" w:space="0" w:color="auto"/>
                      </w:divBdr>
                    </w:div>
                  </w:divsChild>
                </w:div>
                <w:div w:id="1499075577">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1451049547">
                      <w:marLeft w:val="0"/>
                      <w:marRight w:val="0"/>
                      <w:marTop w:val="0"/>
                      <w:marBottom w:val="0"/>
                      <w:divBdr>
                        <w:top w:val="none" w:sz="0" w:space="0" w:color="auto"/>
                        <w:left w:val="none" w:sz="0" w:space="0" w:color="auto"/>
                        <w:bottom w:val="none" w:sz="0" w:space="0" w:color="auto"/>
                        <w:right w:val="none" w:sz="0" w:space="0" w:color="auto"/>
                      </w:divBdr>
                    </w:div>
                    <w:div w:id="1529642154">
                      <w:marLeft w:val="0"/>
                      <w:marRight w:val="0"/>
                      <w:marTop w:val="0"/>
                      <w:marBottom w:val="0"/>
                      <w:divBdr>
                        <w:top w:val="none" w:sz="0" w:space="0" w:color="auto"/>
                        <w:left w:val="none" w:sz="0" w:space="0" w:color="auto"/>
                        <w:bottom w:val="none" w:sz="0" w:space="0" w:color="auto"/>
                        <w:right w:val="none" w:sz="0" w:space="0" w:color="auto"/>
                      </w:divBdr>
                    </w:div>
                    <w:div w:id="570388256">
                      <w:marLeft w:val="0"/>
                      <w:marRight w:val="0"/>
                      <w:marTop w:val="166"/>
                      <w:marBottom w:val="0"/>
                      <w:divBdr>
                        <w:top w:val="none" w:sz="0" w:space="0" w:color="auto"/>
                        <w:left w:val="none" w:sz="0" w:space="0" w:color="auto"/>
                        <w:bottom w:val="none" w:sz="0" w:space="0" w:color="auto"/>
                        <w:right w:val="none" w:sz="0" w:space="0" w:color="auto"/>
                      </w:divBdr>
                    </w:div>
                  </w:divsChild>
                </w:div>
              </w:divsChild>
            </w:div>
          </w:divsChild>
        </w:div>
        <w:div w:id="682754495">
          <w:marLeft w:val="0"/>
          <w:marRight w:val="0"/>
          <w:marTop w:val="0"/>
          <w:marBottom w:val="0"/>
          <w:divBdr>
            <w:top w:val="none" w:sz="0" w:space="0" w:color="auto"/>
            <w:left w:val="none" w:sz="0" w:space="0" w:color="auto"/>
            <w:bottom w:val="none" w:sz="0" w:space="0" w:color="auto"/>
            <w:right w:val="none" w:sz="0" w:space="0" w:color="auto"/>
          </w:divBdr>
          <w:divsChild>
            <w:div w:id="1078136394">
              <w:marLeft w:val="0"/>
              <w:marRight w:val="0"/>
              <w:marTop w:val="0"/>
              <w:marBottom w:val="0"/>
              <w:divBdr>
                <w:top w:val="none" w:sz="0" w:space="0" w:color="auto"/>
                <w:left w:val="none" w:sz="0" w:space="0" w:color="auto"/>
                <w:bottom w:val="none" w:sz="0" w:space="0" w:color="auto"/>
                <w:right w:val="none" w:sz="0" w:space="0" w:color="auto"/>
              </w:divBdr>
            </w:div>
            <w:div w:id="879782899">
              <w:marLeft w:val="0"/>
              <w:marRight w:val="0"/>
              <w:marTop w:val="0"/>
              <w:marBottom w:val="0"/>
              <w:divBdr>
                <w:top w:val="none" w:sz="0" w:space="0" w:color="auto"/>
                <w:left w:val="none" w:sz="0" w:space="0" w:color="auto"/>
                <w:bottom w:val="none" w:sz="0" w:space="0" w:color="auto"/>
                <w:right w:val="none" w:sz="0" w:space="0" w:color="auto"/>
              </w:divBdr>
            </w:div>
            <w:div w:id="1796605832">
              <w:marLeft w:val="0"/>
              <w:marRight w:val="0"/>
              <w:marTop w:val="0"/>
              <w:marBottom w:val="0"/>
              <w:divBdr>
                <w:top w:val="none" w:sz="0" w:space="0" w:color="auto"/>
                <w:left w:val="none" w:sz="0" w:space="0" w:color="auto"/>
                <w:bottom w:val="none" w:sz="0" w:space="0" w:color="auto"/>
                <w:right w:val="none" w:sz="0" w:space="0" w:color="auto"/>
              </w:divBdr>
            </w:div>
            <w:div w:id="1754399991">
              <w:marLeft w:val="0"/>
              <w:marRight w:val="0"/>
              <w:marTop w:val="0"/>
              <w:marBottom w:val="0"/>
              <w:divBdr>
                <w:top w:val="none" w:sz="0" w:space="0" w:color="auto"/>
                <w:left w:val="none" w:sz="0" w:space="0" w:color="auto"/>
                <w:bottom w:val="none" w:sz="0" w:space="0" w:color="auto"/>
                <w:right w:val="none" w:sz="0" w:space="0" w:color="auto"/>
              </w:divBdr>
            </w:div>
            <w:div w:id="82773865">
              <w:marLeft w:val="0"/>
              <w:marRight w:val="0"/>
              <w:marTop w:val="0"/>
              <w:marBottom w:val="0"/>
              <w:divBdr>
                <w:top w:val="none" w:sz="0" w:space="0" w:color="auto"/>
                <w:left w:val="none" w:sz="0" w:space="0" w:color="auto"/>
                <w:bottom w:val="none" w:sz="0" w:space="0" w:color="auto"/>
                <w:right w:val="none" w:sz="0" w:space="0" w:color="auto"/>
              </w:divBdr>
            </w:div>
            <w:div w:id="1478494847">
              <w:marLeft w:val="0"/>
              <w:marRight w:val="0"/>
              <w:marTop w:val="0"/>
              <w:marBottom w:val="0"/>
              <w:divBdr>
                <w:top w:val="none" w:sz="0" w:space="0" w:color="auto"/>
                <w:left w:val="none" w:sz="0" w:space="0" w:color="auto"/>
                <w:bottom w:val="none" w:sz="0" w:space="0" w:color="auto"/>
                <w:right w:val="none" w:sz="0" w:space="0" w:color="auto"/>
              </w:divBdr>
            </w:div>
          </w:divsChild>
        </w:div>
        <w:div w:id="1273131030">
          <w:marLeft w:val="0"/>
          <w:marRight w:val="0"/>
          <w:marTop w:val="0"/>
          <w:marBottom w:val="0"/>
          <w:divBdr>
            <w:top w:val="none" w:sz="0" w:space="0" w:color="auto"/>
            <w:left w:val="none" w:sz="0" w:space="0" w:color="auto"/>
            <w:bottom w:val="none" w:sz="0" w:space="0" w:color="auto"/>
            <w:right w:val="none" w:sz="0" w:space="0" w:color="auto"/>
          </w:divBdr>
          <w:divsChild>
            <w:div w:id="85462769">
              <w:marLeft w:val="0"/>
              <w:marRight w:val="0"/>
              <w:marTop w:val="0"/>
              <w:marBottom w:val="0"/>
              <w:divBdr>
                <w:top w:val="none" w:sz="0" w:space="0" w:color="auto"/>
                <w:left w:val="none" w:sz="0" w:space="0" w:color="auto"/>
                <w:bottom w:val="none" w:sz="0" w:space="0" w:color="auto"/>
                <w:right w:val="none" w:sz="0" w:space="0" w:color="auto"/>
              </w:divBdr>
            </w:div>
          </w:divsChild>
        </w:div>
        <w:div w:id="1900706855">
          <w:marLeft w:val="0"/>
          <w:marRight w:val="0"/>
          <w:marTop w:val="0"/>
          <w:marBottom w:val="0"/>
          <w:divBdr>
            <w:top w:val="none" w:sz="0" w:space="0" w:color="auto"/>
            <w:left w:val="none" w:sz="0" w:space="0" w:color="auto"/>
            <w:bottom w:val="none" w:sz="0" w:space="0" w:color="auto"/>
            <w:right w:val="none" w:sz="0" w:space="0" w:color="auto"/>
          </w:divBdr>
          <w:divsChild>
            <w:div w:id="62719680">
              <w:marLeft w:val="0"/>
              <w:marRight w:val="0"/>
              <w:marTop w:val="0"/>
              <w:marBottom w:val="0"/>
              <w:divBdr>
                <w:top w:val="none" w:sz="0" w:space="0" w:color="auto"/>
                <w:left w:val="none" w:sz="0" w:space="0" w:color="auto"/>
                <w:bottom w:val="none" w:sz="0" w:space="0" w:color="auto"/>
                <w:right w:val="none" w:sz="0" w:space="0" w:color="auto"/>
              </w:divBdr>
              <w:divsChild>
                <w:div w:id="26693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4586">
          <w:marLeft w:val="0"/>
          <w:marRight w:val="0"/>
          <w:marTop w:val="0"/>
          <w:marBottom w:val="0"/>
          <w:divBdr>
            <w:top w:val="none" w:sz="0" w:space="0" w:color="auto"/>
            <w:left w:val="none" w:sz="0" w:space="0" w:color="auto"/>
            <w:bottom w:val="none" w:sz="0" w:space="0" w:color="auto"/>
            <w:right w:val="none" w:sz="0" w:space="0" w:color="auto"/>
          </w:divBdr>
          <w:divsChild>
            <w:div w:id="1228955094">
              <w:marLeft w:val="0"/>
              <w:marRight w:val="0"/>
              <w:marTop w:val="0"/>
              <w:marBottom w:val="0"/>
              <w:divBdr>
                <w:top w:val="none" w:sz="0" w:space="0" w:color="auto"/>
                <w:left w:val="none" w:sz="0" w:space="0" w:color="auto"/>
                <w:bottom w:val="none" w:sz="0" w:space="0" w:color="auto"/>
                <w:right w:val="none" w:sz="0" w:space="0" w:color="auto"/>
              </w:divBdr>
              <w:divsChild>
                <w:div w:id="1524590918">
                  <w:marLeft w:val="0"/>
                  <w:marRight w:val="0"/>
                  <w:marTop w:val="332"/>
                  <w:marBottom w:val="332"/>
                  <w:divBdr>
                    <w:top w:val="single" w:sz="6" w:space="0" w:color="EAC3AF"/>
                    <w:left w:val="single" w:sz="6" w:space="17" w:color="EAC3AF"/>
                    <w:bottom w:val="single" w:sz="6" w:space="0" w:color="EAC3AF"/>
                    <w:right w:val="single" w:sz="6" w:space="17" w:color="EAC3AF"/>
                  </w:divBdr>
                  <w:divsChild>
                    <w:div w:id="310714286">
                      <w:marLeft w:val="0"/>
                      <w:marRight w:val="0"/>
                      <w:marTop w:val="166"/>
                      <w:marBottom w:val="166"/>
                      <w:divBdr>
                        <w:top w:val="none" w:sz="0" w:space="0" w:color="auto"/>
                        <w:left w:val="none" w:sz="0" w:space="0" w:color="auto"/>
                        <w:bottom w:val="none" w:sz="0" w:space="0" w:color="auto"/>
                        <w:right w:val="none" w:sz="0" w:space="0" w:color="auto"/>
                      </w:divBdr>
                    </w:div>
                  </w:divsChild>
                </w:div>
                <w:div w:id="1186476738">
                  <w:marLeft w:val="0"/>
                  <w:marRight w:val="0"/>
                  <w:marTop w:val="332"/>
                  <w:marBottom w:val="332"/>
                  <w:divBdr>
                    <w:top w:val="single" w:sz="6" w:space="0" w:color="EAC3AF"/>
                    <w:left w:val="single" w:sz="6" w:space="17" w:color="EAC3AF"/>
                    <w:bottom w:val="single" w:sz="6" w:space="0" w:color="EAC3AF"/>
                    <w:right w:val="single" w:sz="6" w:space="17" w:color="EAC3AF"/>
                  </w:divBdr>
                  <w:divsChild>
                    <w:div w:id="1307474264">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sChild>
        </w:div>
        <w:div w:id="1786078144">
          <w:marLeft w:val="0"/>
          <w:marRight w:val="0"/>
          <w:marTop w:val="0"/>
          <w:marBottom w:val="0"/>
          <w:divBdr>
            <w:top w:val="none" w:sz="0" w:space="0" w:color="auto"/>
            <w:left w:val="none" w:sz="0" w:space="0" w:color="auto"/>
            <w:bottom w:val="none" w:sz="0" w:space="0" w:color="auto"/>
            <w:right w:val="none" w:sz="0" w:space="0" w:color="auto"/>
          </w:divBdr>
          <w:divsChild>
            <w:div w:id="157696044">
              <w:marLeft w:val="0"/>
              <w:marRight w:val="0"/>
              <w:marTop w:val="166"/>
              <w:marBottom w:val="166"/>
              <w:divBdr>
                <w:top w:val="none" w:sz="0" w:space="0" w:color="auto"/>
                <w:left w:val="none" w:sz="0" w:space="0" w:color="auto"/>
                <w:bottom w:val="none" w:sz="0" w:space="0" w:color="auto"/>
                <w:right w:val="none" w:sz="0" w:space="0" w:color="auto"/>
              </w:divBdr>
            </w:div>
          </w:divsChild>
        </w:div>
        <w:div w:id="872155152">
          <w:marLeft w:val="0"/>
          <w:marRight w:val="0"/>
          <w:marTop w:val="0"/>
          <w:marBottom w:val="0"/>
          <w:divBdr>
            <w:top w:val="none" w:sz="0" w:space="0" w:color="auto"/>
            <w:left w:val="none" w:sz="0" w:space="0" w:color="auto"/>
            <w:bottom w:val="none" w:sz="0" w:space="0" w:color="auto"/>
            <w:right w:val="none" w:sz="0" w:space="0" w:color="auto"/>
          </w:divBdr>
          <w:divsChild>
            <w:div w:id="1895845154">
              <w:marLeft w:val="0"/>
              <w:marRight w:val="0"/>
              <w:marTop w:val="0"/>
              <w:marBottom w:val="0"/>
              <w:divBdr>
                <w:top w:val="none" w:sz="0" w:space="0" w:color="auto"/>
                <w:left w:val="none" w:sz="0" w:space="0" w:color="auto"/>
                <w:bottom w:val="none" w:sz="0" w:space="0" w:color="auto"/>
                <w:right w:val="none" w:sz="0" w:space="0" w:color="auto"/>
              </w:divBdr>
              <w:divsChild>
                <w:div w:id="1376733413">
                  <w:marLeft w:val="0"/>
                  <w:marRight w:val="0"/>
                  <w:marTop w:val="166"/>
                  <w:marBottom w:val="166"/>
                  <w:divBdr>
                    <w:top w:val="none" w:sz="0" w:space="0" w:color="auto"/>
                    <w:left w:val="none" w:sz="0" w:space="0" w:color="auto"/>
                    <w:bottom w:val="none" w:sz="0" w:space="0" w:color="auto"/>
                    <w:right w:val="none" w:sz="0" w:space="0" w:color="auto"/>
                  </w:divBdr>
                </w:div>
                <w:div w:id="139226482">
                  <w:marLeft w:val="0"/>
                  <w:marRight w:val="0"/>
                  <w:marTop w:val="166"/>
                  <w:marBottom w:val="166"/>
                  <w:divBdr>
                    <w:top w:val="none" w:sz="0" w:space="0" w:color="auto"/>
                    <w:left w:val="none" w:sz="0" w:space="0" w:color="auto"/>
                    <w:bottom w:val="none" w:sz="0" w:space="0" w:color="auto"/>
                    <w:right w:val="none" w:sz="0" w:space="0" w:color="auto"/>
                  </w:divBdr>
                </w:div>
                <w:div w:id="1651594844">
                  <w:marLeft w:val="0"/>
                  <w:marRight w:val="0"/>
                  <w:marTop w:val="166"/>
                  <w:marBottom w:val="166"/>
                  <w:divBdr>
                    <w:top w:val="none" w:sz="0" w:space="0" w:color="auto"/>
                    <w:left w:val="none" w:sz="0" w:space="0" w:color="auto"/>
                    <w:bottom w:val="none" w:sz="0" w:space="0" w:color="auto"/>
                    <w:right w:val="none" w:sz="0" w:space="0" w:color="auto"/>
                  </w:divBdr>
                </w:div>
                <w:div w:id="795832806">
                  <w:marLeft w:val="0"/>
                  <w:marRight w:val="0"/>
                  <w:marTop w:val="166"/>
                  <w:marBottom w:val="166"/>
                  <w:divBdr>
                    <w:top w:val="none" w:sz="0" w:space="0" w:color="auto"/>
                    <w:left w:val="none" w:sz="0" w:space="0" w:color="auto"/>
                    <w:bottom w:val="none" w:sz="0" w:space="0" w:color="auto"/>
                    <w:right w:val="none" w:sz="0" w:space="0" w:color="auto"/>
                  </w:divBdr>
                </w:div>
                <w:div w:id="772939576">
                  <w:marLeft w:val="0"/>
                  <w:marRight w:val="0"/>
                  <w:marTop w:val="166"/>
                  <w:marBottom w:val="166"/>
                  <w:divBdr>
                    <w:top w:val="none" w:sz="0" w:space="0" w:color="auto"/>
                    <w:left w:val="none" w:sz="0" w:space="0" w:color="auto"/>
                    <w:bottom w:val="none" w:sz="0" w:space="0" w:color="auto"/>
                    <w:right w:val="none" w:sz="0" w:space="0" w:color="auto"/>
                  </w:divBdr>
                </w:div>
                <w:div w:id="1039355611">
                  <w:marLeft w:val="0"/>
                  <w:marRight w:val="0"/>
                  <w:marTop w:val="166"/>
                  <w:marBottom w:val="166"/>
                  <w:divBdr>
                    <w:top w:val="none" w:sz="0" w:space="0" w:color="auto"/>
                    <w:left w:val="none" w:sz="0" w:space="0" w:color="auto"/>
                    <w:bottom w:val="none" w:sz="0" w:space="0" w:color="auto"/>
                    <w:right w:val="none" w:sz="0" w:space="0" w:color="auto"/>
                  </w:divBdr>
                </w:div>
                <w:div w:id="1089888669">
                  <w:marLeft w:val="0"/>
                  <w:marRight w:val="0"/>
                  <w:marTop w:val="166"/>
                  <w:marBottom w:val="166"/>
                  <w:divBdr>
                    <w:top w:val="none" w:sz="0" w:space="0" w:color="auto"/>
                    <w:left w:val="none" w:sz="0" w:space="0" w:color="auto"/>
                    <w:bottom w:val="none" w:sz="0" w:space="0" w:color="auto"/>
                    <w:right w:val="none" w:sz="0" w:space="0" w:color="auto"/>
                  </w:divBdr>
                </w:div>
                <w:div w:id="1919895996">
                  <w:marLeft w:val="0"/>
                  <w:marRight w:val="0"/>
                  <w:marTop w:val="166"/>
                  <w:marBottom w:val="166"/>
                  <w:divBdr>
                    <w:top w:val="none" w:sz="0" w:space="0" w:color="auto"/>
                    <w:left w:val="none" w:sz="0" w:space="0" w:color="auto"/>
                    <w:bottom w:val="none" w:sz="0" w:space="0" w:color="auto"/>
                    <w:right w:val="none" w:sz="0" w:space="0" w:color="auto"/>
                  </w:divBdr>
                </w:div>
                <w:div w:id="1497844369">
                  <w:marLeft w:val="0"/>
                  <w:marRight w:val="0"/>
                  <w:marTop w:val="166"/>
                  <w:marBottom w:val="166"/>
                  <w:divBdr>
                    <w:top w:val="none" w:sz="0" w:space="0" w:color="auto"/>
                    <w:left w:val="none" w:sz="0" w:space="0" w:color="auto"/>
                    <w:bottom w:val="none" w:sz="0" w:space="0" w:color="auto"/>
                    <w:right w:val="none" w:sz="0" w:space="0" w:color="auto"/>
                  </w:divBdr>
                </w:div>
                <w:div w:id="842473592">
                  <w:marLeft w:val="0"/>
                  <w:marRight w:val="0"/>
                  <w:marTop w:val="166"/>
                  <w:marBottom w:val="166"/>
                  <w:divBdr>
                    <w:top w:val="none" w:sz="0" w:space="0" w:color="auto"/>
                    <w:left w:val="none" w:sz="0" w:space="0" w:color="auto"/>
                    <w:bottom w:val="none" w:sz="0" w:space="0" w:color="auto"/>
                    <w:right w:val="none" w:sz="0" w:space="0" w:color="auto"/>
                  </w:divBdr>
                </w:div>
                <w:div w:id="1024751362">
                  <w:marLeft w:val="0"/>
                  <w:marRight w:val="0"/>
                  <w:marTop w:val="166"/>
                  <w:marBottom w:val="166"/>
                  <w:divBdr>
                    <w:top w:val="none" w:sz="0" w:space="0" w:color="auto"/>
                    <w:left w:val="none" w:sz="0" w:space="0" w:color="auto"/>
                    <w:bottom w:val="none" w:sz="0" w:space="0" w:color="auto"/>
                    <w:right w:val="none" w:sz="0" w:space="0" w:color="auto"/>
                  </w:divBdr>
                </w:div>
                <w:div w:id="1113015279">
                  <w:marLeft w:val="0"/>
                  <w:marRight w:val="0"/>
                  <w:marTop w:val="166"/>
                  <w:marBottom w:val="166"/>
                  <w:divBdr>
                    <w:top w:val="none" w:sz="0" w:space="0" w:color="auto"/>
                    <w:left w:val="none" w:sz="0" w:space="0" w:color="auto"/>
                    <w:bottom w:val="none" w:sz="0" w:space="0" w:color="auto"/>
                    <w:right w:val="none" w:sz="0" w:space="0" w:color="auto"/>
                  </w:divBdr>
                </w:div>
                <w:div w:id="1053623448">
                  <w:marLeft w:val="0"/>
                  <w:marRight w:val="0"/>
                  <w:marTop w:val="166"/>
                  <w:marBottom w:val="166"/>
                  <w:divBdr>
                    <w:top w:val="none" w:sz="0" w:space="0" w:color="auto"/>
                    <w:left w:val="none" w:sz="0" w:space="0" w:color="auto"/>
                    <w:bottom w:val="none" w:sz="0" w:space="0" w:color="auto"/>
                    <w:right w:val="none" w:sz="0" w:space="0" w:color="auto"/>
                  </w:divBdr>
                </w:div>
                <w:div w:id="1455827954">
                  <w:marLeft w:val="0"/>
                  <w:marRight w:val="0"/>
                  <w:marTop w:val="166"/>
                  <w:marBottom w:val="166"/>
                  <w:divBdr>
                    <w:top w:val="none" w:sz="0" w:space="0" w:color="auto"/>
                    <w:left w:val="none" w:sz="0" w:space="0" w:color="auto"/>
                    <w:bottom w:val="none" w:sz="0" w:space="0" w:color="auto"/>
                    <w:right w:val="none" w:sz="0" w:space="0" w:color="auto"/>
                  </w:divBdr>
                </w:div>
                <w:div w:id="18242998">
                  <w:marLeft w:val="0"/>
                  <w:marRight w:val="0"/>
                  <w:marTop w:val="166"/>
                  <w:marBottom w:val="166"/>
                  <w:divBdr>
                    <w:top w:val="none" w:sz="0" w:space="0" w:color="auto"/>
                    <w:left w:val="none" w:sz="0" w:space="0" w:color="auto"/>
                    <w:bottom w:val="none" w:sz="0" w:space="0" w:color="auto"/>
                    <w:right w:val="none" w:sz="0" w:space="0" w:color="auto"/>
                  </w:divBdr>
                </w:div>
                <w:div w:id="715663809">
                  <w:marLeft w:val="0"/>
                  <w:marRight w:val="0"/>
                  <w:marTop w:val="166"/>
                  <w:marBottom w:val="166"/>
                  <w:divBdr>
                    <w:top w:val="none" w:sz="0" w:space="0" w:color="auto"/>
                    <w:left w:val="none" w:sz="0" w:space="0" w:color="auto"/>
                    <w:bottom w:val="none" w:sz="0" w:space="0" w:color="auto"/>
                    <w:right w:val="none" w:sz="0" w:space="0" w:color="auto"/>
                  </w:divBdr>
                </w:div>
                <w:div w:id="1723476404">
                  <w:marLeft w:val="0"/>
                  <w:marRight w:val="0"/>
                  <w:marTop w:val="166"/>
                  <w:marBottom w:val="166"/>
                  <w:divBdr>
                    <w:top w:val="none" w:sz="0" w:space="0" w:color="auto"/>
                    <w:left w:val="none" w:sz="0" w:space="0" w:color="auto"/>
                    <w:bottom w:val="none" w:sz="0" w:space="0" w:color="auto"/>
                    <w:right w:val="none" w:sz="0" w:space="0" w:color="auto"/>
                  </w:divBdr>
                </w:div>
                <w:div w:id="25066794">
                  <w:marLeft w:val="0"/>
                  <w:marRight w:val="0"/>
                  <w:marTop w:val="166"/>
                  <w:marBottom w:val="166"/>
                  <w:divBdr>
                    <w:top w:val="none" w:sz="0" w:space="0" w:color="auto"/>
                    <w:left w:val="none" w:sz="0" w:space="0" w:color="auto"/>
                    <w:bottom w:val="none" w:sz="0" w:space="0" w:color="auto"/>
                    <w:right w:val="none" w:sz="0" w:space="0" w:color="auto"/>
                  </w:divBdr>
                </w:div>
                <w:div w:id="1328290890">
                  <w:marLeft w:val="0"/>
                  <w:marRight w:val="0"/>
                  <w:marTop w:val="166"/>
                  <w:marBottom w:val="166"/>
                  <w:divBdr>
                    <w:top w:val="none" w:sz="0" w:space="0" w:color="auto"/>
                    <w:left w:val="none" w:sz="0" w:space="0" w:color="auto"/>
                    <w:bottom w:val="none" w:sz="0" w:space="0" w:color="auto"/>
                    <w:right w:val="none" w:sz="0" w:space="0" w:color="auto"/>
                  </w:divBdr>
                </w:div>
                <w:div w:id="1335958256">
                  <w:marLeft w:val="0"/>
                  <w:marRight w:val="0"/>
                  <w:marTop w:val="166"/>
                  <w:marBottom w:val="166"/>
                  <w:divBdr>
                    <w:top w:val="none" w:sz="0" w:space="0" w:color="auto"/>
                    <w:left w:val="none" w:sz="0" w:space="0" w:color="auto"/>
                    <w:bottom w:val="none" w:sz="0" w:space="0" w:color="auto"/>
                    <w:right w:val="none" w:sz="0" w:space="0" w:color="auto"/>
                  </w:divBdr>
                </w:div>
                <w:div w:id="125901241">
                  <w:marLeft w:val="0"/>
                  <w:marRight w:val="0"/>
                  <w:marTop w:val="166"/>
                  <w:marBottom w:val="166"/>
                  <w:divBdr>
                    <w:top w:val="none" w:sz="0" w:space="0" w:color="auto"/>
                    <w:left w:val="none" w:sz="0" w:space="0" w:color="auto"/>
                    <w:bottom w:val="none" w:sz="0" w:space="0" w:color="auto"/>
                    <w:right w:val="none" w:sz="0" w:space="0" w:color="auto"/>
                  </w:divBdr>
                </w:div>
                <w:div w:id="1714191746">
                  <w:marLeft w:val="0"/>
                  <w:marRight w:val="0"/>
                  <w:marTop w:val="166"/>
                  <w:marBottom w:val="166"/>
                  <w:divBdr>
                    <w:top w:val="none" w:sz="0" w:space="0" w:color="auto"/>
                    <w:left w:val="none" w:sz="0" w:space="0" w:color="auto"/>
                    <w:bottom w:val="none" w:sz="0" w:space="0" w:color="auto"/>
                    <w:right w:val="none" w:sz="0" w:space="0" w:color="auto"/>
                  </w:divBdr>
                </w:div>
                <w:div w:id="504901763">
                  <w:marLeft w:val="0"/>
                  <w:marRight w:val="0"/>
                  <w:marTop w:val="166"/>
                  <w:marBottom w:val="166"/>
                  <w:divBdr>
                    <w:top w:val="none" w:sz="0" w:space="0" w:color="auto"/>
                    <w:left w:val="none" w:sz="0" w:space="0" w:color="auto"/>
                    <w:bottom w:val="none" w:sz="0" w:space="0" w:color="auto"/>
                    <w:right w:val="none" w:sz="0" w:space="0" w:color="auto"/>
                  </w:divBdr>
                </w:div>
                <w:div w:id="966550015">
                  <w:marLeft w:val="0"/>
                  <w:marRight w:val="0"/>
                  <w:marTop w:val="166"/>
                  <w:marBottom w:val="166"/>
                  <w:divBdr>
                    <w:top w:val="none" w:sz="0" w:space="0" w:color="auto"/>
                    <w:left w:val="none" w:sz="0" w:space="0" w:color="auto"/>
                    <w:bottom w:val="none" w:sz="0" w:space="0" w:color="auto"/>
                    <w:right w:val="none" w:sz="0" w:space="0" w:color="auto"/>
                  </w:divBdr>
                </w:div>
                <w:div w:id="707527988">
                  <w:marLeft w:val="0"/>
                  <w:marRight w:val="0"/>
                  <w:marTop w:val="166"/>
                  <w:marBottom w:val="166"/>
                  <w:divBdr>
                    <w:top w:val="none" w:sz="0" w:space="0" w:color="auto"/>
                    <w:left w:val="none" w:sz="0" w:space="0" w:color="auto"/>
                    <w:bottom w:val="none" w:sz="0" w:space="0" w:color="auto"/>
                    <w:right w:val="none" w:sz="0" w:space="0" w:color="auto"/>
                  </w:divBdr>
                </w:div>
                <w:div w:id="379520667">
                  <w:marLeft w:val="0"/>
                  <w:marRight w:val="0"/>
                  <w:marTop w:val="166"/>
                  <w:marBottom w:val="166"/>
                  <w:divBdr>
                    <w:top w:val="none" w:sz="0" w:space="0" w:color="auto"/>
                    <w:left w:val="none" w:sz="0" w:space="0" w:color="auto"/>
                    <w:bottom w:val="none" w:sz="0" w:space="0" w:color="auto"/>
                    <w:right w:val="none" w:sz="0" w:space="0" w:color="auto"/>
                  </w:divBdr>
                </w:div>
                <w:div w:id="1858033780">
                  <w:marLeft w:val="0"/>
                  <w:marRight w:val="0"/>
                  <w:marTop w:val="166"/>
                  <w:marBottom w:val="166"/>
                  <w:divBdr>
                    <w:top w:val="none" w:sz="0" w:space="0" w:color="auto"/>
                    <w:left w:val="none" w:sz="0" w:space="0" w:color="auto"/>
                    <w:bottom w:val="none" w:sz="0" w:space="0" w:color="auto"/>
                    <w:right w:val="none" w:sz="0" w:space="0" w:color="auto"/>
                  </w:divBdr>
                </w:div>
                <w:div w:id="1814785044">
                  <w:marLeft w:val="0"/>
                  <w:marRight w:val="0"/>
                  <w:marTop w:val="166"/>
                  <w:marBottom w:val="166"/>
                  <w:divBdr>
                    <w:top w:val="none" w:sz="0" w:space="0" w:color="auto"/>
                    <w:left w:val="none" w:sz="0" w:space="0" w:color="auto"/>
                    <w:bottom w:val="none" w:sz="0" w:space="0" w:color="auto"/>
                    <w:right w:val="none" w:sz="0" w:space="0" w:color="auto"/>
                  </w:divBdr>
                </w:div>
                <w:div w:id="1814327126">
                  <w:marLeft w:val="0"/>
                  <w:marRight w:val="0"/>
                  <w:marTop w:val="166"/>
                  <w:marBottom w:val="166"/>
                  <w:divBdr>
                    <w:top w:val="none" w:sz="0" w:space="0" w:color="auto"/>
                    <w:left w:val="none" w:sz="0" w:space="0" w:color="auto"/>
                    <w:bottom w:val="none" w:sz="0" w:space="0" w:color="auto"/>
                    <w:right w:val="none" w:sz="0" w:space="0" w:color="auto"/>
                  </w:divBdr>
                </w:div>
                <w:div w:id="1475483238">
                  <w:marLeft w:val="0"/>
                  <w:marRight w:val="0"/>
                  <w:marTop w:val="166"/>
                  <w:marBottom w:val="166"/>
                  <w:divBdr>
                    <w:top w:val="none" w:sz="0" w:space="0" w:color="auto"/>
                    <w:left w:val="none" w:sz="0" w:space="0" w:color="auto"/>
                    <w:bottom w:val="none" w:sz="0" w:space="0" w:color="auto"/>
                    <w:right w:val="none" w:sz="0" w:space="0" w:color="auto"/>
                  </w:divBdr>
                </w:div>
                <w:div w:id="1622615817">
                  <w:marLeft w:val="0"/>
                  <w:marRight w:val="0"/>
                  <w:marTop w:val="166"/>
                  <w:marBottom w:val="166"/>
                  <w:divBdr>
                    <w:top w:val="none" w:sz="0" w:space="0" w:color="auto"/>
                    <w:left w:val="none" w:sz="0" w:space="0" w:color="auto"/>
                    <w:bottom w:val="none" w:sz="0" w:space="0" w:color="auto"/>
                    <w:right w:val="none" w:sz="0" w:space="0" w:color="auto"/>
                  </w:divBdr>
                </w:div>
                <w:div w:id="97603924">
                  <w:marLeft w:val="0"/>
                  <w:marRight w:val="0"/>
                  <w:marTop w:val="166"/>
                  <w:marBottom w:val="166"/>
                  <w:divBdr>
                    <w:top w:val="none" w:sz="0" w:space="0" w:color="auto"/>
                    <w:left w:val="none" w:sz="0" w:space="0" w:color="auto"/>
                    <w:bottom w:val="none" w:sz="0" w:space="0" w:color="auto"/>
                    <w:right w:val="none" w:sz="0" w:space="0" w:color="auto"/>
                  </w:divBdr>
                </w:div>
                <w:div w:id="281574586">
                  <w:marLeft w:val="0"/>
                  <w:marRight w:val="0"/>
                  <w:marTop w:val="166"/>
                  <w:marBottom w:val="166"/>
                  <w:divBdr>
                    <w:top w:val="none" w:sz="0" w:space="0" w:color="auto"/>
                    <w:left w:val="none" w:sz="0" w:space="0" w:color="auto"/>
                    <w:bottom w:val="none" w:sz="0" w:space="0" w:color="auto"/>
                    <w:right w:val="none" w:sz="0" w:space="0" w:color="auto"/>
                  </w:divBdr>
                </w:div>
                <w:div w:id="207448792">
                  <w:marLeft w:val="0"/>
                  <w:marRight w:val="0"/>
                  <w:marTop w:val="166"/>
                  <w:marBottom w:val="166"/>
                  <w:divBdr>
                    <w:top w:val="none" w:sz="0" w:space="0" w:color="auto"/>
                    <w:left w:val="none" w:sz="0" w:space="0" w:color="auto"/>
                    <w:bottom w:val="none" w:sz="0" w:space="0" w:color="auto"/>
                    <w:right w:val="none" w:sz="0" w:space="0" w:color="auto"/>
                  </w:divBdr>
                </w:div>
                <w:div w:id="307394334">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 w:id="1969167907">
          <w:marLeft w:val="0"/>
          <w:marRight w:val="0"/>
          <w:marTop w:val="332"/>
          <w:marBottom w:val="332"/>
          <w:divBdr>
            <w:top w:val="none" w:sz="0" w:space="0" w:color="auto"/>
            <w:left w:val="none" w:sz="0" w:space="0" w:color="auto"/>
            <w:bottom w:val="none" w:sz="0" w:space="0" w:color="auto"/>
            <w:right w:val="none" w:sz="0" w:space="0" w:color="auto"/>
          </w:divBdr>
          <w:divsChild>
            <w:div w:id="1698383800">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 w:id="998078490">
      <w:bodyDiv w:val="1"/>
      <w:marLeft w:val="0"/>
      <w:marRight w:val="0"/>
      <w:marTop w:val="0"/>
      <w:marBottom w:val="0"/>
      <w:divBdr>
        <w:top w:val="none" w:sz="0" w:space="0" w:color="auto"/>
        <w:left w:val="none" w:sz="0" w:space="0" w:color="auto"/>
        <w:bottom w:val="none" w:sz="0" w:space="0" w:color="auto"/>
        <w:right w:val="none" w:sz="0" w:space="0" w:color="auto"/>
      </w:divBdr>
      <w:divsChild>
        <w:div w:id="1592080054">
          <w:marLeft w:val="0"/>
          <w:marRight w:val="0"/>
          <w:marTop w:val="0"/>
          <w:marBottom w:val="166"/>
          <w:divBdr>
            <w:top w:val="none" w:sz="0" w:space="0" w:color="auto"/>
            <w:left w:val="none" w:sz="0" w:space="0" w:color="auto"/>
            <w:bottom w:val="none" w:sz="0" w:space="0" w:color="auto"/>
            <w:right w:val="none" w:sz="0" w:space="0" w:color="auto"/>
          </w:divBdr>
          <w:divsChild>
            <w:div w:id="1622296192">
              <w:marLeft w:val="0"/>
              <w:marRight w:val="0"/>
              <w:marTop w:val="0"/>
              <w:marBottom w:val="0"/>
              <w:divBdr>
                <w:top w:val="none" w:sz="0" w:space="0" w:color="auto"/>
                <w:left w:val="none" w:sz="0" w:space="0" w:color="auto"/>
                <w:bottom w:val="none" w:sz="0" w:space="0" w:color="auto"/>
                <w:right w:val="none" w:sz="0" w:space="0" w:color="auto"/>
              </w:divBdr>
              <w:divsChild>
                <w:div w:id="482083228">
                  <w:marLeft w:val="0"/>
                  <w:marRight w:val="0"/>
                  <w:marTop w:val="0"/>
                  <w:marBottom w:val="0"/>
                  <w:divBdr>
                    <w:top w:val="none" w:sz="0" w:space="0" w:color="auto"/>
                    <w:left w:val="none" w:sz="0" w:space="0" w:color="auto"/>
                    <w:bottom w:val="none" w:sz="0" w:space="0" w:color="auto"/>
                    <w:right w:val="none" w:sz="0" w:space="0" w:color="auto"/>
                  </w:divBdr>
                  <w:divsChild>
                    <w:div w:id="576015409">
                      <w:marLeft w:val="0"/>
                      <w:marRight w:val="0"/>
                      <w:marTop w:val="0"/>
                      <w:marBottom w:val="0"/>
                      <w:divBdr>
                        <w:top w:val="none" w:sz="0" w:space="0" w:color="auto"/>
                        <w:left w:val="none" w:sz="0" w:space="0" w:color="auto"/>
                        <w:bottom w:val="none" w:sz="0" w:space="0" w:color="auto"/>
                        <w:right w:val="none" w:sz="0" w:space="0" w:color="auto"/>
                      </w:divBdr>
                      <w:divsChild>
                        <w:div w:id="928999025">
                          <w:marLeft w:val="0"/>
                          <w:marRight w:val="0"/>
                          <w:marTop w:val="0"/>
                          <w:marBottom w:val="0"/>
                          <w:divBdr>
                            <w:top w:val="none" w:sz="0" w:space="0" w:color="auto"/>
                            <w:left w:val="none" w:sz="0" w:space="0" w:color="auto"/>
                            <w:bottom w:val="none" w:sz="0" w:space="0" w:color="auto"/>
                            <w:right w:val="none" w:sz="0" w:space="0" w:color="auto"/>
                          </w:divBdr>
                        </w:div>
                        <w:div w:id="84562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4377">
                  <w:marLeft w:val="240"/>
                  <w:marRight w:val="0"/>
                  <w:marTop w:val="0"/>
                  <w:marBottom w:val="0"/>
                  <w:divBdr>
                    <w:top w:val="none" w:sz="0" w:space="0" w:color="auto"/>
                    <w:left w:val="none" w:sz="0" w:space="0" w:color="auto"/>
                    <w:bottom w:val="none" w:sz="0" w:space="0" w:color="auto"/>
                    <w:right w:val="none" w:sz="0" w:space="0" w:color="auto"/>
                  </w:divBdr>
                  <w:divsChild>
                    <w:div w:id="1268997632">
                      <w:marLeft w:val="0"/>
                      <w:marRight w:val="0"/>
                      <w:marTop w:val="0"/>
                      <w:marBottom w:val="0"/>
                      <w:divBdr>
                        <w:top w:val="none" w:sz="0" w:space="0" w:color="auto"/>
                        <w:left w:val="none" w:sz="0" w:space="0" w:color="auto"/>
                        <w:bottom w:val="none" w:sz="0" w:space="0" w:color="auto"/>
                        <w:right w:val="none" w:sz="0" w:space="0" w:color="auto"/>
                      </w:divBdr>
                    </w:div>
                    <w:div w:id="128399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086453">
              <w:marLeft w:val="0"/>
              <w:marRight w:val="0"/>
              <w:marTop w:val="166"/>
              <w:marBottom w:val="166"/>
              <w:divBdr>
                <w:top w:val="none" w:sz="0" w:space="0" w:color="auto"/>
                <w:left w:val="none" w:sz="0" w:space="0" w:color="auto"/>
                <w:bottom w:val="none" w:sz="0" w:space="0" w:color="auto"/>
                <w:right w:val="none" w:sz="0" w:space="0" w:color="auto"/>
              </w:divBdr>
            </w:div>
            <w:div w:id="2097284711">
              <w:marLeft w:val="0"/>
              <w:marRight w:val="0"/>
              <w:marTop w:val="166"/>
              <w:marBottom w:val="166"/>
              <w:divBdr>
                <w:top w:val="none" w:sz="0" w:space="0" w:color="auto"/>
                <w:left w:val="none" w:sz="0" w:space="0" w:color="auto"/>
                <w:bottom w:val="none" w:sz="0" w:space="0" w:color="auto"/>
                <w:right w:val="none" w:sz="0" w:space="0" w:color="auto"/>
              </w:divBdr>
              <w:divsChild>
                <w:div w:id="1762095642">
                  <w:marLeft w:val="0"/>
                  <w:marRight w:val="0"/>
                  <w:marTop w:val="0"/>
                  <w:marBottom w:val="0"/>
                  <w:divBdr>
                    <w:top w:val="none" w:sz="0" w:space="0" w:color="auto"/>
                    <w:left w:val="none" w:sz="0" w:space="0" w:color="auto"/>
                    <w:bottom w:val="none" w:sz="0" w:space="0" w:color="auto"/>
                    <w:right w:val="none" w:sz="0" w:space="0" w:color="auto"/>
                  </w:divBdr>
                </w:div>
              </w:divsChild>
            </w:div>
            <w:div w:id="1896038499">
              <w:marLeft w:val="0"/>
              <w:marRight w:val="0"/>
              <w:marTop w:val="166"/>
              <w:marBottom w:val="166"/>
              <w:divBdr>
                <w:top w:val="none" w:sz="0" w:space="0" w:color="auto"/>
                <w:left w:val="none" w:sz="0" w:space="0" w:color="auto"/>
                <w:bottom w:val="none" w:sz="0" w:space="0" w:color="auto"/>
                <w:right w:val="none" w:sz="0" w:space="0" w:color="auto"/>
              </w:divBdr>
              <w:divsChild>
                <w:div w:id="300884584">
                  <w:marLeft w:val="0"/>
                  <w:marRight w:val="0"/>
                  <w:marTop w:val="0"/>
                  <w:marBottom w:val="0"/>
                  <w:divBdr>
                    <w:top w:val="none" w:sz="0" w:space="0" w:color="auto"/>
                    <w:left w:val="none" w:sz="0" w:space="0" w:color="auto"/>
                    <w:bottom w:val="none" w:sz="0" w:space="0" w:color="auto"/>
                    <w:right w:val="none" w:sz="0" w:space="0" w:color="auto"/>
                  </w:divBdr>
                  <w:divsChild>
                    <w:div w:id="92478036">
                      <w:marLeft w:val="0"/>
                      <w:marRight w:val="0"/>
                      <w:marTop w:val="166"/>
                      <w:marBottom w:val="166"/>
                      <w:divBdr>
                        <w:top w:val="none" w:sz="0" w:space="0" w:color="auto"/>
                        <w:left w:val="none" w:sz="0" w:space="0" w:color="auto"/>
                        <w:bottom w:val="none" w:sz="0" w:space="0" w:color="auto"/>
                        <w:right w:val="none" w:sz="0" w:space="0" w:color="auto"/>
                      </w:divBdr>
                      <w:divsChild>
                        <w:div w:id="94790353">
                          <w:marLeft w:val="0"/>
                          <w:marRight w:val="0"/>
                          <w:marTop w:val="166"/>
                          <w:marBottom w:val="166"/>
                          <w:divBdr>
                            <w:top w:val="none" w:sz="0" w:space="0" w:color="auto"/>
                            <w:left w:val="none" w:sz="0" w:space="0" w:color="auto"/>
                            <w:bottom w:val="none" w:sz="0" w:space="0" w:color="auto"/>
                            <w:right w:val="none" w:sz="0" w:space="0" w:color="auto"/>
                          </w:divBdr>
                          <w:divsChild>
                            <w:div w:id="599096985">
                              <w:marLeft w:val="0"/>
                              <w:marRight w:val="0"/>
                              <w:marTop w:val="0"/>
                              <w:marBottom w:val="0"/>
                              <w:divBdr>
                                <w:top w:val="none" w:sz="0" w:space="0" w:color="auto"/>
                                <w:left w:val="none" w:sz="0" w:space="0" w:color="auto"/>
                                <w:bottom w:val="none" w:sz="0" w:space="0" w:color="auto"/>
                                <w:right w:val="none" w:sz="0" w:space="0" w:color="auto"/>
                              </w:divBdr>
                            </w:div>
                            <w:div w:id="1610315663">
                              <w:marLeft w:val="0"/>
                              <w:marRight w:val="0"/>
                              <w:marTop w:val="0"/>
                              <w:marBottom w:val="0"/>
                              <w:divBdr>
                                <w:top w:val="none" w:sz="0" w:space="0" w:color="auto"/>
                                <w:left w:val="none" w:sz="0" w:space="0" w:color="auto"/>
                                <w:bottom w:val="none" w:sz="0" w:space="0" w:color="auto"/>
                                <w:right w:val="none" w:sz="0" w:space="0" w:color="auto"/>
                              </w:divBdr>
                            </w:div>
                            <w:div w:id="1304264407">
                              <w:marLeft w:val="0"/>
                              <w:marRight w:val="0"/>
                              <w:marTop w:val="0"/>
                              <w:marBottom w:val="0"/>
                              <w:divBdr>
                                <w:top w:val="none" w:sz="0" w:space="0" w:color="auto"/>
                                <w:left w:val="none" w:sz="0" w:space="0" w:color="auto"/>
                                <w:bottom w:val="none" w:sz="0" w:space="0" w:color="auto"/>
                                <w:right w:val="none" w:sz="0" w:space="0" w:color="auto"/>
                              </w:divBdr>
                            </w:div>
                            <w:div w:id="580650063">
                              <w:marLeft w:val="0"/>
                              <w:marRight w:val="0"/>
                              <w:marTop w:val="0"/>
                              <w:marBottom w:val="0"/>
                              <w:divBdr>
                                <w:top w:val="none" w:sz="0" w:space="0" w:color="auto"/>
                                <w:left w:val="none" w:sz="0" w:space="0" w:color="auto"/>
                                <w:bottom w:val="none" w:sz="0" w:space="0" w:color="auto"/>
                                <w:right w:val="none" w:sz="0" w:space="0" w:color="auto"/>
                              </w:divBdr>
                            </w:div>
                            <w:div w:id="1535801566">
                              <w:marLeft w:val="0"/>
                              <w:marRight w:val="0"/>
                              <w:marTop w:val="0"/>
                              <w:marBottom w:val="0"/>
                              <w:divBdr>
                                <w:top w:val="none" w:sz="0" w:space="0" w:color="auto"/>
                                <w:left w:val="none" w:sz="0" w:space="0" w:color="auto"/>
                                <w:bottom w:val="none" w:sz="0" w:space="0" w:color="auto"/>
                                <w:right w:val="none" w:sz="0" w:space="0" w:color="auto"/>
                              </w:divBdr>
                            </w:div>
                            <w:div w:id="194782092">
                              <w:marLeft w:val="0"/>
                              <w:marRight w:val="0"/>
                              <w:marTop w:val="0"/>
                              <w:marBottom w:val="0"/>
                              <w:divBdr>
                                <w:top w:val="none" w:sz="0" w:space="0" w:color="auto"/>
                                <w:left w:val="none" w:sz="0" w:space="0" w:color="auto"/>
                                <w:bottom w:val="none" w:sz="0" w:space="0" w:color="auto"/>
                                <w:right w:val="none" w:sz="0" w:space="0" w:color="auto"/>
                              </w:divBdr>
                            </w:div>
                            <w:div w:id="1131364596">
                              <w:marLeft w:val="0"/>
                              <w:marRight w:val="0"/>
                              <w:marTop w:val="0"/>
                              <w:marBottom w:val="0"/>
                              <w:divBdr>
                                <w:top w:val="none" w:sz="0" w:space="0" w:color="auto"/>
                                <w:left w:val="none" w:sz="0" w:space="0" w:color="auto"/>
                                <w:bottom w:val="none" w:sz="0" w:space="0" w:color="auto"/>
                                <w:right w:val="none" w:sz="0" w:space="0" w:color="auto"/>
                              </w:divBdr>
                            </w:div>
                            <w:div w:id="1804696102">
                              <w:marLeft w:val="0"/>
                              <w:marRight w:val="0"/>
                              <w:marTop w:val="0"/>
                              <w:marBottom w:val="0"/>
                              <w:divBdr>
                                <w:top w:val="none" w:sz="0" w:space="0" w:color="auto"/>
                                <w:left w:val="none" w:sz="0" w:space="0" w:color="auto"/>
                                <w:bottom w:val="none" w:sz="0" w:space="0" w:color="auto"/>
                                <w:right w:val="none" w:sz="0" w:space="0" w:color="auto"/>
                              </w:divBdr>
                            </w:div>
                            <w:div w:id="901409145">
                              <w:marLeft w:val="0"/>
                              <w:marRight w:val="0"/>
                              <w:marTop w:val="0"/>
                              <w:marBottom w:val="0"/>
                              <w:divBdr>
                                <w:top w:val="none" w:sz="0" w:space="0" w:color="auto"/>
                                <w:left w:val="none" w:sz="0" w:space="0" w:color="auto"/>
                                <w:bottom w:val="none" w:sz="0" w:space="0" w:color="auto"/>
                                <w:right w:val="none" w:sz="0" w:space="0" w:color="auto"/>
                              </w:divBdr>
                            </w:div>
                            <w:div w:id="1867983041">
                              <w:marLeft w:val="0"/>
                              <w:marRight w:val="0"/>
                              <w:marTop w:val="0"/>
                              <w:marBottom w:val="0"/>
                              <w:divBdr>
                                <w:top w:val="none" w:sz="0" w:space="0" w:color="auto"/>
                                <w:left w:val="none" w:sz="0" w:space="0" w:color="auto"/>
                                <w:bottom w:val="none" w:sz="0" w:space="0" w:color="auto"/>
                                <w:right w:val="none" w:sz="0" w:space="0" w:color="auto"/>
                              </w:divBdr>
                            </w:div>
                            <w:div w:id="387537505">
                              <w:marLeft w:val="0"/>
                              <w:marRight w:val="0"/>
                              <w:marTop w:val="0"/>
                              <w:marBottom w:val="0"/>
                              <w:divBdr>
                                <w:top w:val="none" w:sz="0" w:space="0" w:color="auto"/>
                                <w:left w:val="none" w:sz="0" w:space="0" w:color="auto"/>
                                <w:bottom w:val="none" w:sz="0" w:space="0" w:color="auto"/>
                                <w:right w:val="none" w:sz="0" w:space="0" w:color="auto"/>
                              </w:divBdr>
                            </w:div>
                            <w:div w:id="18921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78014">
              <w:marLeft w:val="0"/>
              <w:marRight w:val="0"/>
              <w:marTop w:val="166"/>
              <w:marBottom w:val="166"/>
              <w:divBdr>
                <w:top w:val="none" w:sz="0" w:space="0" w:color="auto"/>
                <w:left w:val="none" w:sz="0" w:space="0" w:color="auto"/>
                <w:bottom w:val="none" w:sz="0" w:space="0" w:color="auto"/>
                <w:right w:val="none" w:sz="0" w:space="0" w:color="auto"/>
              </w:divBdr>
              <w:divsChild>
                <w:div w:id="510991131">
                  <w:marLeft w:val="0"/>
                  <w:marRight w:val="0"/>
                  <w:marTop w:val="0"/>
                  <w:marBottom w:val="0"/>
                  <w:divBdr>
                    <w:top w:val="none" w:sz="0" w:space="0" w:color="auto"/>
                    <w:left w:val="none" w:sz="0" w:space="0" w:color="auto"/>
                    <w:bottom w:val="none" w:sz="0" w:space="0" w:color="auto"/>
                    <w:right w:val="none" w:sz="0" w:space="0" w:color="auto"/>
                  </w:divBdr>
                </w:div>
              </w:divsChild>
            </w:div>
            <w:div w:id="1572345079">
              <w:marLeft w:val="0"/>
              <w:marRight w:val="0"/>
              <w:marTop w:val="332"/>
              <w:marBottom w:val="332"/>
              <w:divBdr>
                <w:top w:val="single" w:sz="6" w:space="5" w:color="EAC3AF"/>
                <w:left w:val="single" w:sz="6" w:space="8" w:color="EAC3AF"/>
                <w:bottom w:val="single" w:sz="6" w:space="5" w:color="EAC3AF"/>
                <w:right w:val="single" w:sz="6" w:space="8" w:color="EAC3AF"/>
              </w:divBdr>
              <w:divsChild>
                <w:div w:id="657266945">
                  <w:marLeft w:val="0"/>
                  <w:marRight w:val="0"/>
                  <w:marTop w:val="0"/>
                  <w:marBottom w:val="0"/>
                  <w:divBdr>
                    <w:top w:val="none" w:sz="0" w:space="0" w:color="auto"/>
                    <w:left w:val="none" w:sz="0" w:space="0" w:color="auto"/>
                    <w:bottom w:val="none" w:sz="0" w:space="0" w:color="auto"/>
                    <w:right w:val="none" w:sz="0" w:space="0" w:color="auto"/>
                  </w:divBdr>
                  <w:divsChild>
                    <w:div w:id="184859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9649">
          <w:marLeft w:val="0"/>
          <w:marRight w:val="0"/>
          <w:marTop w:val="332"/>
          <w:marBottom w:val="332"/>
          <w:divBdr>
            <w:top w:val="single" w:sz="18" w:space="0" w:color="639ACE"/>
            <w:left w:val="none" w:sz="0" w:space="0" w:color="auto"/>
            <w:bottom w:val="single" w:sz="18" w:space="17" w:color="639ACE"/>
            <w:right w:val="none" w:sz="0" w:space="0" w:color="auto"/>
          </w:divBdr>
        </w:div>
        <w:div w:id="776754534">
          <w:marLeft w:val="0"/>
          <w:marRight w:val="0"/>
          <w:marTop w:val="0"/>
          <w:marBottom w:val="0"/>
          <w:divBdr>
            <w:top w:val="none" w:sz="0" w:space="0" w:color="auto"/>
            <w:left w:val="none" w:sz="0" w:space="0" w:color="auto"/>
            <w:bottom w:val="none" w:sz="0" w:space="0" w:color="auto"/>
            <w:right w:val="none" w:sz="0" w:space="0" w:color="auto"/>
          </w:divBdr>
          <w:divsChild>
            <w:div w:id="1766463593">
              <w:marLeft w:val="0"/>
              <w:marRight w:val="0"/>
              <w:marTop w:val="0"/>
              <w:marBottom w:val="0"/>
              <w:divBdr>
                <w:top w:val="none" w:sz="0" w:space="0" w:color="auto"/>
                <w:left w:val="none" w:sz="0" w:space="0" w:color="auto"/>
                <w:bottom w:val="none" w:sz="0" w:space="0" w:color="auto"/>
                <w:right w:val="none" w:sz="0" w:space="0" w:color="auto"/>
              </w:divBdr>
              <w:divsChild>
                <w:div w:id="1461652120">
                  <w:marLeft w:val="0"/>
                  <w:marRight w:val="0"/>
                  <w:marTop w:val="0"/>
                  <w:marBottom w:val="0"/>
                  <w:divBdr>
                    <w:top w:val="none" w:sz="0" w:space="0" w:color="auto"/>
                    <w:left w:val="none" w:sz="0" w:space="0" w:color="auto"/>
                    <w:bottom w:val="none" w:sz="0" w:space="0" w:color="auto"/>
                    <w:right w:val="none" w:sz="0" w:space="0" w:color="auto"/>
                  </w:divBdr>
                </w:div>
                <w:div w:id="1891840180">
                  <w:marLeft w:val="0"/>
                  <w:marRight w:val="0"/>
                  <w:marTop w:val="0"/>
                  <w:marBottom w:val="0"/>
                  <w:divBdr>
                    <w:top w:val="none" w:sz="0" w:space="0" w:color="auto"/>
                    <w:left w:val="none" w:sz="0" w:space="0" w:color="auto"/>
                    <w:bottom w:val="none" w:sz="0" w:space="0" w:color="auto"/>
                    <w:right w:val="none" w:sz="0" w:space="0" w:color="auto"/>
                  </w:divBdr>
                </w:div>
                <w:div w:id="1879127562">
                  <w:marLeft w:val="0"/>
                  <w:marRight w:val="0"/>
                  <w:marTop w:val="0"/>
                  <w:marBottom w:val="0"/>
                  <w:divBdr>
                    <w:top w:val="none" w:sz="0" w:space="0" w:color="auto"/>
                    <w:left w:val="none" w:sz="0" w:space="0" w:color="auto"/>
                    <w:bottom w:val="none" w:sz="0" w:space="0" w:color="auto"/>
                    <w:right w:val="none" w:sz="0" w:space="0" w:color="auto"/>
                  </w:divBdr>
                </w:div>
                <w:div w:id="907767258">
                  <w:marLeft w:val="0"/>
                  <w:marRight w:val="0"/>
                  <w:marTop w:val="0"/>
                  <w:marBottom w:val="0"/>
                  <w:divBdr>
                    <w:top w:val="none" w:sz="0" w:space="0" w:color="auto"/>
                    <w:left w:val="none" w:sz="0" w:space="0" w:color="auto"/>
                    <w:bottom w:val="none" w:sz="0" w:space="0" w:color="auto"/>
                    <w:right w:val="none" w:sz="0" w:space="0" w:color="auto"/>
                  </w:divBdr>
                </w:div>
                <w:div w:id="1871722600">
                  <w:marLeft w:val="0"/>
                  <w:marRight w:val="0"/>
                  <w:marTop w:val="0"/>
                  <w:marBottom w:val="0"/>
                  <w:divBdr>
                    <w:top w:val="none" w:sz="0" w:space="0" w:color="auto"/>
                    <w:left w:val="none" w:sz="0" w:space="0" w:color="auto"/>
                    <w:bottom w:val="none" w:sz="0" w:space="0" w:color="auto"/>
                    <w:right w:val="none" w:sz="0" w:space="0" w:color="auto"/>
                  </w:divBdr>
                </w:div>
                <w:div w:id="115562812">
                  <w:marLeft w:val="0"/>
                  <w:marRight w:val="0"/>
                  <w:marTop w:val="0"/>
                  <w:marBottom w:val="0"/>
                  <w:divBdr>
                    <w:top w:val="none" w:sz="0" w:space="0" w:color="auto"/>
                    <w:left w:val="none" w:sz="0" w:space="0" w:color="auto"/>
                    <w:bottom w:val="none" w:sz="0" w:space="0" w:color="auto"/>
                    <w:right w:val="none" w:sz="0" w:space="0" w:color="auto"/>
                  </w:divBdr>
                </w:div>
              </w:divsChild>
            </w:div>
            <w:div w:id="192883860">
              <w:marLeft w:val="0"/>
              <w:marRight w:val="0"/>
              <w:marTop w:val="0"/>
              <w:marBottom w:val="0"/>
              <w:divBdr>
                <w:top w:val="none" w:sz="0" w:space="0" w:color="auto"/>
                <w:left w:val="none" w:sz="0" w:space="0" w:color="auto"/>
                <w:bottom w:val="none" w:sz="0" w:space="0" w:color="auto"/>
                <w:right w:val="none" w:sz="0" w:space="0" w:color="auto"/>
              </w:divBdr>
            </w:div>
          </w:divsChild>
        </w:div>
        <w:div w:id="1161238212">
          <w:marLeft w:val="0"/>
          <w:marRight w:val="0"/>
          <w:marTop w:val="0"/>
          <w:marBottom w:val="0"/>
          <w:divBdr>
            <w:top w:val="none" w:sz="0" w:space="0" w:color="auto"/>
            <w:left w:val="none" w:sz="0" w:space="0" w:color="auto"/>
            <w:bottom w:val="none" w:sz="0" w:space="0" w:color="auto"/>
            <w:right w:val="none" w:sz="0" w:space="0" w:color="auto"/>
          </w:divBdr>
        </w:div>
        <w:div w:id="1838955145">
          <w:marLeft w:val="0"/>
          <w:marRight w:val="0"/>
          <w:marTop w:val="0"/>
          <w:marBottom w:val="0"/>
          <w:divBdr>
            <w:top w:val="none" w:sz="0" w:space="0" w:color="auto"/>
            <w:left w:val="none" w:sz="0" w:space="0" w:color="auto"/>
            <w:bottom w:val="none" w:sz="0" w:space="0" w:color="auto"/>
            <w:right w:val="none" w:sz="0" w:space="0" w:color="auto"/>
          </w:divBdr>
          <w:divsChild>
            <w:div w:id="125120744">
              <w:marLeft w:val="0"/>
              <w:marRight w:val="0"/>
              <w:marTop w:val="0"/>
              <w:marBottom w:val="0"/>
              <w:divBdr>
                <w:top w:val="none" w:sz="0" w:space="0" w:color="auto"/>
                <w:left w:val="none" w:sz="0" w:space="0" w:color="auto"/>
                <w:bottom w:val="none" w:sz="0" w:space="0" w:color="auto"/>
                <w:right w:val="none" w:sz="0" w:space="0" w:color="auto"/>
              </w:divBdr>
              <w:divsChild>
                <w:div w:id="1624113156">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1797943112">
                      <w:marLeft w:val="0"/>
                      <w:marRight w:val="0"/>
                      <w:marTop w:val="0"/>
                      <w:marBottom w:val="332"/>
                      <w:divBdr>
                        <w:top w:val="none" w:sz="0" w:space="0" w:color="auto"/>
                        <w:left w:val="none" w:sz="0" w:space="0" w:color="auto"/>
                        <w:bottom w:val="none" w:sz="0" w:space="0" w:color="auto"/>
                        <w:right w:val="none" w:sz="0" w:space="0" w:color="auto"/>
                      </w:divBdr>
                    </w:div>
                    <w:div w:id="683826085">
                      <w:marLeft w:val="0"/>
                      <w:marRight w:val="0"/>
                      <w:marTop w:val="0"/>
                      <w:marBottom w:val="0"/>
                      <w:divBdr>
                        <w:top w:val="none" w:sz="0" w:space="0" w:color="auto"/>
                        <w:left w:val="none" w:sz="0" w:space="0" w:color="auto"/>
                        <w:bottom w:val="none" w:sz="0" w:space="0" w:color="auto"/>
                        <w:right w:val="none" w:sz="0" w:space="0" w:color="auto"/>
                      </w:divBdr>
                      <w:divsChild>
                        <w:div w:id="1034307526">
                          <w:marLeft w:val="0"/>
                          <w:marRight w:val="0"/>
                          <w:marTop w:val="0"/>
                          <w:marBottom w:val="0"/>
                          <w:divBdr>
                            <w:top w:val="none" w:sz="0" w:space="0" w:color="auto"/>
                            <w:left w:val="none" w:sz="0" w:space="0" w:color="auto"/>
                            <w:bottom w:val="none" w:sz="0" w:space="0" w:color="auto"/>
                            <w:right w:val="none" w:sz="0" w:space="0" w:color="auto"/>
                          </w:divBdr>
                        </w:div>
                        <w:div w:id="43563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38657">
                  <w:marLeft w:val="0"/>
                  <w:marRight w:val="0"/>
                  <w:marTop w:val="0"/>
                  <w:marBottom w:val="0"/>
                  <w:divBdr>
                    <w:top w:val="none" w:sz="0" w:space="0" w:color="auto"/>
                    <w:left w:val="none" w:sz="0" w:space="0" w:color="auto"/>
                    <w:bottom w:val="none" w:sz="0" w:space="0" w:color="auto"/>
                    <w:right w:val="none" w:sz="0" w:space="0" w:color="auto"/>
                  </w:divBdr>
                </w:div>
                <w:div w:id="352268435">
                  <w:marLeft w:val="0"/>
                  <w:marRight w:val="0"/>
                  <w:marTop w:val="0"/>
                  <w:marBottom w:val="0"/>
                  <w:divBdr>
                    <w:top w:val="none" w:sz="0" w:space="0" w:color="auto"/>
                    <w:left w:val="none" w:sz="0" w:space="0" w:color="auto"/>
                    <w:bottom w:val="none" w:sz="0" w:space="0" w:color="auto"/>
                    <w:right w:val="none" w:sz="0" w:space="0" w:color="auto"/>
                  </w:divBdr>
                  <w:divsChild>
                    <w:div w:id="115101684">
                      <w:marLeft w:val="0"/>
                      <w:marRight w:val="0"/>
                      <w:marTop w:val="0"/>
                      <w:marBottom w:val="0"/>
                      <w:divBdr>
                        <w:top w:val="none" w:sz="0" w:space="0" w:color="auto"/>
                        <w:left w:val="none" w:sz="0" w:space="0" w:color="auto"/>
                        <w:bottom w:val="none" w:sz="0" w:space="0" w:color="auto"/>
                        <w:right w:val="none" w:sz="0" w:space="0" w:color="auto"/>
                      </w:divBdr>
                    </w:div>
                    <w:div w:id="1978411458">
                      <w:marLeft w:val="0"/>
                      <w:marRight w:val="0"/>
                      <w:marTop w:val="0"/>
                      <w:marBottom w:val="0"/>
                      <w:divBdr>
                        <w:top w:val="none" w:sz="0" w:space="0" w:color="auto"/>
                        <w:left w:val="none" w:sz="0" w:space="0" w:color="auto"/>
                        <w:bottom w:val="none" w:sz="0" w:space="0" w:color="auto"/>
                        <w:right w:val="none" w:sz="0" w:space="0" w:color="auto"/>
                      </w:divBdr>
                    </w:div>
                    <w:div w:id="285352582">
                      <w:marLeft w:val="0"/>
                      <w:marRight w:val="0"/>
                      <w:marTop w:val="0"/>
                      <w:marBottom w:val="0"/>
                      <w:divBdr>
                        <w:top w:val="none" w:sz="0" w:space="0" w:color="auto"/>
                        <w:left w:val="none" w:sz="0" w:space="0" w:color="auto"/>
                        <w:bottom w:val="none" w:sz="0" w:space="0" w:color="auto"/>
                        <w:right w:val="none" w:sz="0" w:space="0" w:color="auto"/>
                      </w:divBdr>
                    </w:div>
                    <w:div w:id="103186308">
                      <w:marLeft w:val="0"/>
                      <w:marRight w:val="0"/>
                      <w:marTop w:val="0"/>
                      <w:marBottom w:val="0"/>
                      <w:divBdr>
                        <w:top w:val="none" w:sz="0" w:space="0" w:color="auto"/>
                        <w:left w:val="none" w:sz="0" w:space="0" w:color="auto"/>
                        <w:bottom w:val="none" w:sz="0" w:space="0" w:color="auto"/>
                        <w:right w:val="none" w:sz="0" w:space="0" w:color="auto"/>
                      </w:divBdr>
                    </w:div>
                  </w:divsChild>
                </w:div>
                <w:div w:id="331109846">
                  <w:marLeft w:val="0"/>
                  <w:marRight w:val="0"/>
                  <w:marTop w:val="0"/>
                  <w:marBottom w:val="0"/>
                  <w:divBdr>
                    <w:top w:val="none" w:sz="0" w:space="0" w:color="auto"/>
                    <w:left w:val="none" w:sz="0" w:space="0" w:color="auto"/>
                    <w:bottom w:val="none" w:sz="0" w:space="0" w:color="auto"/>
                    <w:right w:val="none" w:sz="0" w:space="0" w:color="auto"/>
                  </w:divBdr>
                </w:div>
              </w:divsChild>
            </w:div>
            <w:div w:id="1296519427">
              <w:marLeft w:val="0"/>
              <w:marRight w:val="0"/>
              <w:marTop w:val="0"/>
              <w:marBottom w:val="0"/>
              <w:divBdr>
                <w:top w:val="none" w:sz="0" w:space="0" w:color="auto"/>
                <w:left w:val="none" w:sz="0" w:space="0" w:color="auto"/>
                <w:bottom w:val="none" w:sz="0" w:space="0" w:color="auto"/>
                <w:right w:val="none" w:sz="0" w:space="0" w:color="auto"/>
              </w:divBdr>
            </w:div>
            <w:div w:id="2024814671">
              <w:marLeft w:val="0"/>
              <w:marRight w:val="0"/>
              <w:marTop w:val="0"/>
              <w:marBottom w:val="0"/>
              <w:divBdr>
                <w:top w:val="none" w:sz="0" w:space="0" w:color="auto"/>
                <w:left w:val="none" w:sz="0" w:space="0" w:color="auto"/>
                <w:bottom w:val="none" w:sz="0" w:space="0" w:color="auto"/>
                <w:right w:val="none" w:sz="0" w:space="0" w:color="auto"/>
              </w:divBdr>
              <w:divsChild>
                <w:div w:id="648749965">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2052419433">
                      <w:marLeft w:val="0"/>
                      <w:marRight w:val="0"/>
                      <w:marTop w:val="0"/>
                      <w:marBottom w:val="0"/>
                      <w:divBdr>
                        <w:top w:val="none" w:sz="0" w:space="0" w:color="auto"/>
                        <w:left w:val="none" w:sz="0" w:space="0" w:color="auto"/>
                        <w:bottom w:val="none" w:sz="0" w:space="0" w:color="auto"/>
                        <w:right w:val="none" w:sz="0" w:space="0" w:color="auto"/>
                      </w:divBdr>
                    </w:div>
                    <w:div w:id="3520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48989">
              <w:marLeft w:val="0"/>
              <w:marRight w:val="0"/>
              <w:marTop w:val="0"/>
              <w:marBottom w:val="0"/>
              <w:divBdr>
                <w:top w:val="none" w:sz="0" w:space="0" w:color="auto"/>
                <w:left w:val="none" w:sz="0" w:space="0" w:color="auto"/>
                <w:bottom w:val="none" w:sz="0" w:space="0" w:color="auto"/>
                <w:right w:val="none" w:sz="0" w:space="0" w:color="auto"/>
              </w:divBdr>
            </w:div>
            <w:div w:id="1236475165">
              <w:marLeft w:val="0"/>
              <w:marRight w:val="0"/>
              <w:marTop w:val="0"/>
              <w:marBottom w:val="0"/>
              <w:divBdr>
                <w:top w:val="none" w:sz="0" w:space="0" w:color="auto"/>
                <w:left w:val="none" w:sz="0" w:space="0" w:color="auto"/>
                <w:bottom w:val="none" w:sz="0" w:space="0" w:color="auto"/>
                <w:right w:val="none" w:sz="0" w:space="0" w:color="auto"/>
              </w:divBdr>
            </w:div>
            <w:div w:id="2111116709">
              <w:marLeft w:val="0"/>
              <w:marRight w:val="0"/>
              <w:marTop w:val="0"/>
              <w:marBottom w:val="0"/>
              <w:divBdr>
                <w:top w:val="none" w:sz="0" w:space="0" w:color="auto"/>
                <w:left w:val="none" w:sz="0" w:space="0" w:color="auto"/>
                <w:bottom w:val="none" w:sz="0" w:space="0" w:color="auto"/>
                <w:right w:val="none" w:sz="0" w:space="0" w:color="auto"/>
              </w:divBdr>
            </w:div>
            <w:div w:id="1529755231">
              <w:marLeft w:val="0"/>
              <w:marRight w:val="0"/>
              <w:marTop w:val="0"/>
              <w:marBottom w:val="0"/>
              <w:divBdr>
                <w:top w:val="none" w:sz="0" w:space="0" w:color="auto"/>
                <w:left w:val="none" w:sz="0" w:space="0" w:color="auto"/>
                <w:bottom w:val="none" w:sz="0" w:space="0" w:color="auto"/>
                <w:right w:val="none" w:sz="0" w:space="0" w:color="auto"/>
              </w:divBdr>
            </w:div>
            <w:div w:id="1690906778">
              <w:marLeft w:val="0"/>
              <w:marRight w:val="0"/>
              <w:marTop w:val="0"/>
              <w:marBottom w:val="0"/>
              <w:divBdr>
                <w:top w:val="none" w:sz="0" w:space="0" w:color="auto"/>
                <w:left w:val="none" w:sz="0" w:space="0" w:color="auto"/>
                <w:bottom w:val="none" w:sz="0" w:space="0" w:color="auto"/>
                <w:right w:val="none" w:sz="0" w:space="0" w:color="auto"/>
              </w:divBdr>
            </w:div>
            <w:div w:id="171994159">
              <w:marLeft w:val="0"/>
              <w:marRight w:val="0"/>
              <w:marTop w:val="0"/>
              <w:marBottom w:val="0"/>
              <w:divBdr>
                <w:top w:val="none" w:sz="0" w:space="0" w:color="auto"/>
                <w:left w:val="none" w:sz="0" w:space="0" w:color="auto"/>
                <w:bottom w:val="none" w:sz="0" w:space="0" w:color="auto"/>
                <w:right w:val="none" w:sz="0" w:space="0" w:color="auto"/>
              </w:divBdr>
            </w:div>
          </w:divsChild>
        </w:div>
        <w:div w:id="34737471">
          <w:marLeft w:val="0"/>
          <w:marRight w:val="0"/>
          <w:marTop w:val="0"/>
          <w:marBottom w:val="0"/>
          <w:divBdr>
            <w:top w:val="none" w:sz="0" w:space="0" w:color="auto"/>
            <w:left w:val="none" w:sz="0" w:space="0" w:color="auto"/>
            <w:bottom w:val="none" w:sz="0" w:space="0" w:color="auto"/>
            <w:right w:val="none" w:sz="0" w:space="0" w:color="auto"/>
          </w:divBdr>
          <w:divsChild>
            <w:div w:id="192380106">
              <w:marLeft w:val="0"/>
              <w:marRight w:val="0"/>
              <w:marTop w:val="0"/>
              <w:marBottom w:val="0"/>
              <w:divBdr>
                <w:top w:val="none" w:sz="0" w:space="0" w:color="auto"/>
                <w:left w:val="none" w:sz="0" w:space="0" w:color="auto"/>
                <w:bottom w:val="none" w:sz="0" w:space="0" w:color="auto"/>
                <w:right w:val="none" w:sz="0" w:space="0" w:color="auto"/>
              </w:divBdr>
              <w:divsChild>
                <w:div w:id="1004043013">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836462701">
                      <w:marLeft w:val="0"/>
                      <w:marRight w:val="0"/>
                      <w:marTop w:val="0"/>
                      <w:marBottom w:val="332"/>
                      <w:divBdr>
                        <w:top w:val="none" w:sz="0" w:space="0" w:color="auto"/>
                        <w:left w:val="none" w:sz="0" w:space="0" w:color="auto"/>
                        <w:bottom w:val="none" w:sz="0" w:space="0" w:color="auto"/>
                        <w:right w:val="none" w:sz="0" w:space="0" w:color="auto"/>
                      </w:divBdr>
                    </w:div>
                    <w:div w:id="798569100">
                      <w:marLeft w:val="0"/>
                      <w:marRight w:val="0"/>
                      <w:marTop w:val="0"/>
                      <w:marBottom w:val="0"/>
                      <w:divBdr>
                        <w:top w:val="none" w:sz="0" w:space="0" w:color="auto"/>
                        <w:left w:val="none" w:sz="0" w:space="0" w:color="auto"/>
                        <w:bottom w:val="none" w:sz="0" w:space="0" w:color="auto"/>
                        <w:right w:val="none" w:sz="0" w:space="0" w:color="auto"/>
                      </w:divBdr>
                      <w:divsChild>
                        <w:div w:id="1411198756">
                          <w:marLeft w:val="0"/>
                          <w:marRight w:val="0"/>
                          <w:marTop w:val="0"/>
                          <w:marBottom w:val="0"/>
                          <w:divBdr>
                            <w:top w:val="none" w:sz="0" w:space="0" w:color="auto"/>
                            <w:left w:val="none" w:sz="0" w:space="0" w:color="auto"/>
                            <w:bottom w:val="none" w:sz="0" w:space="0" w:color="auto"/>
                            <w:right w:val="none" w:sz="0" w:space="0" w:color="auto"/>
                          </w:divBdr>
                        </w:div>
                        <w:div w:id="2503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51636">
              <w:marLeft w:val="0"/>
              <w:marRight w:val="0"/>
              <w:marTop w:val="0"/>
              <w:marBottom w:val="0"/>
              <w:divBdr>
                <w:top w:val="none" w:sz="0" w:space="0" w:color="auto"/>
                <w:left w:val="none" w:sz="0" w:space="0" w:color="auto"/>
                <w:bottom w:val="none" w:sz="0" w:space="0" w:color="auto"/>
                <w:right w:val="none" w:sz="0" w:space="0" w:color="auto"/>
              </w:divBdr>
              <w:divsChild>
                <w:div w:id="1372997739">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2027245773">
                      <w:marLeft w:val="0"/>
                      <w:marRight w:val="0"/>
                      <w:marTop w:val="0"/>
                      <w:marBottom w:val="0"/>
                      <w:divBdr>
                        <w:top w:val="none" w:sz="0" w:space="0" w:color="auto"/>
                        <w:left w:val="none" w:sz="0" w:space="0" w:color="auto"/>
                        <w:bottom w:val="none" w:sz="0" w:space="0" w:color="auto"/>
                        <w:right w:val="none" w:sz="0" w:space="0" w:color="auto"/>
                      </w:divBdr>
                    </w:div>
                    <w:div w:id="440883479">
                      <w:marLeft w:val="0"/>
                      <w:marRight w:val="0"/>
                      <w:marTop w:val="0"/>
                      <w:marBottom w:val="0"/>
                      <w:divBdr>
                        <w:top w:val="none" w:sz="0" w:space="0" w:color="auto"/>
                        <w:left w:val="none" w:sz="0" w:space="0" w:color="auto"/>
                        <w:bottom w:val="none" w:sz="0" w:space="0" w:color="auto"/>
                        <w:right w:val="none" w:sz="0" w:space="0" w:color="auto"/>
                      </w:divBdr>
                    </w:div>
                    <w:div w:id="1917546759">
                      <w:marLeft w:val="0"/>
                      <w:marRight w:val="0"/>
                      <w:marTop w:val="166"/>
                      <w:marBottom w:val="0"/>
                      <w:divBdr>
                        <w:top w:val="none" w:sz="0" w:space="0" w:color="auto"/>
                        <w:left w:val="none" w:sz="0" w:space="0" w:color="auto"/>
                        <w:bottom w:val="none" w:sz="0" w:space="0" w:color="auto"/>
                        <w:right w:val="none" w:sz="0" w:space="0" w:color="auto"/>
                      </w:divBdr>
                    </w:div>
                  </w:divsChild>
                </w:div>
                <w:div w:id="831797592">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1411804700">
                      <w:marLeft w:val="0"/>
                      <w:marRight w:val="0"/>
                      <w:marTop w:val="0"/>
                      <w:marBottom w:val="0"/>
                      <w:divBdr>
                        <w:top w:val="none" w:sz="0" w:space="0" w:color="auto"/>
                        <w:left w:val="none" w:sz="0" w:space="0" w:color="auto"/>
                        <w:bottom w:val="none" w:sz="0" w:space="0" w:color="auto"/>
                        <w:right w:val="none" w:sz="0" w:space="0" w:color="auto"/>
                      </w:divBdr>
                    </w:div>
                    <w:div w:id="572083072">
                      <w:marLeft w:val="0"/>
                      <w:marRight w:val="0"/>
                      <w:marTop w:val="0"/>
                      <w:marBottom w:val="0"/>
                      <w:divBdr>
                        <w:top w:val="none" w:sz="0" w:space="0" w:color="auto"/>
                        <w:left w:val="none" w:sz="0" w:space="0" w:color="auto"/>
                        <w:bottom w:val="none" w:sz="0" w:space="0" w:color="auto"/>
                        <w:right w:val="none" w:sz="0" w:space="0" w:color="auto"/>
                      </w:divBdr>
                    </w:div>
                    <w:div w:id="2143838913">
                      <w:marLeft w:val="0"/>
                      <w:marRight w:val="0"/>
                      <w:marTop w:val="166"/>
                      <w:marBottom w:val="0"/>
                      <w:divBdr>
                        <w:top w:val="none" w:sz="0" w:space="0" w:color="auto"/>
                        <w:left w:val="none" w:sz="0" w:space="0" w:color="auto"/>
                        <w:bottom w:val="none" w:sz="0" w:space="0" w:color="auto"/>
                        <w:right w:val="none" w:sz="0" w:space="0" w:color="auto"/>
                      </w:divBdr>
                    </w:div>
                  </w:divsChild>
                </w:div>
              </w:divsChild>
            </w:div>
            <w:div w:id="1867331302">
              <w:marLeft w:val="0"/>
              <w:marRight w:val="0"/>
              <w:marTop w:val="0"/>
              <w:marBottom w:val="0"/>
              <w:divBdr>
                <w:top w:val="none" w:sz="0" w:space="0" w:color="auto"/>
                <w:left w:val="none" w:sz="0" w:space="0" w:color="auto"/>
                <w:bottom w:val="none" w:sz="0" w:space="0" w:color="auto"/>
                <w:right w:val="none" w:sz="0" w:space="0" w:color="auto"/>
              </w:divBdr>
              <w:divsChild>
                <w:div w:id="552620572">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339746774">
                      <w:marLeft w:val="0"/>
                      <w:marRight w:val="0"/>
                      <w:marTop w:val="0"/>
                      <w:marBottom w:val="332"/>
                      <w:divBdr>
                        <w:top w:val="none" w:sz="0" w:space="0" w:color="auto"/>
                        <w:left w:val="none" w:sz="0" w:space="0" w:color="auto"/>
                        <w:bottom w:val="none" w:sz="0" w:space="0" w:color="auto"/>
                        <w:right w:val="none" w:sz="0" w:space="0" w:color="auto"/>
                      </w:divBdr>
                    </w:div>
                    <w:div w:id="1800564564">
                      <w:marLeft w:val="0"/>
                      <w:marRight w:val="0"/>
                      <w:marTop w:val="0"/>
                      <w:marBottom w:val="0"/>
                      <w:divBdr>
                        <w:top w:val="none" w:sz="0" w:space="0" w:color="auto"/>
                        <w:left w:val="none" w:sz="0" w:space="0" w:color="auto"/>
                        <w:bottom w:val="none" w:sz="0" w:space="0" w:color="auto"/>
                        <w:right w:val="none" w:sz="0" w:space="0" w:color="auto"/>
                      </w:divBdr>
                      <w:divsChild>
                        <w:div w:id="1969160934">
                          <w:marLeft w:val="0"/>
                          <w:marRight w:val="0"/>
                          <w:marTop w:val="0"/>
                          <w:marBottom w:val="0"/>
                          <w:divBdr>
                            <w:top w:val="none" w:sz="0" w:space="0" w:color="auto"/>
                            <w:left w:val="none" w:sz="0" w:space="0" w:color="auto"/>
                            <w:bottom w:val="none" w:sz="0" w:space="0" w:color="auto"/>
                            <w:right w:val="none" w:sz="0" w:space="0" w:color="auto"/>
                          </w:divBdr>
                        </w:div>
                        <w:div w:id="119623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4172">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244997171">
                      <w:marLeft w:val="0"/>
                      <w:marRight w:val="0"/>
                      <w:marTop w:val="0"/>
                      <w:marBottom w:val="0"/>
                      <w:divBdr>
                        <w:top w:val="none" w:sz="0" w:space="0" w:color="auto"/>
                        <w:left w:val="none" w:sz="0" w:space="0" w:color="auto"/>
                        <w:bottom w:val="none" w:sz="0" w:space="0" w:color="auto"/>
                        <w:right w:val="none" w:sz="0" w:space="0" w:color="auto"/>
                      </w:divBdr>
                    </w:div>
                    <w:div w:id="1465808542">
                      <w:marLeft w:val="0"/>
                      <w:marRight w:val="0"/>
                      <w:marTop w:val="0"/>
                      <w:marBottom w:val="0"/>
                      <w:divBdr>
                        <w:top w:val="none" w:sz="0" w:space="0" w:color="auto"/>
                        <w:left w:val="none" w:sz="0" w:space="0" w:color="auto"/>
                        <w:bottom w:val="none" w:sz="0" w:space="0" w:color="auto"/>
                        <w:right w:val="none" w:sz="0" w:space="0" w:color="auto"/>
                      </w:divBdr>
                    </w:div>
                    <w:div w:id="698050048">
                      <w:marLeft w:val="0"/>
                      <w:marRight w:val="0"/>
                      <w:marTop w:val="166"/>
                      <w:marBottom w:val="0"/>
                      <w:divBdr>
                        <w:top w:val="none" w:sz="0" w:space="0" w:color="auto"/>
                        <w:left w:val="none" w:sz="0" w:space="0" w:color="auto"/>
                        <w:bottom w:val="none" w:sz="0" w:space="0" w:color="auto"/>
                        <w:right w:val="none" w:sz="0" w:space="0" w:color="auto"/>
                      </w:divBdr>
                    </w:div>
                  </w:divsChild>
                </w:div>
              </w:divsChild>
            </w:div>
            <w:div w:id="623928342">
              <w:marLeft w:val="0"/>
              <w:marRight w:val="0"/>
              <w:marTop w:val="0"/>
              <w:marBottom w:val="0"/>
              <w:divBdr>
                <w:top w:val="none" w:sz="0" w:space="0" w:color="auto"/>
                <w:left w:val="none" w:sz="0" w:space="0" w:color="auto"/>
                <w:bottom w:val="none" w:sz="0" w:space="0" w:color="auto"/>
                <w:right w:val="none" w:sz="0" w:space="0" w:color="auto"/>
              </w:divBdr>
            </w:div>
            <w:div w:id="349185163">
              <w:marLeft w:val="0"/>
              <w:marRight w:val="0"/>
              <w:marTop w:val="0"/>
              <w:marBottom w:val="0"/>
              <w:divBdr>
                <w:top w:val="none" w:sz="0" w:space="0" w:color="auto"/>
                <w:left w:val="none" w:sz="0" w:space="0" w:color="auto"/>
                <w:bottom w:val="none" w:sz="0" w:space="0" w:color="auto"/>
                <w:right w:val="none" w:sz="0" w:space="0" w:color="auto"/>
              </w:divBdr>
              <w:divsChild>
                <w:div w:id="1324889612">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965234196">
                      <w:marLeft w:val="0"/>
                      <w:marRight w:val="0"/>
                      <w:marTop w:val="0"/>
                      <w:marBottom w:val="0"/>
                      <w:divBdr>
                        <w:top w:val="none" w:sz="0" w:space="0" w:color="auto"/>
                        <w:left w:val="none" w:sz="0" w:space="0" w:color="auto"/>
                        <w:bottom w:val="none" w:sz="0" w:space="0" w:color="auto"/>
                        <w:right w:val="none" w:sz="0" w:space="0" w:color="auto"/>
                      </w:divBdr>
                    </w:div>
                    <w:div w:id="185219710">
                      <w:marLeft w:val="0"/>
                      <w:marRight w:val="0"/>
                      <w:marTop w:val="0"/>
                      <w:marBottom w:val="0"/>
                      <w:divBdr>
                        <w:top w:val="none" w:sz="0" w:space="0" w:color="auto"/>
                        <w:left w:val="none" w:sz="0" w:space="0" w:color="auto"/>
                        <w:bottom w:val="none" w:sz="0" w:space="0" w:color="auto"/>
                        <w:right w:val="none" w:sz="0" w:space="0" w:color="auto"/>
                      </w:divBdr>
                    </w:div>
                    <w:div w:id="331227571">
                      <w:marLeft w:val="0"/>
                      <w:marRight w:val="0"/>
                      <w:marTop w:val="166"/>
                      <w:marBottom w:val="0"/>
                      <w:divBdr>
                        <w:top w:val="none" w:sz="0" w:space="0" w:color="auto"/>
                        <w:left w:val="none" w:sz="0" w:space="0" w:color="auto"/>
                        <w:bottom w:val="none" w:sz="0" w:space="0" w:color="auto"/>
                        <w:right w:val="none" w:sz="0" w:space="0" w:color="auto"/>
                      </w:divBdr>
                    </w:div>
                    <w:div w:id="967858828">
                      <w:marLeft w:val="0"/>
                      <w:marRight w:val="0"/>
                      <w:marTop w:val="332"/>
                      <w:marBottom w:val="332"/>
                      <w:divBdr>
                        <w:top w:val="none" w:sz="0" w:space="0" w:color="auto"/>
                        <w:left w:val="none" w:sz="0" w:space="0" w:color="auto"/>
                        <w:bottom w:val="none" w:sz="0" w:space="0" w:color="auto"/>
                        <w:right w:val="none" w:sz="0" w:space="0" w:color="auto"/>
                      </w:divBdr>
                      <w:divsChild>
                        <w:div w:id="1617522395">
                          <w:marLeft w:val="0"/>
                          <w:marRight w:val="0"/>
                          <w:marTop w:val="0"/>
                          <w:marBottom w:val="0"/>
                          <w:divBdr>
                            <w:top w:val="none" w:sz="0" w:space="0" w:color="auto"/>
                            <w:left w:val="none" w:sz="0" w:space="0" w:color="auto"/>
                            <w:bottom w:val="none" w:sz="0" w:space="0" w:color="auto"/>
                            <w:right w:val="none" w:sz="0" w:space="0" w:color="auto"/>
                          </w:divBdr>
                        </w:div>
                        <w:div w:id="1929069949">
                          <w:marLeft w:val="0"/>
                          <w:marRight w:val="0"/>
                          <w:marTop w:val="0"/>
                          <w:marBottom w:val="0"/>
                          <w:divBdr>
                            <w:top w:val="none" w:sz="0" w:space="0" w:color="auto"/>
                            <w:left w:val="none" w:sz="0" w:space="0" w:color="auto"/>
                            <w:bottom w:val="none" w:sz="0" w:space="0" w:color="auto"/>
                            <w:right w:val="none" w:sz="0" w:space="0" w:color="auto"/>
                          </w:divBdr>
                        </w:div>
                        <w:div w:id="1578324152">
                          <w:marLeft w:val="0"/>
                          <w:marRight w:val="0"/>
                          <w:marTop w:val="0"/>
                          <w:marBottom w:val="0"/>
                          <w:divBdr>
                            <w:top w:val="none" w:sz="0" w:space="0" w:color="auto"/>
                            <w:left w:val="none" w:sz="0" w:space="0" w:color="auto"/>
                            <w:bottom w:val="none" w:sz="0" w:space="0" w:color="auto"/>
                            <w:right w:val="none" w:sz="0" w:space="0" w:color="auto"/>
                          </w:divBdr>
                        </w:div>
                        <w:div w:id="85539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41452">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2095936910">
                      <w:marLeft w:val="0"/>
                      <w:marRight w:val="0"/>
                      <w:marTop w:val="0"/>
                      <w:marBottom w:val="0"/>
                      <w:divBdr>
                        <w:top w:val="none" w:sz="0" w:space="0" w:color="auto"/>
                        <w:left w:val="none" w:sz="0" w:space="0" w:color="auto"/>
                        <w:bottom w:val="none" w:sz="0" w:space="0" w:color="auto"/>
                        <w:right w:val="none" w:sz="0" w:space="0" w:color="auto"/>
                      </w:divBdr>
                    </w:div>
                    <w:div w:id="476849430">
                      <w:marLeft w:val="0"/>
                      <w:marRight w:val="0"/>
                      <w:marTop w:val="0"/>
                      <w:marBottom w:val="0"/>
                      <w:divBdr>
                        <w:top w:val="none" w:sz="0" w:space="0" w:color="auto"/>
                        <w:left w:val="none" w:sz="0" w:space="0" w:color="auto"/>
                        <w:bottom w:val="none" w:sz="0" w:space="0" w:color="auto"/>
                        <w:right w:val="none" w:sz="0" w:space="0" w:color="auto"/>
                      </w:divBdr>
                    </w:div>
                    <w:div w:id="1572733381">
                      <w:marLeft w:val="0"/>
                      <w:marRight w:val="0"/>
                      <w:marTop w:val="166"/>
                      <w:marBottom w:val="0"/>
                      <w:divBdr>
                        <w:top w:val="none" w:sz="0" w:space="0" w:color="auto"/>
                        <w:left w:val="none" w:sz="0" w:space="0" w:color="auto"/>
                        <w:bottom w:val="none" w:sz="0" w:space="0" w:color="auto"/>
                        <w:right w:val="none" w:sz="0" w:space="0" w:color="auto"/>
                      </w:divBdr>
                    </w:div>
                  </w:divsChild>
                </w:div>
                <w:div w:id="2089842007">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641010431">
                      <w:marLeft w:val="0"/>
                      <w:marRight w:val="0"/>
                      <w:marTop w:val="0"/>
                      <w:marBottom w:val="0"/>
                      <w:divBdr>
                        <w:top w:val="none" w:sz="0" w:space="0" w:color="auto"/>
                        <w:left w:val="none" w:sz="0" w:space="0" w:color="auto"/>
                        <w:bottom w:val="none" w:sz="0" w:space="0" w:color="auto"/>
                        <w:right w:val="none" w:sz="0" w:space="0" w:color="auto"/>
                      </w:divBdr>
                    </w:div>
                    <w:div w:id="1817913274">
                      <w:marLeft w:val="0"/>
                      <w:marRight w:val="0"/>
                      <w:marTop w:val="0"/>
                      <w:marBottom w:val="0"/>
                      <w:divBdr>
                        <w:top w:val="none" w:sz="0" w:space="0" w:color="auto"/>
                        <w:left w:val="none" w:sz="0" w:space="0" w:color="auto"/>
                        <w:bottom w:val="none" w:sz="0" w:space="0" w:color="auto"/>
                        <w:right w:val="none" w:sz="0" w:space="0" w:color="auto"/>
                      </w:divBdr>
                    </w:div>
                    <w:div w:id="556479848">
                      <w:marLeft w:val="0"/>
                      <w:marRight w:val="0"/>
                      <w:marTop w:val="166"/>
                      <w:marBottom w:val="0"/>
                      <w:divBdr>
                        <w:top w:val="none" w:sz="0" w:space="0" w:color="auto"/>
                        <w:left w:val="none" w:sz="0" w:space="0" w:color="auto"/>
                        <w:bottom w:val="none" w:sz="0" w:space="0" w:color="auto"/>
                        <w:right w:val="none" w:sz="0" w:space="0" w:color="auto"/>
                      </w:divBdr>
                    </w:div>
                  </w:divsChild>
                </w:div>
                <w:div w:id="810558600">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918293400">
                      <w:marLeft w:val="0"/>
                      <w:marRight w:val="0"/>
                      <w:marTop w:val="0"/>
                      <w:marBottom w:val="0"/>
                      <w:divBdr>
                        <w:top w:val="none" w:sz="0" w:space="0" w:color="auto"/>
                        <w:left w:val="none" w:sz="0" w:space="0" w:color="auto"/>
                        <w:bottom w:val="none" w:sz="0" w:space="0" w:color="auto"/>
                        <w:right w:val="none" w:sz="0" w:space="0" w:color="auto"/>
                      </w:divBdr>
                    </w:div>
                    <w:div w:id="1236745522">
                      <w:marLeft w:val="0"/>
                      <w:marRight w:val="0"/>
                      <w:marTop w:val="0"/>
                      <w:marBottom w:val="0"/>
                      <w:divBdr>
                        <w:top w:val="none" w:sz="0" w:space="0" w:color="auto"/>
                        <w:left w:val="none" w:sz="0" w:space="0" w:color="auto"/>
                        <w:bottom w:val="none" w:sz="0" w:space="0" w:color="auto"/>
                        <w:right w:val="none" w:sz="0" w:space="0" w:color="auto"/>
                      </w:divBdr>
                    </w:div>
                    <w:div w:id="1349604926">
                      <w:marLeft w:val="0"/>
                      <w:marRight w:val="0"/>
                      <w:marTop w:val="166"/>
                      <w:marBottom w:val="0"/>
                      <w:divBdr>
                        <w:top w:val="none" w:sz="0" w:space="0" w:color="auto"/>
                        <w:left w:val="none" w:sz="0" w:space="0" w:color="auto"/>
                        <w:bottom w:val="none" w:sz="0" w:space="0" w:color="auto"/>
                        <w:right w:val="none" w:sz="0" w:space="0" w:color="auto"/>
                      </w:divBdr>
                    </w:div>
                  </w:divsChild>
                </w:div>
              </w:divsChild>
            </w:div>
          </w:divsChild>
        </w:div>
        <w:div w:id="1374696495">
          <w:marLeft w:val="0"/>
          <w:marRight w:val="0"/>
          <w:marTop w:val="0"/>
          <w:marBottom w:val="0"/>
          <w:divBdr>
            <w:top w:val="none" w:sz="0" w:space="0" w:color="auto"/>
            <w:left w:val="none" w:sz="0" w:space="0" w:color="auto"/>
            <w:bottom w:val="none" w:sz="0" w:space="0" w:color="auto"/>
            <w:right w:val="none" w:sz="0" w:space="0" w:color="auto"/>
          </w:divBdr>
          <w:divsChild>
            <w:div w:id="857080611">
              <w:marLeft w:val="0"/>
              <w:marRight w:val="0"/>
              <w:marTop w:val="0"/>
              <w:marBottom w:val="0"/>
              <w:divBdr>
                <w:top w:val="none" w:sz="0" w:space="0" w:color="auto"/>
                <w:left w:val="none" w:sz="0" w:space="0" w:color="auto"/>
                <w:bottom w:val="none" w:sz="0" w:space="0" w:color="auto"/>
                <w:right w:val="none" w:sz="0" w:space="0" w:color="auto"/>
              </w:divBdr>
            </w:div>
            <w:div w:id="1281958835">
              <w:marLeft w:val="0"/>
              <w:marRight w:val="0"/>
              <w:marTop w:val="0"/>
              <w:marBottom w:val="0"/>
              <w:divBdr>
                <w:top w:val="none" w:sz="0" w:space="0" w:color="auto"/>
                <w:left w:val="none" w:sz="0" w:space="0" w:color="auto"/>
                <w:bottom w:val="none" w:sz="0" w:space="0" w:color="auto"/>
                <w:right w:val="none" w:sz="0" w:space="0" w:color="auto"/>
              </w:divBdr>
            </w:div>
            <w:div w:id="352803079">
              <w:marLeft w:val="0"/>
              <w:marRight w:val="0"/>
              <w:marTop w:val="0"/>
              <w:marBottom w:val="0"/>
              <w:divBdr>
                <w:top w:val="none" w:sz="0" w:space="0" w:color="auto"/>
                <w:left w:val="none" w:sz="0" w:space="0" w:color="auto"/>
                <w:bottom w:val="none" w:sz="0" w:space="0" w:color="auto"/>
                <w:right w:val="none" w:sz="0" w:space="0" w:color="auto"/>
              </w:divBdr>
            </w:div>
            <w:div w:id="1921864559">
              <w:marLeft w:val="0"/>
              <w:marRight w:val="0"/>
              <w:marTop w:val="0"/>
              <w:marBottom w:val="0"/>
              <w:divBdr>
                <w:top w:val="none" w:sz="0" w:space="0" w:color="auto"/>
                <w:left w:val="none" w:sz="0" w:space="0" w:color="auto"/>
                <w:bottom w:val="none" w:sz="0" w:space="0" w:color="auto"/>
                <w:right w:val="none" w:sz="0" w:space="0" w:color="auto"/>
              </w:divBdr>
            </w:div>
            <w:div w:id="2079743708">
              <w:marLeft w:val="0"/>
              <w:marRight w:val="0"/>
              <w:marTop w:val="0"/>
              <w:marBottom w:val="0"/>
              <w:divBdr>
                <w:top w:val="none" w:sz="0" w:space="0" w:color="auto"/>
                <w:left w:val="none" w:sz="0" w:space="0" w:color="auto"/>
                <w:bottom w:val="none" w:sz="0" w:space="0" w:color="auto"/>
                <w:right w:val="none" w:sz="0" w:space="0" w:color="auto"/>
              </w:divBdr>
            </w:div>
            <w:div w:id="1315376992">
              <w:marLeft w:val="0"/>
              <w:marRight w:val="0"/>
              <w:marTop w:val="0"/>
              <w:marBottom w:val="0"/>
              <w:divBdr>
                <w:top w:val="none" w:sz="0" w:space="0" w:color="auto"/>
                <w:left w:val="none" w:sz="0" w:space="0" w:color="auto"/>
                <w:bottom w:val="none" w:sz="0" w:space="0" w:color="auto"/>
                <w:right w:val="none" w:sz="0" w:space="0" w:color="auto"/>
              </w:divBdr>
            </w:div>
          </w:divsChild>
        </w:div>
        <w:div w:id="938367404">
          <w:marLeft w:val="0"/>
          <w:marRight w:val="0"/>
          <w:marTop w:val="0"/>
          <w:marBottom w:val="0"/>
          <w:divBdr>
            <w:top w:val="none" w:sz="0" w:space="0" w:color="auto"/>
            <w:left w:val="none" w:sz="0" w:space="0" w:color="auto"/>
            <w:bottom w:val="none" w:sz="0" w:space="0" w:color="auto"/>
            <w:right w:val="none" w:sz="0" w:space="0" w:color="auto"/>
          </w:divBdr>
          <w:divsChild>
            <w:div w:id="42219382">
              <w:marLeft w:val="0"/>
              <w:marRight w:val="0"/>
              <w:marTop w:val="0"/>
              <w:marBottom w:val="0"/>
              <w:divBdr>
                <w:top w:val="none" w:sz="0" w:space="0" w:color="auto"/>
                <w:left w:val="none" w:sz="0" w:space="0" w:color="auto"/>
                <w:bottom w:val="none" w:sz="0" w:space="0" w:color="auto"/>
                <w:right w:val="none" w:sz="0" w:space="0" w:color="auto"/>
              </w:divBdr>
            </w:div>
          </w:divsChild>
        </w:div>
        <w:div w:id="786238599">
          <w:marLeft w:val="0"/>
          <w:marRight w:val="0"/>
          <w:marTop w:val="0"/>
          <w:marBottom w:val="0"/>
          <w:divBdr>
            <w:top w:val="none" w:sz="0" w:space="0" w:color="auto"/>
            <w:left w:val="none" w:sz="0" w:space="0" w:color="auto"/>
            <w:bottom w:val="none" w:sz="0" w:space="0" w:color="auto"/>
            <w:right w:val="none" w:sz="0" w:space="0" w:color="auto"/>
          </w:divBdr>
          <w:divsChild>
            <w:div w:id="1473064104">
              <w:marLeft w:val="0"/>
              <w:marRight w:val="0"/>
              <w:marTop w:val="0"/>
              <w:marBottom w:val="0"/>
              <w:divBdr>
                <w:top w:val="none" w:sz="0" w:space="0" w:color="auto"/>
                <w:left w:val="none" w:sz="0" w:space="0" w:color="auto"/>
                <w:bottom w:val="none" w:sz="0" w:space="0" w:color="auto"/>
                <w:right w:val="none" w:sz="0" w:space="0" w:color="auto"/>
              </w:divBdr>
              <w:divsChild>
                <w:div w:id="19224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86796">
          <w:marLeft w:val="0"/>
          <w:marRight w:val="0"/>
          <w:marTop w:val="0"/>
          <w:marBottom w:val="0"/>
          <w:divBdr>
            <w:top w:val="none" w:sz="0" w:space="0" w:color="auto"/>
            <w:left w:val="none" w:sz="0" w:space="0" w:color="auto"/>
            <w:bottom w:val="none" w:sz="0" w:space="0" w:color="auto"/>
            <w:right w:val="none" w:sz="0" w:space="0" w:color="auto"/>
          </w:divBdr>
          <w:divsChild>
            <w:div w:id="526674927">
              <w:marLeft w:val="0"/>
              <w:marRight w:val="0"/>
              <w:marTop w:val="0"/>
              <w:marBottom w:val="0"/>
              <w:divBdr>
                <w:top w:val="none" w:sz="0" w:space="0" w:color="auto"/>
                <w:left w:val="none" w:sz="0" w:space="0" w:color="auto"/>
                <w:bottom w:val="none" w:sz="0" w:space="0" w:color="auto"/>
                <w:right w:val="none" w:sz="0" w:space="0" w:color="auto"/>
              </w:divBdr>
              <w:divsChild>
                <w:div w:id="1019892689">
                  <w:marLeft w:val="0"/>
                  <w:marRight w:val="0"/>
                  <w:marTop w:val="332"/>
                  <w:marBottom w:val="332"/>
                  <w:divBdr>
                    <w:top w:val="single" w:sz="6" w:space="0" w:color="EAC3AF"/>
                    <w:left w:val="single" w:sz="6" w:space="17" w:color="EAC3AF"/>
                    <w:bottom w:val="single" w:sz="6" w:space="0" w:color="EAC3AF"/>
                    <w:right w:val="single" w:sz="6" w:space="17" w:color="EAC3AF"/>
                  </w:divBdr>
                  <w:divsChild>
                    <w:div w:id="779957310">
                      <w:marLeft w:val="0"/>
                      <w:marRight w:val="0"/>
                      <w:marTop w:val="166"/>
                      <w:marBottom w:val="166"/>
                      <w:divBdr>
                        <w:top w:val="none" w:sz="0" w:space="0" w:color="auto"/>
                        <w:left w:val="none" w:sz="0" w:space="0" w:color="auto"/>
                        <w:bottom w:val="none" w:sz="0" w:space="0" w:color="auto"/>
                        <w:right w:val="none" w:sz="0" w:space="0" w:color="auto"/>
                      </w:divBdr>
                    </w:div>
                  </w:divsChild>
                </w:div>
                <w:div w:id="1360859438">
                  <w:marLeft w:val="0"/>
                  <w:marRight w:val="0"/>
                  <w:marTop w:val="332"/>
                  <w:marBottom w:val="332"/>
                  <w:divBdr>
                    <w:top w:val="single" w:sz="6" w:space="0" w:color="EAC3AF"/>
                    <w:left w:val="single" w:sz="6" w:space="17" w:color="EAC3AF"/>
                    <w:bottom w:val="single" w:sz="6" w:space="0" w:color="EAC3AF"/>
                    <w:right w:val="single" w:sz="6" w:space="17" w:color="EAC3AF"/>
                  </w:divBdr>
                  <w:divsChild>
                    <w:div w:id="672142917">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sChild>
        </w:div>
        <w:div w:id="2045059085">
          <w:marLeft w:val="0"/>
          <w:marRight w:val="0"/>
          <w:marTop w:val="0"/>
          <w:marBottom w:val="0"/>
          <w:divBdr>
            <w:top w:val="none" w:sz="0" w:space="0" w:color="auto"/>
            <w:left w:val="none" w:sz="0" w:space="0" w:color="auto"/>
            <w:bottom w:val="none" w:sz="0" w:space="0" w:color="auto"/>
            <w:right w:val="none" w:sz="0" w:space="0" w:color="auto"/>
          </w:divBdr>
          <w:divsChild>
            <w:div w:id="58674151">
              <w:marLeft w:val="0"/>
              <w:marRight w:val="0"/>
              <w:marTop w:val="166"/>
              <w:marBottom w:val="166"/>
              <w:divBdr>
                <w:top w:val="none" w:sz="0" w:space="0" w:color="auto"/>
                <w:left w:val="none" w:sz="0" w:space="0" w:color="auto"/>
                <w:bottom w:val="none" w:sz="0" w:space="0" w:color="auto"/>
                <w:right w:val="none" w:sz="0" w:space="0" w:color="auto"/>
              </w:divBdr>
            </w:div>
          </w:divsChild>
        </w:div>
        <w:div w:id="870846139">
          <w:marLeft w:val="0"/>
          <w:marRight w:val="0"/>
          <w:marTop w:val="0"/>
          <w:marBottom w:val="0"/>
          <w:divBdr>
            <w:top w:val="none" w:sz="0" w:space="0" w:color="auto"/>
            <w:left w:val="none" w:sz="0" w:space="0" w:color="auto"/>
            <w:bottom w:val="none" w:sz="0" w:space="0" w:color="auto"/>
            <w:right w:val="none" w:sz="0" w:space="0" w:color="auto"/>
          </w:divBdr>
          <w:divsChild>
            <w:div w:id="384990141">
              <w:marLeft w:val="0"/>
              <w:marRight w:val="0"/>
              <w:marTop w:val="0"/>
              <w:marBottom w:val="0"/>
              <w:divBdr>
                <w:top w:val="none" w:sz="0" w:space="0" w:color="auto"/>
                <w:left w:val="none" w:sz="0" w:space="0" w:color="auto"/>
                <w:bottom w:val="none" w:sz="0" w:space="0" w:color="auto"/>
                <w:right w:val="none" w:sz="0" w:space="0" w:color="auto"/>
              </w:divBdr>
              <w:divsChild>
                <w:div w:id="765612432">
                  <w:marLeft w:val="0"/>
                  <w:marRight w:val="0"/>
                  <w:marTop w:val="166"/>
                  <w:marBottom w:val="166"/>
                  <w:divBdr>
                    <w:top w:val="none" w:sz="0" w:space="0" w:color="auto"/>
                    <w:left w:val="none" w:sz="0" w:space="0" w:color="auto"/>
                    <w:bottom w:val="none" w:sz="0" w:space="0" w:color="auto"/>
                    <w:right w:val="none" w:sz="0" w:space="0" w:color="auto"/>
                  </w:divBdr>
                </w:div>
                <w:div w:id="784229241">
                  <w:marLeft w:val="0"/>
                  <w:marRight w:val="0"/>
                  <w:marTop w:val="166"/>
                  <w:marBottom w:val="166"/>
                  <w:divBdr>
                    <w:top w:val="none" w:sz="0" w:space="0" w:color="auto"/>
                    <w:left w:val="none" w:sz="0" w:space="0" w:color="auto"/>
                    <w:bottom w:val="none" w:sz="0" w:space="0" w:color="auto"/>
                    <w:right w:val="none" w:sz="0" w:space="0" w:color="auto"/>
                  </w:divBdr>
                </w:div>
                <w:div w:id="976881122">
                  <w:marLeft w:val="0"/>
                  <w:marRight w:val="0"/>
                  <w:marTop w:val="166"/>
                  <w:marBottom w:val="166"/>
                  <w:divBdr>
                    <w:top w:val="none" w:sz="0" w:space="0" w:color="auto"/>
                    <w:left w:val="none" w:sz="0" w:space="0" w:color="auto"/>
                    <w:bottom w:val="none" w:sz="0" w:space="0" w:color="auto"/>
                    <w:right w:val="none" w:sz="0" w:space="0" w:color="auto"/>
                  </w:divBdr>
                </w:div>
                <w:div w:id="786776379">
                  <w:marLeft w:val="0"/>
                  <w:marRight w:val="0"/>
                  <w:marTop w:val="166"/>
                  <w:marBottom w:val="166"/>
                  <w:divBdr>
                    <w:top w:val="none" w:sz="0" w:space="0" w:color="auto"/>
                    <w:left w:val="none" w:sz="0" w:space="0" w:color="auto"/>
                    <w:bottom w:val="none" w:sz="0" w:space="0" w:color="auto"/>
                    <w:right w:val="none" w:sz="0" w:space="0" w:color="auto"/>
                  </w:divBdr>
                </w:div>
                <w:div w:id="397480285">
                  <w:marLeft w:val="0"/>
                  <w:marRight w:val="0"/>
                  <w:marTop w:val="166"/>
                  <w:marBottom w:val="166"/>
                  <w:divBdr>
                    <w:top w:val="none" w:sz="0" w:space="0" w:color="auto"/>
                    <w:left w:val="none" w:sz="0" w:space="0" w:color="auto"/>
                    <w:bottom w:val="none" w:sz="0" w:space="0" w:color="auto"/>
                    <w:right w:val="none" w:sz="0" w:space="0" w:color="auto"/>
                  </w:divBdr>
                </w:div>
                <w:div w:id="1002003840">
                  <w:marLeft w:val="0"/>
                  <w:marRight w:val="0"/>
                  <w:marTop w:val="166"/>
                  <w:marBottom w:val="166"/>
                  <w:divBdr>
                    <w:top w:val="none" w:sz="0" w:space="0" w:color="auto"/>
                    <w:left w:val="none" w:sz="0" w:space="0" w:color="auto"/>
                    <w:bottom w:val="none" w:sz="0" w:space="0" w:color="auto"/>
                    <w:right w:val="none" w:sz="0" w:space="0" w:color="auto"/>
                  </w:divBdr>
                </w:div>
                <w:div w:id="676033629">
                  <w:marLeft w:val="0"/>
                  <w:marRight w:val="0"/>
                  <w:marTop w:val="166"/>
                  <w:marBottom w:val="166"/>
                  <w:divBdr>
                    <w:top w:val="none" w:sz="0" w:space="0" w:color="auto"/>
                    <w:left w:val="none" w:sz="0" w:space="0" w:color="auto"/>
                    <w:bottom w:val="none" w:sz="0" w:space="0" w:color="auto"/>
                    <w:right w:val="none" w:sz="0" w:space="0" w:color="auto"/>
                  </w:divBdr>
                </w:div>
                <w:div w:id="830873694">
                  <w:marLeft w:val="0"/>
                  <w:marRight w:val="0"/>
                  <w:marTop w:val="166"/>
                  <w:marBottom w:val="166"/>
                  <w:divBdr>
                    <w:top w:val="none" w:sz="0" w:space="0" w:color="auto"/>
                    <w:left w:val="none" w:sz="0" w:space="0" w:color="auto"/>
                    <w:bottom w:val="none" w:sz="0" w:space="0" w:color="auto"/>
                    <w:right w:val="none" w:sz="0" w:space="0" w:color="auto"/>
                  </w:divBdr>
                </w:div>
                <w:div w:id="1056659510">
                  <w:marLeft w:val="0"/>
                  <w:marRight w:val="0"/>
                  <w:marTop w:val="166"/>
                  <w:marBottom w:val="166"/>
                  <w:divBdr>
                    <w:top w:val="none" w:sz="0" w:space="0" w:color="auto"/>
                    <w:left w:val="none" w:sz="0" w:space="0" w:color="auto"/>
                    <w:bottom w:val="none" w:sz="0" w:space="0" w:color="auto"/>
                    <w:right w:val="none" w:sz="0" w:space="0" w:color="auto"/>
                  </w:divBdr>
                </w:div>
                <w:div w:id="1109201309">
                  <w:marLeft w:val="0"/>
                  <w:marRight w:val="0"/>
                  <w:marTop w:val="166"/>
                  <w:marBottom w:val="166"/>
                  <w:divBdr>
                    <w:top w:val="none" w:sz="0" w:space="0" w:color="auto"/>
                    <w:left w:val="none" w:sz="0" w:space="0" w:color="auto"/>
                    <w:bottom w:val="none" w:sz="0" w:space="0" w:color="auto"/>
                    <w:right w:val="none" w:sz="0" w:space="0" w:color="auto"/>
                  </w:divBdr>
                </w:div>
                <w:div w:id="968434905">
                  <w:marLeft w:val="0"/>
                  <w:marRight w:val="0"/>
                  <w:marTop w:val="166"/>
                  <w:marBottom w:val="166"/>
                  <w:divBdr>
                    <w:top w:val="none" w:sz="0" w:space="0" w:color="auto"/>
                    <w:left w:val="none" w:sz="0" w:space="0" w:color="auto"/>
                    <w:bottom w:val="none" w:sz="0" w:space="0" w:color="auto"/>
                    <w:right w:val="none" w:sz="0" w:space="0" w:color="auto"/>
                  </w:divBdr>
                </w:div>
                <w:div w:id="526138821">
                  <w:marLeft w:val="0"/>
                  <w:marRight w:val="0"/>
                  <w:marTop w:val="166"/>
                  <w:marBottom w:val="166"/>
                  <w:divBdr>
                    <w:top w:val="none" w:sz="0" w:space="0" w:color="auto"/>
                    <w:left w:val="none" w:sz="0" w:space="0" w:color="auto"/>
                    <w:bottom w:val="none" w:sz="0" w:space="0" w:color="auto"/>
                    <w:right w:val="none" w:sz="0" w:space="0" w:color="auto"/>
                  </w:divBdr>
                </w:div>
                <w:div w:id="1469324669">
                  <w:marLeft w:val="0"/>
                  <w:marRight w:val="0"/>
                  <w:marTop w:val="166"/>
                  <w:marBottom w:val="166"/>
                  <w:divBdr>
                    <w:top w:val="none" w:sz="0" w:space="0" w:color="auto"/>
                    <w:left w:val="none" w:sz="0" w:space="0" w:color="auto"/>
                    <w:bottom w:val="none" w:sz="0" w:space="0" w:color="auto"/>
                    <w:right w:val="none" w:sz="0" w:space="0" w:color="auto"/>
                  </w:divBdr>
                </w:div>
                <w:div w:id="1238517751">
                  <w:marLeft w:val="0"/>
                  <w:marRight w:val="0"/>
                  <w:marTop w:val="166"/>
                  <w:marBottom w:val="166"/>
                  <w:divBdr>
                    <w:top w:val="none" w:sz="0" w:space="0" w:color="auto"/>
                    <w:left w:val="none" w:sz="0" w:space="0" w:color="auto"/>
                    <w:bottom w:val="none" w:sz="0" w:space="0" w:color="auto"/>
                    <w:right w:val="none" w:sz="0" w:space="0" w:color="auto"/>
                  </w:divBdr>
                </w:div>
                <w:div w:id="2005818686">
                  <w:marLeft w:val="0"/>
                  <w:marRight w:val="0"/>
                  <w:marTop w:val="166"/>
                  <w:marBottom w:val="166"/>
                  <w:divBdr>
                    <w:top w:val="none" w:sz="0" w:space="0" w:color="auto"/>
                    <w:left w:val="none" w:sz="0" w:space="0" w:color="auto"/>
                    <w:bottom w:val="none" w:sz="0" w:space="0" w:color="auto"/>
                    <w:right w:val="none" w:sz="0" w:space="0" w:color="auto"/>
                  </w:divBdr>
                </w:div>
                <w:div w:id="1113865007">
                  <w:marLeft w:val="0"/>
                  <w:marRight w:val="0"/>
                  <w:marTop w:val="166"/>
                  <w:marBottom w:val="166"/>
                  <w:divBdr>
                    <w:top w:val="none" w:sz="0" w:space="0" w:color="auto"/>
                    <w:left w:val="none" w:sz="0" w:space="0" w:color="auto"/>
                    <w:bottom w:val="none" w:sz="0" w:space="0" w:color="auto"/>
                    <w:right w:val="none" w:sz="0" w:space="0" w:color="auto"/>
                  </w:divBdr>
                </w:div>
                <w:div w:id="359402690">
                  <w:marLeft w:val="0"/>
                  <w:marRight w:val="0"/>
                  <w:marTop w:val="166"/>
                  <w:marBottom w:val="166"/>
                  <w:divBdr>
                    <w:top w:val="none" w:sz="0" w:space="0" w:color="auto"/>
                    <w:left w:val="none" w:sz="0" w:space="0" w:color="auto"/>
                    <w:bottom w:val="none" w:sz="0" w:space="0" w:color="auto"/>
                    <w:right w:val="none" w:sz="0" w:space="0" w:color="auto"/>
                  </w:divBdr>
                </w:div>
                <w:div w:id="115638140">
                  <w:marLeft w:val="0"/>
                  <w:marRight w:val="0"/>
                  <w:marTop w:val="166"/>
                  <w:marBottom w:val="166"/>
                  <w:divBdr>
                    <w:top w:val="none" w:sz="0" w:space="0" w:color="auto"/>
                    <w:left w:val="none" w:sz="0" w:space="0" w:color="auto"/>
                    <w:bottom w:val="none" w:sz="0" w:space="0" w:color="auto"/>
                    <w:right w:val="none" w:sz="0" w:space="0" w:color="auto"/>
                  </w:divBdr>
                </w:div>
                <w:div w:id="1965233468">
                  <w:marLeft w:val="0"/>
                  <w:marRight w:val="0"/>
                  <w:marTop w:val="166"/>
                  <w:marBottom w:val="166"/>
                  <w:divBdr>
                    <w:top w:val="none" w:sz="0" w:space="0" w:color="auto"/>
                    <w:left w:val="none" w:sz="0" w:space="0" w:color="auto"/>
                    <w:bottom w:val="none" w:sz="0" w:space="0" w:color="auto"/>
                    <w:right w:val="none" w:sz="0" w:space="0" w:color="auto"/>
                  </w:divBdr>
                </w:div>
                <w:div w:id="1073116153">
                  <w:marLeft w:val="0"/>
                  <w:marRight w:val="0"/>
                  <w:marTop w:val="166"/>
                  <w:marBottom w:val="166"/>
                  <w:divBdr>
                    <w:top w:val="none" w:sz="0" w:space="0" w:color="auto"/>
                    <w:left w:val="none" w:sz="0" w:space="0" w:color="auto"/>
                    <w:bottom w:val="none" w:sz="0" w:space="0" w:color="auto"/>
                    <w:right w:val="none" w:sz="0" w:space="0" w:color="auto"/>
                  </w:divBdr>
                </w:div>
                <w:div w:id="1378578889">
                  <w:marLeft w:val="0"/>
                  <w:marRight w:val="0"/>
                  <w:marTop w:val="166"/>
                  <w:marBottom w:val="166"/>
                  <w:divBdr>
                    <w:top w:val="none" w:sz="0" w:space="0" w:color="auto"/>
                    <w:left w:val="none" w:sz="0" w:space="0" w:color="auto"/>
                    <w:bottom w:val="none" w:sz="0" w:space="0" w:color="auto"/>
                    <w:right w:val="none" w:sz="0" w:space="0" w:color="auto"/>
                  </w:divBdr>
                </w:div>
                <w:div w:id="1482698131">
                  <w:marLeft w:val="0"/>
                  <w:marRight w:val="0"/>
                  <w:marTop w:val="166"/>
                  <w:marBottom w:val="166"/>
                  <w:divBdr>
                    <w:top w:val="none" w:sz="0" w:space="0" w:color="auto"/>
                    <w:left w:val="none" w:sz="0" w:space="0" w:color="auto"/>
                    <w:bottom w:val="none" w:sz="0" w:space="0" w:color="auto"/>
                    <w:right w:val="none" w:sz="0" w:space="0" w:color="auto"/>
                  </w:divBdr>
                </w:div>
                <w:div w:id="132800076">
                  <w:marLeft w:val="0"/>
                  <w:marRight w:val="0"/>
                  <w:marTop w:val="166"/>
                  <w:marBottom w:val="166"/>
                  <w:divBdr>
                    <w:top w:val="none" w:sz="0" w:space="0" w:color="auto"/>
                    <w:left w:val="none" w:sz="0" w:space="0" w:color="auto"/>
                    <w:bottom w:val="none" w:sz="0" w:space="0" w:color="auto"/>
                    <w:right w:val="none" w:sz="0" w:space="0" w:color="auto"/>
                  </w:divBdr>
                </w:div>
                <w:div w:id="645553612">
                  <w:marLeft w:val="0"/>
                  <w:marRight w:val="0"/>
                  <w:marTop w:val="166"/>
                  <w:marBottom w:val="166"/>
                  <w:divBdr>
                    <w:top w:val="none" w:sz="0" w:space="0" w:color="auto"/>
                    <w:left w:val="none" w:sz="0" w:space="0" w:color="auto"/>
                    <w:bottom w:val="none" w:sz="0" w:space="0" w:color="auto"/>
                    <w:right w:val="none" w:sz="0" w:space="0" w:color="auto"/>
                  </w:divBdr>
                </w:div>
                <w:div w:id="1918855526">
                  <w:marLeft w:val="0"/>
                  <w:marRight w:val="0"/>
                  <w:marTop w:val="166"/>
                  <w:marBottom w:val="166"/>
                  <w:divBdr>
                    <w:top w:val="none" w:sz="0" w:space="0" w:color="auto"/>
                    <w:left w:val="none" w:sz="0" w:space="0" w:color="auto"/>
                    <w:bottom w:val="none" w:sz="0" w:space="0" w:color="auto"/>
                    <w:right w:val="none" w:sz="0" w:space="0" w:color="auto"/>
                  </w:divBdr>
                </w:div>
                <w:div w:id="578172915">
                  <w:marLeft w:val="0"/>
                  <w:marRight w:val="0"/>
                  <w:marTop w:val="166"/>
                  <w:marBottom w:val="166"/>
                  <w:divBdr>
                    <w:top w:val="none" w:sz="0" w:space="0" w:color="auto"/>
                    <w:left w:val="none" w:sz="0" w:space="0" w:color="auto"/>
                    <w:bottom w:val="none" w:sz="0" w:space="0" w:color="auto"/>
                    <w:right w:val="none" w:sz="0" w:space="0" w:color="auto"/>
                  </w:divBdr>
                </w:div>
                <w:div w:id="1847939653">
                  <w:marLeft w:val="0"/>
                  <w:marRight w:val="0"/>
                  <w:marTop w:val="166"/>
                  <w:marBottom w:val="166"/>
                  <w:divBdr>
                    <w:top w:val="none" w:sz="0" w:space="0" w:color="auto"/>
                    <w:left w:val="none" w:sz="0" w:space="0" w:color="auto"/>
                    <w:bottom w:val="none" w:sz="0" w:space="0" w:color="auto"/>
                    <w:right w:val="none" w:sz="0" w:space="0" w:color="auto"/>
                  </w:divBdr>
                </w:div>
                <w:div w:id="816533660">
                  <w:marLeft w:val="0"/>
                  <w:marRight w:val="0"/>
                  <w:marTop w:val="166"/>
                  <w:marBottom w:val="166"/>
                  <w:divBdr>
                    <w:top w:val="none" w:sz="0" w:space="0" w:color="auto"/>
                    <w:left w:val="none" w:sz="0" w:space="0" w:color="auto"/>
                    <w:bottom w:val="none" w:sz="0" w:space="0" w:color="auto"/>
                    <w:right w:val="none" w:sz="0" w:space="0" w:color="auto"/>
                  </w:divBdr>
                </w:div>
                <w:div w:id="403138815">
                  <w:marLeft w:val="0"/>
                  <w:marRight w:val="0"/>
                  <w:marTop w:val="166"/>
                  <w:marBottom w:val="166"/>
                  <w:divBdr>
                    <w:top w:val="none" w:sz="0" w:space="0" w:color="auto"/>
                    <w:left w:val="none" w:sz="0" w:space="0" w:color="auto"/>
                    <w:bottom w:val="none" w:sz="0" w:space="0" w:color="auto"/>
                    <w:right w:val="none" w:sz="0" w:space="0" w:color="auto"/>
                  </w:divBdr>
                </w:div>
                <w:div w:id="787820729">
                  <w:marLeft w:val="0"/>
                  <w:marRight w:val="0"/>
                  <w:marTop w:val="166"/>
                  <w:marBottom w:val="166"/>
                  <w:divBdr>
                    <w:top w:val="none" w:sz="0" w:space="0" w:color="auto"/>
                    <w:left w:val="none" w:sz="0" w:space="0" w:color="auto"/>
                    <w:bottom w:val="none" w:sz="0" w:space="0" w:color="auto"/>
                    <w:right w:val="none" w:sz="0" w:space="0" w:color="auto"/>
                  </w:divBdr>
                </w:div>
                <w:div w:id="976959574">
                  <w:marLeft w:val="0"/>
                  <w:marRight w:val="0"/>
                  <w:marTop w:val="166"/>
                  <w:marBottom w:val="166"/>
                  <w:divBdr>
                    <w:top w:val="none" w:sz="0" w:space="0" w:color="auto"/>
                    <w:left w:val="none" w:sz="0" w:space="0" w:color="auto"/>
                    <w:bottom w:val="none" w:sz="0" w:space="0" w:color="auto"/>
                    <w:right w:val="none" w:sz="0" w:space="0" w:color="auto"/>
                  </w:divBdr>
                </w:div>
                <w:div w:id="1228952229">
                  <w:marLeft w:val="0"/>
                  <w:marRight w:val="0"/>
                  <w:marTop w:val="166"/>
                  <w:marBottom w:val="166"/>
                  <w:divBdr>
                    <w:top w:val="none" w:sz="0" w:space="0" w:color="auto"/>
                    <w:left w:val="none" w:sz="0" w:space="0" w:color="auto"/>
                    <w:bottom w:val="none" w:sz="0" w:space="0" w:color="auto"/>
                    <w:right w:val="none" w:sz="0" w:space="0" w:color="auto"/>
                  </w:divBdr>
                </w:div>
                <w:div w:id="507718198">
                  <w:marLeft w:val="0"/>
                  <w:marRight w:val="0"/>
                  <w:marTop w:val="166"/>
                  <w:marBottom w:val="166"/>
                  <w:divBdr>
                    <w:top w:val="none" w:sz="0" w:space="0" w:color="auto"/>
                    <w:left w:val="none" w:sz="0" w:space="0" w:color="auto"/>
                    <w:bottom w:val="none" w:sz="0" w:space="0" w:color="auto"/>
                    <w:right w:val="none" w:sz="0" w:space="0" w:color="auto"/>
                  </w:divBdr>
                </w:div>
                <w:div w:id="2110009095">
                  <w:marLeft w:val="0"/>
                  <w:marRight w:val="0"/>
                  <w:marTop w:val="166"/>
                  <w:marBottom w:val="166"/>
                  <w:divBdr>
                    <w:top w:val="none" w:sz="0" w:space="0" w:color="auto"/>
                    <w:left w:val="none" w:sz="0" w:space="0" w:color="auto"/>
                    <w:bottom w:val="none" w:sz="0" w:space="0" w:color="auto"/>
                    <w:right w:val="none" w:sz="0" w:space="0" w:color="auto"/>
                  </w:divBdr>
                </w:div>
                <w:div w:id="1215116739">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 w:id="850726297">
          <w:marLeft w:val="0"/>
          <w:marRight w:val="0"/>
          <w:marTop w:val="332"/>
          <w:marBottom w:val="332"/>
          <w:divBdr>
            <w:top w:val="none" w:sz="0" w:space="0" w:color="auto"/>
            <w:left w:val="none" w:sz="0" w:space="0" w:color="auto"/>
            <w:bottom w:val="none" w:sz="0" w:space="0" w:color="auto"/>
            <w:right w:val="none" w:sz="0" w:space="0" w:color="auto"/>
          </w:divBdr>
          <w:divsChild>
            <w:div w:id="816535402">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 w:id="2015375487">
      <w:bodyDiv w:val="1"/>
      <w:marLeft w:val="0"/>
      <w:marRight w:val="0"/>
      <w:marTop w:val="0"/>
      <w:marBottom w:val="0"/>
      <w:divBdr>
        <w:top w:val="none" w:sz="0" w:space="0" w:color="auto"/>
        <w:left w:val="none" w:sz="0" w:space="0" w:color="auto"/>
        <w:bottom w:val="none" w:sz="0" w:space="0" w:color="auto"/>
        <w:right w:val="none" w:sz="0" w:space="0" w:color="auto"/>
      </w:divBdr>
      <w:divsChild>
        <w:div w:id="498274207">
          <w:marLeft w:val="0"/>
          <w:marRight w:val="0"/>
          <w:marTop w:val="0"/>
          <w:marBottom w:val="166"/>
          <w:divBdr>
            <w:top w:val="none" w:sz="0" w:space="0" w:color="auto"/>
            <w:left w:val="none" w:sz="0" w:space="0" w:color="auto"/>
            <w:bottom w:val="none" w:sz="0" w:space="0" w:color="auto"/>
            <w:right w:val="none" w:sz="0" w:space="0" w:color="auto"/>
          </w:divBdr>
          <w:divsChild>
            <w:div w:id="1554346787">
              <w:marLeft w:val="0"/>
              <w:marRight w:val="0"/>
              <w:marTop w:val="0"/>
              <w:marBottom w:val="0"/>
              <w:divBdr>
                <w:top w:val="none" w:sz="0" w:space="0" w:color="auto"/>
                <w:left w:val="none" w:sz="0" w:space="0" w:color="auto"/>
                <w:bottom w:val="none" w:sz="0" w:space="0" w:color="auto"/>
                <w:right w:val="none" w:sz="0" w:space="0" w:color="auto"/>
              </w:divBdr>
              <w:divsChild>
                <w:div w:id="202451355">
                  <w:marLeft w:val="0"/>
                  <w:marRight w:val="0"/>
                  <w:marTop w:val="0"/>
                  <w:marBottom w:val="0"/>
                  <w:divBdr>
                    <w:top w:val="none" w:sz="0" w:space="0" w:color="auto"/>
                    <w:left w:val="none" w:sz="0" w:space="0" w:color="auto"/>
                    <w:bottom w:val="none" w:sz="0" w:space="0" w:color="auto"/>
                    <w:right w:val="none" w:sz="0" w:space="0" w:color="auto"/>
                  </w:divBdr>
                  <w:divsChild>
                    <w:div w:id="1128620256">
                      <w:marLeft w:val="0"/>
                      <w:marRight w:val="0"/>
                      <w:marTop w:val="0"/>
                      <w:marBottom w:val="0"/>
                      <w:divBdr>
                        <w:top w:val="none" w:sz="0" w:space="0" w:color="auto"/>
                        <w:left w:val="none" w:sz="0" w:space="0" w:color="auto"/>
                        <w:bottom w:val="none" w:sz="0" w:space="0" w:color="auto"/>
                        <w:right w:val="none" w:sz="0" w:space="0" w:color="auto"/>
                      </w:divBdr>
                      <w:divsChild>
                        <w:div w:id="1321152896">
                          <w:marLeft w:val="0"/>
                          <w:marRight w:val="0"/>
                          <w:marTop w:val="0"/>
                          <w:marBottom w:val="0"/>
                          <w:divBdr>
                            <w:top w:val="none" w:sz="0" w:space="0" w:color="auto"/>
                            <w:left w:val="none" w:sz="0" w:space="0" w:color="auto"/>
                            <w:bottom w:val="none" w:sz="0" w:space="0" w:color="auto"/>
                            <w:right w:val="none" w:sz="0" w:space="0" w:color="auto"/>
                          </w:divBdr>
                        </w:div>
                        <w:div w:id="36143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6578">
                  <w:marLeft w:val="240"/>
                  <w:marRight w:val="0"/>
                  <w:marTop w:val="0"/>
                  <w:marBottom w:val="0"/>
                  <w:divBdr>
                    <w:top w:val="none" w:sz="0" w:space="0" w:color="auto"/>
                    <w:left w:val="none" w:sz="0" w:space="0" w:color="auto"/>
                    <w:bottom w:val="none" w:sz="0" w:space="0" w:color="auto"/>
                    <w:right w:val="none" w:sz="0" w:space="0" w:color="auto"/>
                  </w:divBdr>
                  <w:divsChild>
                    <w:div w:id="771706069">
                      <w:marLeft w:val="0"/>
                      <w:marRight w:val="0"/>
                      <w:marTop w:val="0"/>
                      <w:marBottom w:val="0"/>
                      <w:divBdr>
                        <w:top w:val="none" w:sz="0" w:space="0" w:color="auto"/>
                        <w:left w:val="none" w:sz="0" w:space="0" w:color="auto"/>
                        <w:bottom w:val="none" w:sz="0" w:space="0" w:color="auto"/>
                        <w:right w:val="none" w:sz="0" w:space="0" w:color="auto"/>
                      </w:divBdr>
                    </w:div>
                    <w:div w:id="3213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2333">
              <w:marLeft w:val="0"/>
              <w:marRight w:val="0"/>
              <w:marTop w:val="166"/>
              <w:marBottom w:val="166"/>
              <w:divBdr>
                <w:top w:val="none" w:sz="0" w:space="0" w:color="auto"/>
                <w:left w:val="none" w:sz="0" w:space="0" w:color="auto"/>
                <w:bottom w:val="none" w:sz="0" w:space="0" w:color="auto"/>
                <w:right w:val="none" w:sz="0" w:space="0" w:color="auto"/>
              </w:divBdr>
            </w:div>
            <w:div w:id="1368406393">
              <w:marLeft w:val="0"/>
              <w:marRight w:val="0"/>
              <w:marTop w:val="166"/>
              <w:marBottom w:val="166"/>
              <w:divBdr>
                <w:top w:val="none" w:sz="0" w:space="0" w:color="auto"/>
                <w:left w:val="none" w:sz="0" w:space="0" w:color="auto"/>
                <w:bottom w:val="none" w:sz="0" w:space="0" w:color="auto"/>
                <w:right w:val="none" w:sz="0" w:space="0" w:color="auto"/>
              </w:divBdr>
              <w:divsChild>
                <w:div w:id="1891265202">
                  <w:marLeft w:val="0"/>
                  <w:marRight w:val="0"/>
                  <w:marTop w:val="0"/>
                  <w:marBottom w:val="0"/>
                  <w:divBdr>
                    <w:top w:val="none" w:sz="0" w:space="0" w:color="auto"/>
                    <w:left w:val="none" w:sz="0" w:space="0" w:color="auto"/>
                    <w:bottom w:val="none" w:sz="0" w:space="0" w:color="auto"/>
                    <w:right w:val="none" w:sz="0" w:space="0" w:color="auto"/>
                  </w:divBdr>
                </w:div>
              </w:divsChild>
            </w:div>
            <w:div w:id="1560897433">
              <w:marLeft w:val="0"/>
              <w:marRight w:val="0"/>
              <w:marTop w:val="166"/>
              <w:marBottom w:val="166"/>
              <w:divBdr>
                <w:top w:val="none" w:sz="0" w:space="0" w:color="auto"/>
                <w:left w:val="none" w:sz="0" w:space="0" w:color="auto"/>
                <w:bottom w:val="none" w:sz="0" w:space="0" w:color="auto"/>
                <w:right w:val="none" w:sz="0" w:space="0" w:color="auto"/>
              </w:divBdr>
              <w:divsChild>
                <w:div w:id="1814835786">
                  <w:marLeft w:val="0"/>
                  <w:marRight w:val="0"/>
                  <w:marTop w:val="0"/>
                  <w:marBottom w:val="0"/>
                  <w:divBdr>
                    <w:top w:val="none" w:sz="0" w:space="0" w:color="auto"/>
                    <w:left w:val="none" w:sz="0" w:space="0" w:color="auto"/>
                    <w:bottom w:val="none" w:sz="0" w:space="0" w:color="auto"/>
                    <w:right w:val="none" w:sz="0" w:space="0" w:color="auto"/>
                  </w:divBdr>
                  <w:divsChild>
                    <w:div w:id="1283418396">
                      <w:marLeft w:val="0"/>
                      <w:marRight w:val="0"/>
                      <w:marTop w:val="166"/>
                      <w:marBottom w:val="166"/>
                      <w:divBdr>
                        <w:top w:val="none" w:sz="0" w:space="0" w:color="auto"/>
                        <w:left w:val="none" w:sz="0" w:space="0" w:color="auto"/>
                        <w:bottom w:val="none" w:sz="0" w:space="0" w:color="auto"/>
                        <w:right w:val="none" w:sz="0" w:space="0" w:color="auto"/>
                      </w:divBdr>
                      <w:divsChild>
                        <w:div w:id="1424571144">
                          <w:marLeft w:val="0"/>
                          <w:marRight w:val="0"/>
                          <w:marTop w:val="166"/>
                          <w:marBottom w:val="166"/>
                          <w:divBdr>
                            <w:top w:val="none" w:sz="0" w:space="0" w:color="auto"/>
                            <w:left w:val="none" w:sz="0" w:space="0" w:color="auto"/>
                            <w:bottom w:val="none" w:sz="0" w:space="0" w:color="auto"/>
                            <w:right w:val="none" w:sz="0" w:space="0" w:color="auto"/>
                          </w:divBdr>
                          <w:divsChild>
                            <w:div w:id="2091997461">
                              <w:marLeft w:val="0"/>
                              <w:marRight w:val="0"/>
                              <w:marTop w:val="0"/>
                              <w:marBottom w:val="0"/>
                              <w:divBdr>
                                <w:top w:val="none" w:sz="0" w:space="0" w:color="auto"/>
                                <w:left w:val="none" w:sz="0" w:space="0" w:color="auto"/>
                                <w:bottom w:val="none" w:sz="0" w:space="0" w:color="auto"/>
                                <w:right w:val="none" w:sz="0" w:space="0" w:color="auto"/>
                              </w:divBdr>
                            </w:div>
                            <w:div w:id="555624558">
                              <w:marLeft w:val="0"/>
                              <w:marRight w:val="0"/>
                              <w:marTop w:val="0"/>
                              <w:marBottom w:val="0"/>
                              <w:divBdr>
                                <w:top w:val="none" w:sz="0" w:space="0" w:color="auto"/>
                                <w:left w:val="none" w:sz="0" w:space="0" w:color="auto"/>
                                <w:bottom w:val="none" w:sz="0" w:space="0" w:color="auto"/>
                                <w:right w:val="none" w:sz="0" w:space="0" w:color="auto"/>
                              </w:divBdr>
                            </w:div>
                            <w:div w:id="592402271">
                              <w:marLeft w:val="0"/>
                              <w:marRight w:val="0"/>
                              <w:marTop w:val="0"/>
                              <w:marBottom w:val="0"/>
                              <w:divBdr>
                                <w:top w:val="none" w:sz="0" w:space="0" w:color="auto"/>
                                <w:left w:val="none" w:sz="0" w:space="0" w:color="auto"/>
                                <w:bottom w:val="none" w:sz="0" w:space="0" w:color="auto"/>
                                <w:right w:val="none" w:sz="0" w:space="0" w:color="auto"/>
                              </w:divBdr>
                            </w:div>
                            <w:div w:id="205997094">
                              <w:marLeft w:val="0"/>
                              <w:marRight w:val="0"/>
                              <w:marTop w:val="0"/>
                              <w:marBottom w:val="0"/>
                              <w:divBdr>
                                <w:top w:val="none" w:sz="0" w:space="0" w:color="auto"/>
                                <w:left w:val="none" w:sz="0" w:space="0" w:color="auto"/>
                                <w:bottom w:val="none" w:sz="0" w:space="0" w:color="auto"/>
                                <w:right w:val="none" w:sz="0" w:space="0" w:color="auto"/>
                              </w:divBdr>
                            </w:div>
                            <w:div w:id="31997172">
                              <w:marLeft w:val="0"/>
                              <w:marRight w:val="0"/>
                              <w:marTop w:val="0"/>
                              <w:marBottom w:val="0"/>
                              <w:divBdr>
                                <w:top w:val="none" w:sz="0" w:space="0" w:color="auto"/>
                                <w:left w:val="none" w:sz="0" w:space="0" w:color="auto"/>
                                <w:bottom w:val="none" w:sz="0" w:space="0" w:color="auto"/>
                                <w:right w:val="none" w:sz="0" w:space="0" w:color="auto"/>
                              </w:divBdr>
                            </w:div>
                            <w:div w:id="1713453937">
                              <w:marLeft w:val="0"/>
                              <w:marRight w:val="0"/>
                              <w:marTop w:val="0"/>
                              <w:marBottom w:val="0"/>
                              <w:divBdr>
                                <w:top w:val="none" w:sz="0" w:space="0" w:color="auto"/>
                                <w:left w:val="none" w:sz="0" w:space="0" w:color="auto"/>
                                <w:bottom w:val="none" w:sz="0" w:space="0" w:color="auto"/>
                                <w:right w:val="none" w:sz="0" w:space="0" w:color="auto"/>
                              </w:divBdr>
                            </w:div>
                            <w:div w:id="90124149">
                              <w:marLeft w:val="0"/>
                              <w:marRight w:val="0"/>
                              <w:marTop w:val="0"/>
                              <w:marBottom w:val="0"/>
                              <w:divBdr>
                                <w:top w:val="none" w:sz="0" w:space="0" w:color="auto"/>
                                <w:left w:val="none" w:sz="0" w:space="0" w:color="auto"/>
                                <w:bottom w:val="none" w:sz="0" w:space="0" w:color="auto"/>
                                <w:right w:val="none" w:sz="0" w:space="0" w:color="auto"/>
                              </w:divBdr>
                            </w:div>
                            <w:div w:id="803541914">
                              <w:marLeft w:val="0"/>
                              <w:marRight w:val="0"/>
                              <w:marTop w:val="0"/>
                              <w:marBottom w:val="0"/>
                              <w:divBdr>
                                <w:top w:val="none" w:sz="0" w:space="0" w:color="auto"/>
                                <w:left w:val="none" w:sz="0" w:space="0" w:color="auto"/>
                                <w:bottom w:val="none" w:sz="0" w:space="0" w:color="auto"/>
                                <w:right w:val="none" w:sz="0" w:space="0" w:color="auto"/>
                              </w:divBdr>
                            </w:div>
                            <w:div w:id="461650614">
                              <w:marLeft w:val="0"/>
                              <w:marRight w:val="0"/>
                              <w:marTop w:val="0"/>
                              <w:marBottom w:val="0"/>
                              <w:divBdr>
                                <w:top w:val="none" w:sz="0" w:space="0" w:color="auto"/>
                                <w:left w:val="none" w:sz="0" w:space="0" w:color="auto"/>
                                <w:bottom w:val="none" w:sz="0" w:space="0" w:color="auto"/>
                                <w:right w:val="none" w:sz="0" w:space="0" w:color="auto"/>
                              </w:divBdr>
                            </w:div>
                            <w:div w:id="1780757261">
                              <w:marLeft w:val="0"/>
                              <w:marRight w:val="0"/>
                              <w:marTop w:val="0"/>
                              <w:marBottom w:val="0"/>
                              <w:divBdr>
                                <w:top w:val="none" w:sz="0" w:space="0" w:color="auto"/>
                                <w:left w:val="none" w:sz="0" w:space="0" w:color="auto"/>
                                <w:bottom w:val="none" w:sz="0" w:space="0" w:color="auto"/>
                                <w:right w:val="none" w:sz="0" w:space="0" w:color="auto"/>
                              </w:divBdr>
                            </w:div>
                            <w:div w:id="549270145">
                              <w:marLeft w:val="0"/>
                              <w:marRight w:val="0"/>
                              <w:marTop w:val="0"/>
                              <w:marBottom w:val="0"/>
                              <w:divBdr>
                                <w:top w:val="none" w:sz="0" w:space="0" w:color="auto"/>
                                <w:left w:val="none" w:sz="0" w:space="0" w:color="auto"/>
                                <w:bottom w:val="none" w:sz="0" w:space="0" w:color="auto"/>
                                <w:right w:val="none" w:sz="0" w:space="0" w:color="auto"/>
                              </w:divBdr>
                            </w:div>
                            <w:div w:id="5048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407709">
              <w:marLeft w:val="0"/>
              <w:marRight w:val="0"/>
              <w:marTop w:val="166"/>
              <w:marBottom w:val="166"/>
              <w:divBdr>
                <w:top w:val="none" w:sz="0" w:space="0" w:color="auto"/>
                <w:left w:val="none" w:sz="0" w:space="0" w:color="auto"/>
                <w:bottom w:val="none" w:sz="0" w:space="0" w:color="auto"/>
                <w:right w:val="none" w:sz="0" w:space="0" w:color="auto"/>
              </w:divBdr>
              <w:divsChild>
                <w:div w:id="101459747">
                  <w:marLeft w:val="0"/>
                  <w:marRight w:val="0"/>
                  <w:marTop w:val="0"/>
                  <w:marBottom w:val="0"/>
                  <w:divBdr>
                    <w:top w:val="none" w:sz="0" w:space="0" w:color="auto"/>
                    <w:left w:val="none" w:sz="0" w:space="0" w:color="auto"/>
                    <w:bottom w:val="none" w:sz="0" w:space="0" w:color="auto"/>
                    <w:right w:val="none" w:sz="0" w:space="0" w:color="auto"/>
                  </w:divBdr>
                </w:div>
              </w:divsChild>
            </w:div>
            <w:div w:id="890271219">
              <w:marLeft w:val="0"/>
              <w:marRight w:val="0"/>
              <w:marTop w:val="332"/>
              <w:marBottom w:val="332"/>
              <w:divBdr>
                <w:top w:val="single" w:sz="6" w:space="5" w:color="EAC3AF"/>
                <w:left w:val="single" w:sz="6" w:space="8" w:color="EAC3AF"/>
                <w:bottom w:val="single" w:sz="6" w:space="5" w:color="EAC3AF"/>
                <w:right w:val="single" w:sz="6" w:space="8" w:color="EAC3AF"/>
              </w:divBdr>
              <w:divsChild>
                <w:div w:id="1426919657">
                  <w:marLeft w:val="0"/>
                  <w:marRight w:val="0"/>
                  <w:marTop w:val="0"/>
                  <w:marBottom w:val="0"/>
                  <w:divBdr>
                    <w:top w:val="none" w:sz="0" w:space="0" w:color="auto"/>
                    <w:left w:val="none" w:sz="0" w:space="0" w:color="auto"/>
                    <w:bottom w:val="none" w:sz="0" w:space="0" w:color="auto"/>
                    <w:right w:val="none" w:sz="0" w:space="0" w:color="auto"/>
                  </w:divBdr>
                  <w:divsChild>
                    <w:div w:id="6590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730344">
          <w:marLeft w:val="0"/>
          <w:marRight w:val="0"/>
          <w:marTop w:val="332"/>
          <w:marBottom w:val="332"/>
          <w:divBdr>
            <w:top w:val="single" w:sz="18" w:space="0" w:color="639ACE"/>
            <w:left w:val="none" w:sz="0" w:space="0" w:color="auto"/>
            <w:bottom w:val="single" w:sz="18" w:space="17" w:color="639ACE"/>
            <w:right w:val="none" w:sz="0" w:space="0" w:color="auto"/>
          </w:divBdr>
        </w:div>
        <w:div w:id="85158101">
          <w:marLeft w:val="0"/>
          <w:marRight w:val="0"/>
          <w:marTop w:val="0"/>
          <w:marBottom w:val="0"/>
          <w:divBdr>
            <w:top w:val="none" w:sz="0" w:space="0" w:color="auto"/>
            <w:left w:val="none" w:sz="0" w:space="0" w:color="auto"/>
            <w:bottom w:val="none" w:sz="0" w:space="0" w:color="auto"/>
            <w:right w:val="none" w:sz="0" w:space="0" w:color="auto"/>
          </w:divBdr>
          <w:divsChild>
            <w:div w:id="844973460">
              <w:marLeft w:val="0"/>
              <w:marRight w:val="0"/>
              <w:marTop w:val="0"/>
              <w:marBottom w:val="0"/>
              <w:divBdr>
                <w:top w:val="none" w:sz="0" w:space="0" w:color="auto"/>
                <w:left w:val="none" w:sz="0" w:space="0" w:color="auto"/>
                <w:bottom w:val="none" w:sz="0" w:space="0" w:color="auto"/>
                <w:right w:val="none" w:sz="0" w:space="0" w:color="auto"/>
              </w:divBdr>
              <w:divsChild>
                <w:div w:id="972902143">
                  <w:marLeft w:val="0"/>
                  <w:marRight w:val="0"/>
                  <w:marTop w:val="0"/>
                  <w:marBottom w:val="0"/>
                  <w:divBdr>
                    <w:top w:val="none" w:sz="0" w:space="0" w:color="auto"/>
                    <w:left w:val="none" w:sz="0" w:space="0" w:color="auto"/>
                    <w:bottom w:val="none" w:sz="0" w:space="0" w:color="auto"/>
                    <w:right w:val="none" w:sz="0" w:space="0" w:color="auto"/>
                  </w:divBdr>
                </w:div>
                <w:div w:id="623195129">
                  <w:marLeft w:val="0"/>
                  <w:marRight w:val="0"/>
                  <w:marTop w:val="0"/>
                  <w:marBottom w:val="0"/>
                  <w:divBdr>
                    <w:top w:val="none" w:sz="0" w:space="0" w:color="auto"/>
                    <w:left w:val="none" w:sz="0" w:space="0" w:color="auto"/>
                    <w:bottom w:val="none" w:sz="0" w:space="0" w:color="auto"/>
                    <w:right w:val="none" w:sz="0" w:space="0" w:color="auto"/>
                  </w:divBdr>
                </w:div>
                <w:div w:id="1972205205">
                  <w:marLeft w:val="0"/>
                  <w:marRight w:val="0"/>
                  <w:marTop w:val="0"/>
                  <w:marBottom w:val="0"/>
                  <w:divBdr>
                    <w:top w:val="none" w:sz="0" w:space="0" w:color="auto"/>
                    <w:left w:val="none" w:sz="0" w:space="0" w:color="auto"/>
                    <w:bottom w:val="none" w:sz="0" w:space="0" w:color="auto"/>
                    <w:right w:val="none" w:sz="0" w:space="0" w:color="auto"/>
                  </w:divBdr>
                </w:div>
                <w:div w:id="1525940438">
                  <w:marLeft w:val="0"/>
                  <w:marRight w:val="0"/>
                  <w:marTop w:val="0"/>
                  <w:marBottom w:val="0"/>
                  <w:divBdr>
                    <w:top w:val="none" w:sz="0" w:space="0" w:color="auto"/>
                    <w:left w:val="none" w:sz="0" w:space="0" w:color="auto"/>
                    <w:bottom w:val="none" w:sz="0" w:space="0" w:color="auto"/>
                    <w:right w:val="none" w:sz="0" w:space="0" w:color="auto"/>
                  </w:divBdr>
                </w:div>
                <w:div w:id="540746179">
                  <w:marLeft w:val="0"/>
                  <w:marRight w:val="0"/>
                  <w:marTop w:val="0"/>
                  <w:marBottom w:val="0"/>
                  <w:divBdr>
                    <w:top w:val="none" w:sz="0" w:space="0" w:color="auto"/>
                    <w:left w:val="none" w:sz="0" w:space="0" w:color="auto"/>
                    <w:bottom w:val="none" w:sz="0" w:space="0" w:color="auto"/>
                    <w:right w:val="none" w:sz="0" w:space="0" w:color="auto"/>
                  </w:divBdr>
                </w:div>
                <w:div w:id="939725470">
                  <w:marLeft w:val="0"/>
                  <w:marRight w:val="0"/>
                  <w:marTop w:val="0"/>
                  <w:marBottom w:val="0"/>
                  <w:divBdr>
                    <w:top w:val="none" w:sz="0" w:space="0" w:color="auto"/>
                    <w:left w:val="none" w:sz="0" w:space="0" w:color="auto"/>
                    <w:bottom w:val="none" w:sz="0" w:space="0" w:color="auto"/>
                    <w:right w:val="none" w:sz="0" w:space="0" w:color="auto"/>
                  </w:divBdr>
                </w:div>
              </w:divsChild>
            </w:div>
            <w:div w:id="1223758025">
              <w:marLeft w:val="0"/>
              <w:marRight w:val="0"/>
              <w:marTop w:val="0"/>
              <w:marBottom w:val="0"/>
              <w:divBdr>
                <w:top w:val="none" w:sz="0" w:space="0" w:color="auto"/>
                <w:left w:val="none" w:sz="0" w:space="0" w:color="auto"/>
                <w:bottom w:val="none" w:sz="0" w:space="0" w:color="auto"/>
                <w:right w:val="none" w:sz="0" w:space="0" w:color="auto"/>
              </w:divBdr>
            </w:div>
          </w:divsChild>
        </w:div>
        <w:div w:id="1587113142">
          <w:marLeft w:val="0"/>
          <w:marRight w:val="0"/>
          <w:marTop w:val="0"/>
          <w:marBottom w:val="0"/>
          <w:divBdr>
            <w:top w:val="none" w:sz="0" w:space="0" w:color="auto"/>
            <w:left w:val="none" w:sz="0" w:space="0" w:color="auto"/>
            <w:bottom w:val="none" w:sz="0" w:space="0" w:color="auto"/>
            <w:right w:val="none" w:sz="0" w:space="0" w:color="auto"/>
          </w:divBdr>
        </w:div>
        <w:div w:id="1500004486">
          <w:marLeft w:val="0"/>
          <w:marRight w:val="0"/>
          <w:marTop w:val="0"/>
          <w:marBottom w:val="0"/>
          <w:divBdr>
            <w:top w:val="none" w:sz="0" w:space="0" w:color="auto"/>
            <w:left w:val="none" w:sz="0" w:space="0" w:color="auto"/>
            <w:bottom w:val="none" w:sz="0" w:space="0" w:color="auto"/>
            <w:right w:val="none" w:sz="0" w:space="0" w:color="auto"/>
          </w:divBdr>
          <w:divsChild>
            <w:div w:id="1123157777">
              <w:marLeft w:val="0"/>
              <w:marRight w:val="0"/>
              <w:marTop w:val="0"/>
              <w:marBottom w:val="0"/>
              <w:divBdr>
                <w:top w:val="none" w:sz="0" w:space="0" w:color="auto"/>
                <w:left w:val="none" w:sz="0" w:space="0" w:color="auto"/>
                <w:bottom w:val="none" w:sz="0" w:space="0" w:color="auto"/>
                <w:right w:val="none" w:sz="0" w:space="0" w:color="auto"/>
              </w:divBdr>
              <w:divsChild>
                <w:div w:id="265845044">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585724140">
                      <w:marLeft w:val="0"/>
                      <w:marRight w:val="0"/>
                      <w:marTop w:val="0"/>
                      <w:marBottom w:val="332"/>
                      <w:divBdr>
                        <w:top w:val="none" w:sz="0" w:space="0" w:color="auto"/>
                        <w:left w:val="none" w:sz="0" w:space="0" w:color="auto"/>
                        <w:bottom w:val="none" w:sz="0" w:space="0" w:color="auto"/>
                        <w:right w:val="none" w:sz="0" w:space="0" w:color="auto"/>
                      </w:divBdr>
                    </w:div>
                    <w:div w:id="969936437">
                      <w:marLeft w:val="0"/>
                      <w:marRight w:val="0"/>
                      <w:marTop w:val="0"/>
                      <w:marBottom w:val="0"/>
                      <w:divBdr>
                        <w:top w:val="none" w:sz="0" w:space="0" w:color="auto"/>
                        <w:left w:val="none" w:sz="0" w:space="0" w:color="auto"/>
                        <w:bottom w:val="none" w:sz="0" w:space="0" w:color="auto"/>
                        <w:right w:val="none" w:sz="0" w:space="0" w:color="auto"/>
                      </w:divBdr>
                      <w:divsChild>
                        <w:div w:id="761298415">
                          <w:marLeft w:val="0"/>
                          <w:marRight w:val="0"/>
                          <w:marTop w:val="0"/>
                          <w:marBottom w:val="0"/>
                          <w:divBdr>
                            <w:top w:val="none" w:sz="0" w:space="0" w:color="auto"/>
                            <w:left w:val="none" w:sz="0" w:space="0" w:color="auto"/>
                            <w:bottom w:val="none" w:sz="0" w:space="0" w:color="auto"/>
                            <w:right w:val="none" w:sz="0" w:space="0" w:color="auto"/>
                          </w:divBdr>
                        </w:div>
                        <w:div w:id="18668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81176">
                  <w:marLeft w:val="0"/>
                  <w:marRight w:val="0"/>
                  <w:marTop w:val="0"/>
                  <w:marBottom w:val="0"/>
                  <w:divBdr>
                    <w:top w:val="none" w:sz="0" w:space="0" w:color="auto"/>
                    <w:left w:val="none" w:sz="0" w:space="0" w:color="auto"/>
                    <w:bottom w:val="none" w:sz="0" w:space="0" w:color="auto"/>
                    <w:right w:val="none" w:sz="0" w:space="0" w:color="auto"/>
                  </w:divBdr>
                </w:div>
                <w:div w:id="1066336345">
                  <w:marLeft w:val="0"/>
                  <w:marRight w:val="0"/>
                  <w:marTop w:val="0"/>
                  <w:marBottom w:val="0"/>
                  <w:divBdr>
                    <w:top w:val="none" w:sz="0" w:space="0" w:color="auto"/>
                    <w:left w:val="none" w:sz="0" w:space="0" w:color="auto"/>
                    <w:bottom w:val="none" w:sz="0" w:space="0" w:color="auto"/>
                    <w:right w:val="none" w:sz="0" w:space="0" w:color="auto"/>
                  </w:divBdr>
                  <w:divsChild>
                    <w:div w:id="111293259">
                      <w:marLeft w:val="0"/>
                      <w:marRight w:val="0"/>
                      <w:marTop w:val="0"/>
                      <w:marBottom w:val="0"/>
                      <w:divBdr>
                        <w:top w:val="none" w:sz="0" w:space="0" w:color="auto"/>
                        <w:left w:val="none" w:sz="0" w:space="0" w:color="auto"/>
                        <w:bottom w:val="none" w:sz="0" w:space="0" w:color="auto"/>
                        <w:right w:val="none" w:sz="0" w:space="0" w:color="auto"/>
                      </w:divBdr>
                    </w:div>
                    <w:div w:id="1667241959">
                      <w:marLeft w:val="0"/>
                      <w:marRight w:val="0"/>
                      <w:marTop w:val="0"/>
                      <w:marBottom w:val="0"/>
                      <w:divBdr>
                        <w:top w:val="none" w:sz="0" w:space="0" w:color="auto"/>
                        <w:left w:val="none" w:sz="0" w:space="0" w:color="auto"/>
                        <w:bottom w:val="none" w:sz="0" w:space="0" w:color="auto"/>
                        <w:right w:val="none" w:sz="0" w:space="0" w:color="auto"/>
                      </w:divBdr>
                    </w:div>
                    <w:div w:id="158154804">
                      <w:marLeft w:val="0"/>
                      <w:marRight w:val="0"/>
                      <w:marTop w:val="0"/>
                      <w:marBottom w:val="0"/>
                      <w:divBdr>
                        <w:top w:val="none" w:sz="0" w:space="0" w:color="auto"/>
                        <w:left w:val="none" w:sz="0" w:space="0" w:color="auto"/>
                        <w:bottom w:val="none" w:sz="0" w:space="0" w:color="auto"/>
                        <w:right w:val="none" w:sz="0" w:space="0" w:color="auto"/>
                      </w:divBdr>
                    </w:div>
                    <w:div w:id="620067306">
                      <w:marLeft w:val="0"/>
                      <w:marRight w:val="0"/>
                      <w:marTop w:val="0"/>
                      <w:marBottom w:val="0"/>
                      <w:divBdr>
                        <w:top w:val="none" w:sz="0" w:space="0" w:color="auto"/>
                        <w:left w:val="none" w:sz="0" w:space="0" w:color="auto"/>
                        <w:bottom w:val="none" w:sz="0" w:space="0" w:color="auto"/>
                        <w:right w:val="none" w:sz="0" w:space="0" w:color="auto"/>
                      </w:divBdr>
                    </w:div>
                  </w:divsChild>
                </w:div>
                <w:div w:id="1902859138">
                  <w:marLeft w:val="0"/>
                  <w:marRight w:val="0"/>
                  <w:marTop w:val="0"/>
                  <w:marBottom w:val="0"/>
                  <w:divBdr>
                    <w:top w:val="none" w:sz="0" w:space="0" w:color="auto"/>
                    <w:left w:val="none" w:sz="0" w:space="0" w:color="auto"/>
                    <w:bottom w:val="none" w:sz="0" w:space="0" w:color="auto"/>
                    <w:right w:val="none" w:sz="0" w:space="0" w:color="auto"/>
                  </w:divBdr>
                </w:div>
              </w:divsChild>
            </w:div>
            <w:div w:id="436945304">
              <w:marLeft w:val="0"/>
              <w:marRight w:val="0"/>
              <w:marTop w:val="0"/>
              <w:marBottom w:val="0"/>
              <w:divBdr>
                <w:top w:val="none" w:sz="0" w:space="0" w:color="auto"/>
                <w:left w:val="none" w:sz="0" w:space="0" w:color="auto"/>
                <w:bottom w:val="none" w:sz="0" w:space="0" w:color="auto"/>
                <w:right w:val="none" w:sz="0" w:space="0" w:color="auto"/>
              </w:divBdr>
            </w:div>
            <w:div w:id="2028939674">
              <w:marLeft w:val="0"/>
              <w:marRight w:val="0"/>
              <w:marTop w:val="0"/>
              <w:marBottom w:val="0"/>
              <w:divBdr>
                <w:top w:val="none" w:sz="0" w:space="0" w:color="auto"/>
                <w:left w:val="none" w:sz="0" w:space="0" w:color="auto"/>
                <w:bottom w:val="none" w:sz="0" w:space="0" w:color="auto"/>
                <w:right w:val="none" w:sz="0" w:space="0" w:color="auto"/>
              </w:divBdr>
              <w:divsChild>
                <w:div w:id="1118374926">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1874804849">
                      <w:marLeft w:val="0"/>
                      <w:marRight w:val="0"/>
                      <w:marTop w:val="0"/>
                      <w:marBottom w:val="0"/>
                      <w:divBdr>
                        <w:top w:val="none" w:sz="0" w:space="0" w:color="auto"/>
                        <w:left w:val="none" w:sz="0" w:space="0" w:color="auto"/>
                        <w:bottom w:val="none" w:sz="0" w:space="0" w:color="auto"/>
                        <w:right w:val="none" w:sz="0" w:space="0" w:color="auto"/>
                      </w:divBdr>
                    </w:div>
                    <w:div w:id="156317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3560">
              <w:marLeft w:val="0"/>
              <w:marRight w:val="0"/>
              <w:marTop w:val="0"/>
              <w:marBottom w:val="0"/>
              <w:divBdr>
                <w:top w:val="none" w:sz="0" w:space="0" w:color="auto"/>
                <w:left w:val="none" w:sz="0" w:space="0" w:color="auto"/>
                <w:bottom w:val="none" w:sz="0" w:space="0" w:color="auto"/>
                <w:right w:val="none" w:sz="0" w:space="0" w:color="auto"/>
              </w:divBdr>
            </w:div>
            <w:div w:id="27029111">
              <w:marLeft w:val="0"/>
              <w:marRight w:val="0"/>
              <w:marTop w:val="0"/>
              <w:marBottom w:val="0"/>
              <w:divBdr>
                <w:top w:val="none" w:sz="0" w:space="0" w:color="auto"/>
                <w:left w:val="none" w:sz="0" w:space="0" w:color="auto"/>
                <w:bottom w:val="none" w:sz="0" w:space="0" w:color="auto"/>
                <w:right w:val="none" w:sz="0" w:space="0" w:color="auto"/>
              </w:divBdr>
            </w:div>
            <w:div w:id="1767924856">
              <w:marLeft w:val="0"/>
              <w:marRight w:val="0"/>
              <w:marTop w:val="0"/>
              <w:marBottom w:val="0"/>
              <w:divBdr>
                <w:top w:val="none" w:sz="0" w:space="0" w:color="auto"/>
                <w:left w:val="none" w:sz="0" w:space="0" w:color="auto"/>
                <w:bottom w:val="none" w:sz="0" w:space="0" w:color="auto"/>
                <w:right w:val="none" w:sz="0" w:space="0" w:color="auto"/>
              </w:divBdr>
            </w:div>
            <w:div w:id="1770545711">
              <w:marLeft w:val="0"/>
              <w:marRight w:val="0"/>
              <w:marTop w:val="0"/>
              <w:marBottom w:val="0"/>
              <w:divBdr>
                <w:top w:val="none" w:sz="0" w:space="0" w:color="auto"/>
                <w:left w:val="none" w:sz="0" w:space="0" w:color="auto"/>
                <w:bottom w:val="none" w:sz="0" w:space="0" w:color="auto"/>
                <w:right w:val="none" w:sz="0" w:space="0" w:color="auto"/>
              </w:divBdr>
            </w:div>
            <w:div w:id="1548444934">
              <w:marLeft w:val="0"/>
              <w:marRight w:val="0"/>
              <w:marTop w:val="0"/>
              <w:marBottom w:val="0"/>
              <w:divBdr>
                <w:top w:val="none" w:sz="0" w:space="0" w:color="auto"/>
                <w:left w:val="none" w:sz="0" w:space="0" w:color="auto"/>
                <w:bottom w:val="none" w:sz="0" w:space="0" w:color="auto"/>
                <w:right w:val="none" w:sz="0" w:space="0" w:color="auto"/>
              </w:divBdr>
            </w:div>
            <w:div w:id="754740287">
              <w:marLeft w:val="0"/>
              <w:marRight w:val="0"/>
              <w:marTop w:val="0"/>
              <w:marBottom w:val="0"/>
              <w:divBdr>
                <w:top w:val="none" w:sz="0" w:space="0" w:color="auto"/>
                <w:left w:val="none" w:sz="0" w:space="0" w:color="auto"/>
                <w:bottom w:val="none" w:sz="0" w:space="0" w:color="auto"/>
                <w:right w:val="none" w:sz="0" w:space="0" w:color="auto"/>
              </w:divBdr>
            </w:div>
          </w:divsChild>
        </w:div>
        <w:div w:id="1654677583">
          <w:marLeft w:val="0"/>
          <w:marRight w:val="0"/>
          <w:marTop w:val="0"/>
          <w:marBottom w:val="0"/>
          <w:divBdr>
            <w:top w:val="none" w:sz="0" w:space="0" w:color="auto"/>
            <w:left w:val="none" w:sz="0" w:space="0" w:color="auto"/>
            <w:bottom w:val="none" w:sz="0" w:space="0" w:color="auto"/>
            <w:right w:val="none" w:sz="0" w:space="0" w:color="auto"/>
          </w:divBdr>
          <w:divsChild>
            <w:div w:id="750153876">
              <w:marLeft w:val="0"/>
              <w:marRight w:val="0"/>
              <w:marTop w:val="0"/>
              <w:marBottom w:val="0"/>
              <w:divBdr>
                <w:top w:val="none" w:sz="0" w:space="0" w:color="auto"/>
                <w:left w:val="none" w:sz="0" w:space="0" w:color="auto"/>
                <w:bottom w:val="none" w:sz="0" w:space="0" w:color="auto"/>
                <w:right w:val="none" w:sz="0" w:space="0" w:color="auto"/>
              </w:divBdr>
              <w:divsChild>
                <w:div w:id="1381906063">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355354792">
                      <w:marLeft w:val="0"/>
                      <w:marRight w:val="0"/>
                      <w:marTop w:val="0"/>
                      <w:marBottom w:val="332"/>
                      <w:divBdr>
                        <w:top w:val="none" w:sz="0" w:space="0" w:color="auto"/>
                        <w:left w:val="none" w:sz="0" w:space="0" w:color="auto"/>
                        <w:bottom w:val="none" w:sz="0" w:space="0" w:color="auto"/>
                        <w:right w:val="none" w:sz="0" w:space="0" w:color="auto"/>
                      </w:divBdr>
                    </w:div>
                    <w:div w:id="1337801564">
                      <w:marLeft w:val="0"/>
                      <w:marRight w:val="0"/>
                      <w:marTop w:val="0"/>
                      <w:marBottom w:val="0"/>
                      <w:divBdr>
                        <w:top w:val="none" w:sz="0" w:space="0" w:color="auto"/>
                        <w:left w:val="none" w:sz="0" w:space="0" w:color="auto"/>
                        <w:bottom w:val="none" w:sz="0" w:space="0" w:color="auto"/>
                        <w:right w:val="none" w:sz="0" w:space="0" w:color="auto"/>
                      </w:divBdr>
                      <w:divsChild>
                        <w:div w:id="1970628829">
                          <w:marLeft w:val="0"/>
                          <w:marRight w:val="0"/>
                          <w:marTop w:val="0"/>
                          <w:marBottom w:val="0"/>
                          <w:divBdr>
                            <w:top w:val="none" w:sz="0" w:space="0" w:color="auto"/>
                            <w:left w:val="none" w:sz="0" w:space="0" w:color="auto"/>
                            <w:bottom w:val="none" w:sz="0" w:space="0" w:color="auto"/>
                            <w:right w:val="none" w:sz="0" w:space="0" w:color="auto"/>
                          </w:divBdr>
                        </w:div>
                        <w:div w:id="14794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4873">
              <w:marLeft w:val="0"/>
              <w:marRight w:val="0"/>
              <w:marTop w:val="0"/>
              <w:marBottom w:val="0"/>
              <w:divBdr>
                <w:top w:val="none" w:sz="0" w:space="0" w:color="auto"/>
                <w:left w:val="none" w:sz="0" w:space="0" w:color="auto"/>
                <w:bottom w:val="none" w:sz="0" w:space="0" w:color="auto"/>
                <w:right w:val="none" w:sz="0" w:space="0" w:color="auto"/>
              </w:divBdr>
              <w:divsChild>
                <w:div w:id="1654798372">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416443154">
                      <w:marLeft w:val="0"/>
                      <w:marRight w:val="0"/>
                      <w:marTop w:val="0"/>
                      <w:marBottom w:val="0"/>
                      <w:divBdr>
                        <w:top w:val="none" w:sz="0" w:space="0" w:color="auto"/>
                        <w:left w:val="none" w:sz="0" w:space="0" w:color="auto"/>
                        <w:bottom w:val="none" w:sz="0" w:space="0" w:color="auto"/>
                        <w:right w:val="none" w:sz="0" w:space="0" w:color="auto"/>
                      </w:divBdr>
                    </w:div>
                    <w:div w:id="1131632335">
                      <w:marLeft w:val="0"/>
                      <w:marRight w:val="0"/>
                      <w:marTop w:val="0"/>
                      <w:marBottom w:val="0"/>
                      <w:divBdr>
                        <w:top w:val="none" w:sz="0" w:space="0" w:color="auto"/>
                        <w:left w:val="none" w:sz="0" w:space="0" w:color="auto"/>
                        <w:bottom w:val="none" w:sz="0" w:space="0" w:color="auto"/>
                        <w:right w:val="none" w:sz="0" w:space="0" w:color="auto"/>
                      </w:divBdr>
                    </w:div>
                    <w:div w:id="1841967834">
                      <w:marLeft w:val="0"/>
                      <w:marRight w:val="0"/>
                      <w:marTop w:val="166"/>
                      <w:marBottom w:val="0"/>
                      <w:divBdr>
                        <w:top w:val="none" w:sz="0" w:space="0" w:color="auto"/>
                        <w:left w:val="none" w:sz="0" w:space="0" w:color="auto"/>
                        <w:bottom w:val="none" w:sz="0" w:space="0" w:color="auto"/>
                        <w:right w:val="none" w:sz="0" w:space="0" w:color="auto"/>
                      </w:divBdr>
                    </w:div>
                  </w:divsChild>
                </w:div>
                <w:div w:id="403575803">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1637030035">
                      <w:marLeft w:val="0"/>
                      <w:marRight w:val="0"/>
                      <w:marTop w:val="0"/>
                      <w:marBottom w:val="0"/>
                      <w:divBdr>
                        <w:top w:val="none" w:sz="0" w:space="0" w:color="auto"/>
                        <w:left w:val="none" w:sz="0" w:space="0" w:color="auto"/>
                        <w:bottom w:val="none" w:sz="0" w:space="0" w:color="auto"/>
                        <w:right w:val="none" w:sz="0" w:space="0" w:color="auto"/>
                      </w:divBdr>
                    </w:div>
                    <w:div w:id="1698771168">
                      <w:marLeft w:val="0"/>
                      <w:marRight w:val="0"/>
                      <w:marTop w:val="0"/>
                      <w:marBottom w:val="0"/>
                      <w:divBdr>
                        <w:top w:val="none" w:sz="0" w:space="0" w:color="auto"/>
                        <w:left w:val="none" w:sz="0" w:space="0" w:color="auto"/>
                        <w:bottom w:val="none" w:sz="0" w:space="0" w:color="auto"/>
                        <w:right w:val="none" w:sz="0" w:space="0" w:color="auto"/>
                      </w:divBdr>
                    </w:div>
                    <w:div w:id="479003338">
                      <w:marLeft w:val="0"/>
                      <w:marRight w:val="0"/>
                      <w:marTop w:val="166"/>
                      <w:marBottom w:val="0"/>
                      <w:divBdr>
                        <w:top w:val="none" w:sz="0" w:space="0" w:color="auto"/>
                        <w:left w:val="none" w:sz="0" w:space="0" w:color="auto"/>
                        <w:bottom w:val="none" w:sz="0" w:space="0" w:color="auto"/>
                        <w:right w:val="none" w:sz="0" w:space="0" w:color="auto"/>
                      </w:divBdr>
                    </w:div>
                  </w:divsChild>
                </w:div>
              </w:divsChild>
            </w:div>
            <w:div w:id="402677171">
              <w:marLeft w:val="0"/>
              <w:marRight w:val="0"/>
              <w:marTop w:val="0"/>
              <w:marBottom w:val="0"/>
              <w:divBdr>
                <w:top w:val="none" w:sz="0" w:space="0" w:color="auto"/>
                <w:left w:val="none" w:sz="0" w:space="0" w:color="auto"/>
                <w:bottom w:val="none" w:sz="0" w:space="0" w:color="auto"/>
                <w:right w:val="none" w:sz="0" w:space="0" w:color="auto"/>
              </w:divBdr>
              <w:divsChild>
                <w:div w:id="2119138454">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1509100829">
                      <w:marLeft w:val="0"/>
                      <w:marRight w:val="0"/>
                      <w:marTop w:val="0"/>
                      <w:marBottom w:val="332"/>
                      <w:divBdr>
                        <w:top w:val="none" w:sz="0" w:space="0" w:color="auto"/>
                        <w:left w:val="none" w:sz="0" w:space="0" w:color="auto"/>
                        <w:bottom w:val="none" w:sz="0" w:space="0" w:color="auto"/>
                        <w:right w:val="none" w:sz="0" w:space="0" w:color="auto"/>
                      </w:divBdr>
                    </w:div>
                    <w:div w:id="1298610980">
                      <w:marLeft w:val="0"/>
                      <w:marRight w:val="0"/>
                      <w:marTop w:val="0"/>
                      <w:marBottom w:val="0"/>
                      <w:divBdr>
                        <w:top w:val="none" w:sz="0" w:space="0" w:color="auto"/>
                        <w:left w:val="none" w:sz="0" w:space="0" w:color="auto"/>
                        <w:bottom w:val="none" w:sz="0" w:space="0" w:color="auto"/>
                        <w:right w:val="none" w:sz="0" w:space="0" w:color="auto"/>
                      </w:divBdr>
                      <w:divsChild>
                        <w:div w:id="700085691">
                          <w:marLeft w:val="0"/>
                          <w:marRight w:val="0"/>
                          <w:marTop w:val="0"/>
                          <w:marBottom w:val="0"/>
                          <w:divBdr>
                            <w:top w:val="none" w:sz="0" w:space="0" w:color="auto"/>
                            <w:left w:val="none" w:sz="0" w:space="0" w:color="auto"/>
                            <w:bottom w:val="none" w:sz="0" w:space="0" w:color="auto"/>
                            <w:right w:val="none" w:sz="0" w:space="0" w:color="auto"/>
                          </w:divBdr>
                        </w:div>
                        <w:div w:id="6806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98614">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995845427">
                      <w:marLeft w:val="0"/>
                      <w:marRight w:val="0"/>
                      <w:marTop w:val="0"/>
                      <w:marBottom w:val="0"/>
                      <w:divBdr>
                        <w:top w:val="none" w:sz="0" w:space="0" w:color="auto"/>
                        <w:left w:val="none" w:sz="0" w:space="0" w:color="auto"/>
                        <w:bottom w:val="none" w:sz="0" w:space="0" w:color="auto"/>
                        <w:right w:val="none" w:sz="0" w:space="0" w:color="auto"/>
                      </w:divBdr>
                    </w:div>
                    <w:div w:id="66000307">
                      <w:marLeft w:val="0"/>
                      <w:marRight w:val="0"/>
                      <w:marTop w:val="0"/>
                      <w:marBottom w:val="0"/>
                      <w:divBdr>
                        <w:top w:val="none" w:sz="0" w:space="0" w:color="auto"/>
                        <w:left w:val="none" w:sz="0" w:space="0" w:color="auto"/>
                        <w:bottom w:val="none" w:sz="0" w:space="0" w:color="auto"/>
                        <w:right w:val="none" w:sz="0" w:space="0" w:color="auto"/>
                      </w:divBdr>
                    </w:div>
                    <w:div w:id="2117871784">
                      <w:marLeft w:val="0"/>
                      <w:marRight w:val="0"/>
                      <w:marTop w:val="166"/>
                      <w:marBottom w:val="0"/>
                      <w:divBdr>
                        <w:top w:val="none" w:sz="0" w:space="0" w:color="auto"/>
                        <w:left w:val="none" w:sz="0" w:space="0" w:color="auto"/>
                        <w:bottom w:val="none" w:sz="0" w:space="0" w:color="auto"/>
                        <w:right w:val="none" w:sz="0" w:space="0" w:color="auto"/>
                      </w:divBdr>
                    </w:div>
                  </w:divsChild>
                </w:div>
              </w:divsChild>
            </w:div>
            <w:div w:id="1263684283">
              <w:marLeft w:val="0"/>
              <w:marRight w:val="0"/>
              <w:marTop w:val="0"/>
              <w:marBottom w:val="0"/>
              <w:divBdr>
                <w:top w:val="none" w:sz="0" w:space="0" w:color="auto"/>
                <w:left w:val="none" w:sz="0" w:space="0" w:color="auto"/>
                <w:bottom w:val="none" w:sz="0" w:space="0" w:color="auto"/>
                <w:right w:val="none" w:sz="0" w:space="0" w:color="auto"/>
              </w:divBdr>
            </w:div>
            <w:div w:id="1254586192">
              <w:marLeft w:val="0"/>
              <w:marRight w:val="0"/>
              <w:marTop w:val="0"/>
              <w:marBottom w:val="0"/>
              <w:divBdr>
                <w:top w:val="none" w:sz="0" w:space="0" w:color="auto"/>
                <w:left w:val="none" w:sz="0" w:space="0" w:color="auto"/>
                <w:bottom w:val="none" w:sz="0" w:space="0" w:color="auto"/>
                <w:right w:val="none" w:sz="0" w:space="0" w:color="auto"/>
              </w:divBdr>
              <w:divsChild>
                <w:div w:id="468011067">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214465214">
                      <w:marLeft w:val="0"/>
                      <w:marRight w:val="0"/>
                      <w:marTop w:val="0"/>
                      <w:marBottom w:val="0"/>
                      <w:divBdr>
                        <w:top w:val="none" w:sz="0" w:space="0" w:color="auto"/>
                        <w:left w:val="none" w:sz="0" w:space="0" w:color="auto"/>
                        <w:bottom w:val="none" w:sz="0" w:space="0" w:color="auto"/>
                        <w:right w:val="none" w:sz="0" w:space="0" w:color="auto"/>
                      </w:divBdr>
                    </w:div>
                    <w:div w:id="1662001099">
                      <w:marLeft w:val="0"/>
                      <w:marRight w:val="0"/>
                      <w:marTop w:val="0"/>
                      <w:marBottom w:val="0"/>
                      <w:divBdr>
                        <w:top w:val="none" w:sz="0" w:space="0" w:color="auto"/>
                        <w:left w:val="none" w:sz="0" w:space="0" w:color="auto"/>
                        <w:bottom w:val="none" w:sz="0" w:space="0" w:color="auto"/>
                        <w:right w:val="none" w:sz="0" w:space="0" w:color="auto"/>
                      </w:divBdr>
                    </w:div>
                    <w:div w:id="1185094874">
                      <w:marLeft w:val="0"/>
                      <w:marRight w:val="0"/>
                      <w:marTop w:val="166"/>
                      <w:marBottom w:val="0"/>
                      <w:divBdr>
                        <w:top w:val="none" w:sz="0" w:space="0" w:color="auto"/>
                        <w:left w:val="none" w:sz="0" w:space="0" w:color="auto"/>
                        <w:bottom w:val="none" w:sz="0" w:space="0" w:color="auto"/>
                        <w:right w:val="none" w:sz="0" w:space="0" w:color="auto"/>
                      </w:divBdr>
                    </w:div>
                    <w:div w:id="1263799421">
                      <w:marLeft w:val="0"/>
                      <w:marRight w:val="0"/>
                      <w:marTop w:val="332"/>
                      <w:marBottom w:val="332"/>
                      <w:divBdr>
                        <w:top w:val="none" w:sz="0" w:space="0" w:color="auto"/>
                        <w:left w:val="none" w:sz="0" w:space="0" w:color="auto"/>
                        <w:bottom w:val="none" w:sz="0" w:space="0" w:color="auto"/>
                        <w:right w:val="none" w:sz="0" w:space="0" w:color="auto"/>
                      </w:divBdr>
                      <w:divsChild>
                        <w:div w:id="1728213973">
                          <w:marLeft w:val="0"/>
                          <w:marRight w:val="0"/>
                          <w:marTop w:val="0"/>
                          <w:marBottom w:val="0"/>
                          <w:divBdr>
                            <w:top w:val="none" w:sz="0" w:space="0" w:color="auto"/>
                            <w:left w:val="none" w:sz="0" w:space="0" w:color="auto"/>
                            <w:bottom w:val="none" w:sz="0" w:space="0" w:color="auto"/>
                            <w:right w:val="none" w:sz="0" w:space="0" w:color="auto"/>
                          </w:divBdr>
                        </w:div>
                        <w:div w:id="1340350316">
                          <w:marLeft w:val="0"/>
                          <w:marRight w:val="0"/>
                          <w:marTop w:val="0"/>
                          <w:marBottom w:val="0"/>
                          <w:divBdr>
                            <w:top w:val="none" w:sz="0" w:space="0" w:color="auto"/>
                            <w:left w:val="none" w:sz="0" w:space="0" w:color="auto"/>
                            <w:bottom w:val="none" w:sz="0" w:space="0" w:color="auto"/>
                            <w:right w:val="none" w:sz="0" w:space="0" w:color="auto"/>
                          </w:divBdr>
                        </w:div>
                        <w:div w:id="2049838653">
                          <w:marLeft w:val="0"/>
                          <w:marRight w:val="0"/>
                          <w:marTop w:val="0"/>
                          <w:marBottom w:val="0"/>
                          <w:divBdr>
                            <w:top w:val="none" w:sz="0" w:space="0" w:color="auto"/>
                            <w:left w:val="none" w:sz="0" w:space="0" w:color="auto"/>
                            <w:bottom w:val="none" w:sz="0" w:space="0" w:color="auto"/>
                            <w:right w:val="none" w:sz="0" w:space="0" w:color="auto"/>
                          </w:divBdr>
                        </w:div>
                        <w:div w:id="133950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9611">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671762145">
                      <w:marLeft w:val="0"/>
                      <w:marRight w:val="0"/>
                      <w:marTop w:val="0"/>
                      <w:marBottom w:val="0"/>
                      <w:divBdr>
                        <w:top w:val="none" w:sz="0" w:space="0" w:color="auto"/>
                        <w:left w:val="none" w:sz="0" w:space="0" w:color="auto"/>
                        <w:bottom w:val="none" w:sz="0" w:space="0" w:color="auto"/>
                        <w:right w:val="none" w:sz="0" w:space="0" w:color="auto"/>
                      </w:divBdr>
                    </w:div>
                    <w:div w:id="1743914222">
                      <w:marLeft w:val="0"/>
                      <w:marRight w:val="0"/>
                      <w:marTop w:val="0"/>
                      <w:marBottom w:val="0"/>
                      <w:divBdr>
                        <w:top w:val="none" w:sz="0" w:space="0" w:color="auto"/>
                        <w:left w:val="none" w:sz="0" w:space="0" w:color="auto"/>
                        <w:bottom w:val="none" w:sz="0" w:space="0" w:color="auto"/>
                        <w:right w:val="none" w:sz="0" w:space="0" w:color="auto"/>
                      </w:divBdr>
                    </w:div>
                    <w:div w:id="818956550">
                      <w:marLeft w:val="0"/>
                      <w:marRight w:val="0"/>
                      <w:marTop w:val="166"/>
                      <w:marBottom w:val="0"/>
                      <w:divBdr>
                        <w:top w:val="none" w:sz="0" w:space="0" w:color="auto"/>
                        <w:left w:val="none" w:sz="0" w:space="0" w:color="auto"/>
                        <w:bottom w:val="none" w:sz="0" w:space="0" w:color="auto"/>
                        <w:right w:val="none" w:sz="0" w:space="0" w:color="auto"/>
                      </w:divBdr>
                    </w:div>
                  </w:divsChild>
                </w:div>
                <w:div w:id="2060593454">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1631861316">
                      <w:marLeft w:val="0"/>
                      <w:marRight w:val="0"/>
                      <w:marTop w:val="0"/>
                      <w:marBottom w:val="0"/>
                      <w:divBdr>
                        <w:top w:val="none" w:sz="0" w:space="0" w:color="auto"/>
                        <w:left w:val="none" w:sz="0" w:space="0" w:color="auto"/>
                        <w:bottom w:val="none" w:sz="0" w:space="0" w:color="auto"/>
                        <w:right w:val="none" w:sz="0" w:space="0" w:color="auto"/>
                      </w:divBdr>
                    </w:div>
                    <w:div w:id="380397880">
                      <w:marLeft w:val="0"/>
                      <w:marRight w:val="0"/>
                      <w:marTop w:val="0"/>
                      <w:marBottom w:val="0"/>
                      <w:divBdr>
                        <w:top w:val="none" w:sz="0" w:space="0" w:color="auto"/>
                        <w:left w:val="none" w:sz="0" w:space="0" w:color="auto"/>
                        <w:bottom w:val="none" w:sz="0" w:space="0" w:color="auto"/>
                        <w:right w:val="none" w:sz="0" w:space="0" w:color="auto"/>
                      </w:divBdr>
                    </w:div>
                    <w:div w:id="583881130">
                      <w:marLeft w:val="0"/>
                      <w:marRight w:val="0"/>
                      <w:marTop w:val="166"/>
                      <w:marBottom w:val="0"/>
                      <w:divBdr>
                        <w:top w:val="none" w:sz="0" w:space="0" w:color="auto"/>
                        <w:left w:val="none" w:sz="0" w:space="0" w:color="auto"/>
                        <w:bottom w:val="none" w:sz="0" w:space="0" w:color="auto"/>
                        <w:right w:val="none" w:sz="0" w:space="0" w:color="auto"/>
                      </w:divBdr>
                    </w:div>
                  </w:divsChild>
                </w:div>
                <w:div w:id="404844057">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1523977418">
                      <w:marLeft w:val="0"/>
                      <w:marRight w:val="0"/>
                      <w:marTop w:val="0"/>
                      <w:marBottom w:val="0"/>
                      <w:divBdr>
                        <w:top w:val="none" w:sz="0" w:space="0" w:color="auto"/>
                        <w:left w:val="none" w:sz="0" w:space="0" w:color="auto"/>
                        <w:bottom w:val="none" w:sz="0" w:space="0" w:color="auto"/>
                        <w:right w:val="none" w:sz="0" w:space="0" w:color="auto"/>
                      </w:divBdr>
                    </w:div>
                    <w:div w:id="1391419362">
                      <w:marLeft w:val="0"/>
                      <w:marRight w:val="0"/>
                      <w:marTop w:val="0"/>
                      <w:marBottom w:val="0"/>
                      <w:divBdr>
                        <w:top w:val="none" w:sz="0" w:space="0" w:color="auto"/>
                        <w:left w:val="none" w:sz="0" w:space="0" w:color="auto"/>
                        <w:bottom w:val="none" w:sz="0" w:space="0" w:color="auto"/>
                        <w:right w:val="none" w:sz="0" w:space="0" w:color="auto"/>
                      </w:divBdr>
                    </w:div>
                    <w:div w:id="2084449103">
                      <w:marLeft w:val="0"/>
                      <w:marRight w:val="0"/>
                      <w:marTop w:val="166"/>
                      <w:marBottom w:val="0"/>
                      <w:divBdr>
                        <w:top w:val="none" w:sz="0" w:space="0" w:color="auto"/>
                        <w:left w:val="none" w:sz="0" w:space="0" w:color="auto"/>
                        <w:bottom w:val="none" w:sz="0" w:space="0" w:color="auto"/>
                        <w:right w:val="none" w:sz="0" w:space="0" w:color="auto"/>
                      </w:divBdr>
                    </w:div>
                  </w:divsChild>
                </w:div>
              </w:divsChild>
            </w:div>
          </w:divsChild>
        </w:div>
        <w:div w:id="299116375">
          <w:marLeft w:val="0"/>
          <w:marRight w:val="0"/>
          <w:marTop w:val="0"/>
          <w:marBottom w:val="0"/>
          <w:divBdr>
            <w:top w:val="none" w:sz="0" w:space="0" w:color="auto"/>
            <w:left w:val="none" w:sz="0" w:space="0" w:color="auto"/>
            <w:bottom w:val="none" w:sz="0" w:space="0" w:color="auto"/>
            <w:right w:val="none" w:sz="0" w:space="0" w:color="auto"/>
          </w:divBdr>
          <w:divsChild>
            <w:div w:id="1274939679">
              <w:marLeft w:val="0"/>
              <w:marRight w:val="0"/>
              <w:marTop w:val="0"/>
              <w:marBottom w:val="0"/>
              <w:divBdr>
                <w:top w:val="none" w:sz="0" w:space="0" w:color="auto"/>
                <w:left w:val="none" w:sz="0" w:space="0" w:color="auto"/>
                <w:bottom w:val="none" w:sz="0" w:space="0" w:color="auto"/>
                <w:right w:val="none" w:sz="0" w:space="0" w:color="auto"/>
              </w:divBdr>
            </w:div>
            <w:div w:id="1895115168">
              <w:marLeft w:val="0"/>
              <w:marRight w:val="0"/>
              <w:marTop w:val="0"/>
              <w:marBottom w:val="0"/>
              <w:divBdr>
                <w:top w:val="none" w:sz="0" w:space="0" w:color="auto"/>
                <w:left w:val="none" w:sz="0" w:space="0" w:color="auto"/>
                <w:bottom w:val="none" w:sz="0" w:space="0" w:color="auto"/>
                <w:right w:val="none" w:sz="0" w:space="0" w:color="auto"/>
              </w:divBdr>
            </w:div>
            <w:div w:id="1965501954">
              <w:marLeft w:val="0"/>
              <w:marRight w:val="0"/>
              <w:marTop w:val="0"/>
              <w:marBottom w:val="0"/>
              <w:divBdr>
                <w:top w:val="none" w:sz="0" w:space="0" w:color="auto"/>
                <w:left w:val="none" w:sz="0" w:space="0" w:color="auto"/>
                <w:bottom w:val="none" w:sz="0" w:space="0" w:color="auto"/>
                <w:right w:val="none" w:sz="0" w:space="0" w:color="auto"/>
              </w:divBdr>
            </w:div>
            <w:div w:id="591477382">
              <w:marLeft w:val="0"/>
              <w:marRight w:val="0"/>
              <w:marTop w:val="0"/>
              <w:marBottom w:val="0"/>
              <w:divBdr>
                <w:top w:val="none" w:sz="0" w:space="0" w:color="auto"/>
                <w:left w:val="none" w:sz="0" w:space="0" w:color="auto"/>
                <w:bottom w:val="none" w:sz="0" w:space="0" w:color="auto"/>
                <w:right w:val="none" w:sz="0" w:space="0" w:color="auto"/>
              </w:divBdr>
            </w:div>
            <w:div w:id="999234132">
              <w:marLeft w:val="0"/>
              <w:marRight w:val="0"/>
              <w:marTop w:val="0"/>
              <w:marBottom w:val="0"/>
              <w:divBdr>
                <w:top w:val="none" w:sz="0" w:space="0" w:color="auto"/>
                <w:left w:val="none" w:sz="0" w:space="0" w:color="auto"/>
                <w:bottom w:val="none" w:sz="0" w:space="0" w:color="auto"/>
                <w:right w:val="none" w:sz="0" w:space="0" w:color="auto"/>
              </w:divBdr>
            </w:div>
            <w:div w:id="526530808">
              <w:marLeft w:val="0"/>
              <w:marRight w:val="0"/>
              <w:marTop w:val="0"/>
              <w:marBottom w:val="0"/>
              <w:divBdr>
                <w:top w:val="none" w:sz="0" w:space="0" w:color="auto"/>
                <w:left w:val="none" w:sz="0" w:space="0" w:color="auto"/>
                <w:bottom w:val="none" w:sz="0" w:space="0" w:color="auto"/>
                <w:right w:val="none" w:sz="0" w:space="0" w:color="auto"/>
              </w:divBdr>
            </w:div>
          </w:divsChild>
        </w:div>
        <w:div w:id="711421395">
          <w:marLeft w:val="0"/>
          <w:marRight w:val="0"/>
          <w:marTop w:val="0"/>
          <w:marBottom w:val="0"/>
          <w:divBdr>
            <w:top w:val="none" w:sz="0" w:space="0" w:color="auto"/>
            <w:left w:val="none" w:sz="0" w:space="0" w:color="auto"/>
            <w:bottom w:val="none" w:sz="0" w:space="0" w:color="auto"/>
            <w:right w:val="none" w:sz="0" w:space="0" w:color="auto"/>
          </w:divBdr>
          <w:divsChild>
            <w:div w:id="1265109037">
              <w:marLeft w:val="0"/>
              <w:marRight w:val="0"/>
              <w:marTop w:val="0"/>
              <w:marBottom w:val="0"/>
              <w:divBdr>
                <w:top w:val="none" w:sz="0" w:space="0" w:color="auto"/>
                <w:left w:val="none" w:sz="0" w:space="0" w:color="auto"/>
                <w:bottom w:val="none" w:sz="0" w:space="0" w:color="auto"/>
                <w:right w:val="none" w:sz="0" w:space="0" w:color="auto"/>
              </w:divBdr>
            </w:div>
          </w:divsChild>
        </w:div>
        <w:div w:id="1910800179">
          <w:marLeft w:val="0"/>
          <w:marRight w:val="0"/>
          <w:marTop w:val="0"/>
          <w:marBottom w:val="0"/>
          <w:divBdr>
            <w:top w:val="none" w:sz="0" w:space="0" w:color="auto"/>
            <w:left w:val="none" w:sz="0" w:space="0" w:color="auto"/>
            <w:bottom w:val="none" w:sz="0" w:space="0" w:color="auto"/>
            <w:right w:val="none" w:sz="0" w:space="0" w:color="auto"/>
          </w:divBdr>
          <w:divsChild>
            <w:div w:id="630987043">
              <w:marLeft w:val="0"/>
              <w:marRight w:val="0"/>
              <w:marTop w:val="0"/>
              <w:marBottom w:val="0"/>
              <w:divBdr>
                <w:top w:val="none" w:sz="0" w:space="0" w:color="auto"/>
                <w:left w:val="none" w:sz="0" w:space="0" w:color="auto"/>
                <w:bottom w:val="none" w:sz="0" w:space="0" w:color="auto"/>
                <w:right w:val="none" w:sz="0" w:space="0" w:color="auto"/>
              </w:divBdr>
              <w:divsChild>
                <w:div w:id="20391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1100">
          <w:marLeft w:val="0"/>
          <w:marRight w:val="0"/>
          <w:marTop w:val="0"/>
          <w:marBottom w:val="0"/>
          <w:divBdr>
            <w:top w:val="none" w:sz="0" w:space="0" w:color="auto"/>
            <w:left w:val="none" w:sz="0" w:space="0" w:color="auto"/>
            <w:bottom w:val="none" w:sz="0" w:space="0" w:color="auto"/>
            <w:right w:val="none" w:sz="0" w:space="0" w:color="auto"/>
          </w:divBdr>
          <w:divsChild>
            <w:div w:id="192696120">
              <w:marLeft w:val="0"/>
              <w:marRight w:val="0"/>
              <w:marTop w:val="0"/>
              <w:marBottom w:val="0"/>
              <w:divBdr>
                <w:top w:val="none" w:sz="0" w:space="0" w:color="auto"/>
                <w:left w:val="none" w:sz="0" w:space="0" w:color="auto"/>
                <w:bottom w:val="none" w:sz="0" w:space="0" w:color="auto"/>
                <w:right w:val="none" w:sz="0" w:space="0" w:color="auto"/>
              </w:divBdr>
              <w:divsChild>
                <w:div w:id="1612204401">
                  <w:marLeft w:val="0"/>
                  <w:marRight w:val="0"/>
                  <w:marTop w:val="332"/>
                  <w:marBottom w:val="332"/>
                  <w:divBdr>
                    <w:top w:val="single" w:sz="6" w:space="0" w:color="EAC3AF"/>
                    <w:left w:val="single" w:sz="6" w:space="17" w:color="EAC3AF"/>
                    <w:bottom w:val="single" w:sz="6" w:space="0" w:color="EAC3AF"/>
                    <w:right w:val="single" w:sz="6" w:space="17" w:color="EAC3AF"/>
                  </w:divBdr>
                  <w:divsChild>
                    <w:div w:id="2102751619">
                      <w:marLeft w:val="0"/>
                      <w:marRight w:val="0"/>
                      <w:marTop w:val="166"/>
                      <w:marBottom w:val="166"/>
                      <w:divBdr>
                        <w:top w:val="none" w:sz="0" w:space="0" w:color="auto"/>
                        <w:left w:val="none" w:sz="0" w:space="0" w:color="auto"/>
                        <w:bottom w:val="none" w:sz="0" w:space="0" w:color="auto"/>
                        <w:right w:val="none" w:sz="0" w:space="0" w:color="auto"/>
                      </w:divBdr>
                    </w:div>
                  </w:divsChild>
                </w:div>
                <w:div w:id="52049937">
                  <w:marLeft w:val="0"/>
                  <w:marRight w:val="0"/>
                  <w:marTop w:val="332"/>
                  <w:marBottom w:val="332"/>
                  <w:divBdr>
                    <w:top w:val="single" w:sz="6" w:space="0" w:color="EAC3AF"/>
                    <w:left w:val="single" w:sz="6" w:space="17" w:color="EAC3AF"/>
                    <w:bottom w:val="single" w:sz="6" w:space="0" w:color="EAC3AF"/>
                    <w:right w:val="single" w:sz="6" w:space="17" w:color="EAC3AF"/>
                  </w:divBdr>
                  <w:divsChild>
                    <w:div w:id="45692004">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sChild>
        </w:div>
        <w:div w:id="473178757">
          <w:marLeft w:val="0"/>
          <w:marRight w:val="0"/>
          <w:marTop w:val="0"/>
          <w:marBottom w:val="0"/>
          <w:divBdr>
            <w:top w:val="none" w:sz="0" w:space="0" w:color="auto"/>
            <w:left w:val="none" w:sz="0" w:space="0" w:color="auto"/>
            <w:bottom w:val="none" w:sz="0" w:space="0" w:color="auto"/>
            <w:right w:val="none" w:sz="0" w:space="0" w:color="auto"/>
          </w:divBdr>
          <w:divsChild>
            <w:div w:id="972751963">
              <w:marLeft w:val="0"/>
              <w:marRight w:val="0"/>
              <w:marTop w:val="166"/>
              <w:marBottom w:val="166"/>
              <w:divBdr>
                <w:top w:val="none" w:sz="0" w:space="0" w:color="auto"/>
                <w:left w:val="none" w:sz="0" w:space="0" w:color="auto"/>
                <w:bottom w:val="none" w:sz="0" w:space="0" w:color="auto"/>
                <w:right w:val="none" w:sz="0" w:space="0" w:color="auto"/>
              </w:divBdr>
            </w:div>
          </w:divsChild>
        </w:div>
        <w:div w:id="2065591784">
          <w:marLeft w:val="0"/>
          <w:marRight w:val="0"/>
          <w:marTop w:val="0"/>
          <w:marBottom w:val="0"/>
          <w:divBdr>
            <w:top w:val="none" w:sz="0" w:space="0" w:color="auto"/>
            <w:left w:val="none" w:sz="0" w:space="0" w:color="auto"/>
            <w:bottom w:val="none" w:sz="0" w:space="0" w:color="auto"/>
            <w:right w:val="none" w:sz="0" w:space="0" w:color="auto"/>
          </w:divBdr>
          <w:divsChild>
            <w:div w:id="544760151">
              <w:marLeft w:val="0"/>
              <w:marRight w:val="0"/>
              <w:marTop w:val="0"/>
              <w:marBottom w:val="0"/>
              <w:divBdr>
                <w:top w:val="none" w:sz="0" w:space="0" w:color="auto"/>
                <w:left w:val="none" w:sz="0" w:space="0" w:color="auto"/>
                <w:bottom w:val="none" w:sz="0" w:space="0" w:color="auto"/>
                <w:right w:val="none" w:sz="0" w:space="0" w:color="auto"/>
              </w:divBdr>
              <w:divsChild>
                <w:div w:id="1585801023">
                  <w:marLeft w:val="0"/>
                  <w:marRight w:val="0"/>
                  <w:marTop w:val="166"/>
                  <w:marBottom w:val="166"/>
                  <w:divBdr>
                    <w:top w:val="none" w:sz="0" w:space="0" w:color="auto"/>
                    <w:left w:val="none" w:sz="0" w:space="0" w:color="auto"/>
                    <w:bottom w:val="none" w:sz="0" w:space="0" w:color="auto"/>
                    <w:right w:val="none" w:sz="0" w:space="0" w:color="auto"/>
                  </w:divBdr>
                </w:div>
                <w:div w:id="127213716">
                  <w:marLeft w:val="0"/>
                  <w:marRight w:val="0"/>
                  <w:marTop w:val="166"/>
                  <w:marBottom w:val="166"/>
                  <w:divBdr>
                    <w:top w:val="none" w:sz="0" w:space="0" w:color="auto"/>
                    <w:left w:val="none" w:sz="0" w:space="0" w:color="auto"/>
                    <w:bottom w:val="none" w:sz="0" w:space="0" w:color="auto"/>
                    <w:right w:val="none" w:sz="0" w:space="0" w:color="auto"/>
                  </w:divBdr>
                </w:div>
                <w:div w:id="1465195960">
                  <w:marLeft w:val="0"/>
                  <w:marRight w:val="0"/>
                  <w:marTop w:val="166"/>
                  <w:marBottom w:val="166"/>
                  <w:divBdr>
                    <w:top w:val="none" w:sz="0" w:space="0" w:color="auto"/>
                    <w:left w:val="none" w:sz="0" w:space="0" w:color="auto"/>
                    <w:bottom w:val="none" w:sz="0" w:space="0" w:color="auto"/>
                    <w:right w:val="none" w:sz="0" w:space="0" w:color="auto"/>
                  </w:divBdr>
                </w:div>
                <w:div w:id="996763409">
                  <w:marLeft w:val="0"/>
                  <w:marRight w:val="0"/>
                  <w:marTop w:val="166"/>
                  <w:marBottom w:val="166"/>
                  <w:divBdr>
                    <w:top w:val="none" w:sz="0" w:space="0" w:color="auto"/>
                    <w:left w:val="none" w:sz="0" w:space="0" w:color="auto"/>
                    <w:bottom w:val="none" w:sz="0" w:space="0" w:color="auto"/>
                    <w:right w:val="none" w:sz="0" w:space="0" w:color="auto"/>
                  </w:divBdr>
                </w:div>
                <w:div w:id="632911010">
                  <w:marLeft w:val="0"/>
                  <w:marRight w:val="0"/>
                  <w:marTop w:val="166"/>
                  <w:marBottom w:val="166"/>
                  <w:divBdr>
                    <w:top w:val="none" w:sz="0" w:space="0" w:color="auto"/>
                    <w:left w:val="none" w:sz="0" w:space="0" w:color="auto"/>
                    <w:bottom w:val="none" w:sz="0" w:space="0" w:color="auto"/>
                    <w:right w:val="none" w:sz="0" w:space="0" w:color="auto"/>
                  </w:divBdr>
                </w:div>
                <w:div w:id="365329464">
                  <w:marLeft w:val="0"/>
                  <w:marRight w:val="0"/>
                  <w:marTop w:val="166"/>
                  <w:marBottom w:val="166"/>
                  <w:divBdr>
                    <w:top w:val="none" w:sz="0" w:space="0" w:color="auto"/>
                    <w:left w:val="none" w:sz="0" w:space="0" w:color="auto"/>
                    <w:bottom w:val="none" w:sz="0" w:space="0" w:color="auto"/>
                    <w:right w:val="none" w:sz="0" w:space="0" w:color="auto"/>
                  </w:divBdr>
                </w:div>
                <w:div w:id="261232412">
                  <w:marLeft w:val="0"/>
                  <w:marRight w:val="0"/>
                  <w:marTop w:val="166"/>
                  <w:marBottom w:val="166"/>
                  <w:divBdr>
                    <w:top w:val="none" w:sz="0" w:space="0" w:color="auto"/>
                    <w:left w:val="none" w:sz="0" w:space="0" w:color="auto"/>
                    <w:bottom w:val="none" w:sz="0" w:space="0" w:color="auto"/>
                    <w:right w:val="none" w:sz="0" w:space="0" w:color="auto"/>
                  </w:divBdr>
                </w:div>
                <w:div w:id="255866162">
                  <w:marLeft w:val="0"/>
                  <w:marRight w:val="0"/>
                  <w:marTop w:val="166"/>
                  <w:marBottom w:val="166"/>
                  <w:divBdr>
                    <w:top w:val="none" w:sz="0" w:space="0" w:color="auto"/>
                    <w:left w:val="none" w:sz="0" w:space="0" w:color="auto"/>
                    <w:bottom w:val="none" w:sz="0" w:space="0" w:color="auto"/>
                    <w:right w:val="none" w:sz="0" w:space="0" w:color="auto"/>
                  </w:divBdr>
                </w:div>
                <w:div w:id="1713533290">
                  <w:marLeft w:val="0"/>
                  <w:marRight w:val="0"/>
                  <w:marTop w:val="166"/>
                  <w:marBottom w:val="166"/>
                  <w:divBdr>
                    <w:top w:val="none" w:sz="0" w:space="0" w:color="auto"/>
                    <w:left w:val="none" w:sz="0" w:space="0" w:color="auto"/>
                    <w:bottom w:val="none" w:sz="0" w:space="0" w:color="auto"/>
                    <w:right w:val="none" w:sz="0" w:space="0" w:color="auto"/>
                  </w:divBdr>
                </w:div>
                <w:div w:id="380521783">
                  <w:marLeft w:val="0"/>
                  <w:marRight w:val="0"/>
                  <w:marTop w:val="166"/>
                  <w:marBottom w:val="166"/>
                  <w:divBdr>
                    <w:top w:val="none" w:sz="0" w:space="0" w:color="auto"/>
                    <w:left w:val="none" w:sz="0" w:space="0" w:color="auto"/>
                    <w:bottom w:val="none" w:sz="0" w:space="0" w:color="auto"/>
                    <w:right w:val="none" w:sz="0" w:space="0" w:color="auto"/>
                  </w:divBdr>
                </w:div>
                <w:div w:id="1371304668">
                  <w:marLeft w:val="0"/>
                  <w:marRight w:val="0"/>
                  <w:marTop w:val="166"/>
                  <w:marBottom w:val="166"/>
                  <w:divBdr>
                    <w:top w:val="none" w:sz="0" w:space="0" w:color="auto"/>
                    <w:left w:val="none" w:sz="0" w:space="0" w:color="auto"/>
                    <w:bottom w:val="none" w:sz="0" w:space="0" w:color="auto"/>
                    <w:right w:val="none" w:sz="0" w:space="0" w:color="auto"/>
                  </w:divBdr>
                </w:div>
                <w:div w:id="14235223">
                  <w:marLeft w:val="0"/>
                  <w:marRight w:val="0"/>
                  <w:marTop w:val="166"/>
                  <w:marBottom w:val="166"/>
                  <w:divBdr>
                    <w:top w:val="none" w:sz="0" w:space="0" w:color="auto"/>
                    <w:left w:val="none" w:sz="0" w:space="0" w:color="auto"/>
                    <w:bottom w:val="none" w:sz="0" w:space="0" w:color="auto"/>
                    <w:right w:val="none" w:sz="0" w:space="0" w:color="auto"/>
                  </w:divBdr>
                </w:div>
                <w:div w:id="1304969491">
                  <w:marLeft w:val="0"/>
                  <w:marRight w:val="0"/>
                  <w:marTop w:val="166"/>
                  <w:marBottom w:val="166"/>
                  <w:divBdr>
                    <w:top w:val="none" w:sz="0" w:space="0" w:color="auto"/>
                    <w:left w:val="none" w:sz="0" w:space="0" w:color="auto"/>
                    <w:bottom w:val="none" w:sz="0" w:space="0" w:color="auto"/>
                    <w:right w:val="none" w:sz="0" w:space="0" w:color="auto"/>
                  </w:divBdr>
                </w:div>
                <w:div w:id="472260809">
                  <w:marLeft w:val="0"/>
                  <w:marRight w:val="0"/>
                  <w:marTop w:val="166"/>
                  <w:marBottom w:val="166"/>
                  <w:divBdr>
                    <w:top w:val="none" w:sz="0" w:space="0" w:color="auto"/>
                    <w:left w:val="none" w:sz="0" w:space="0" w:color="auto"/>
                    <w:bottom w:val="none" w:sz="0" w:space="0" w:color="auto"/>
                    <w:right w:val="none" w:sz="0" w:space="0" w:color="auto"/>
                  </w:divBdr>
                </w:div>
                <w:div w:id="1423452076">
                  <w:marLeft w:val="0"/>
                  <w:marRight w:val="0"/>
                  <w:marTop w:val="166"/>
                  <w:marBottom w:val="166"/>
                  <w:divBdr>
                    <w:top w:val="none" w:sz="0" w:space="0" w:color="auto"/>
                    <w:left w:val="none" w:sz="0" w:space="0" w:color="auto"/>
                    <w:bottom w:val="none" w:sz="0" w:space="0" w:color="auto"/>
                    <w:right w:val="none" w:sz="0" w:space="0" w:color="auto"/>
                  </w:divBdr>
                </w:div>
                <w:div w:id="2099130776">
                  <w:marLeft w:val="0"/>
                  <w:marRight w:val="0"/>
                  <w:marTop w:val="166"/>
                  <w:marBottom w:val="166"/>
                  <w:divBdr>
                    <w:top w:val="none" w:sz="0" w:space="0" w:color="auto"/>
                    <w:left w:val="none" w:sz="0" w:space="0" w:color="auto"/>
                    <w:bottom w:val="none" w:sz="0" w:space="0" w:color="auto"/>
                    <w:right w:val="none" w:sz="0" w:space="0" w:color="auto"/>
                  </w:divBdr>
                </w:div>
                <w:div w:id="965353808">
                  <w:marLeft w:val="0"/>
                  <w:marRight w:val="0"/>
                  <w:marTop w:val="166"/>
                  <w:marBottom w:val="166"/>
                  <w:divBdr>
                    <w:top w:val="none" w:sz="0" w:space="0" w:color="auto"/>
                    <w:left w:val="none" w:sz="0" w:space="0" w:color="auto"/>
                    <w:bottom w:val="none" w:sz="0" w:space="0" w:color="auto"/>
                    <w:right w:val="none" w:sz="0" w:space="0" w:color="auto"/>
                  </w:divBdr>
                </w:div>
                <w:div w:id="2109541616">
                  <w:marLeft w:val="0"/>
                  <w:marRight w:val="0"/>
                  <w:marTop w:val="166"/>
                  <w:marBottom w:val="166"/>
                  <w:divBdr>
                    <w:top w:val="none" w:sz="0" w:space="0" w:color="auto"/>
                    <w:left w:val="none" w:sz="0" w:space="0" w:color="auto"/>
                    <w:bottom w:val="none" w:sz="0" w:space="0" w:color="auto"/>
                    <w:right w:val="none" w:sz="0" w:space="0" w:color="auto"/>
                  </w:divBdr>
                </w:div>
                <w:div w:id="1385563279">
                  <w:marLeft w:val="0"/>
                  <w:marRight w:val="0"/>
                  <w:marTop w:val="166"/>
                  <w:marBottom w:val="166"/>
                  <w:divBdr>
                    <w:top w:val="none" w:sz="0" w:space="0" w:color="auto"/>
                    <w:left w:val="none" w:sz="0" w:space="0" w:color="auto"/>
                    <w:bottom w:val="none" w:sz="0" w:space="0" w:color="auto"/>
                    <w:right w:val="none" w:sz="0" w:space="0" w:color="auto"/>
                  </w:divBdr>
                </w:div>
                <w:div w:id="1948004054">
                  <w:marLeft w:val="0"/>
                  <w:marRight w:val="0"/>
                  <w:marTop w:val="166"/>
                  <w:marBottom w:val="166"/>
                  <w:divBdr>
                    <w:top w:val="none" w:sz="0" w:space="0" w:color="auto"/>
                    <w:left w:val="none" w:sz="0" w:space="0" w:color="auto"/>
                    <w:bottom w:val="none" w:sz="0" w:space="0" w:color="auto"/>
                    <w:right w:val="none" w:sz="0" w:space="0" w:color="auto"/>
                  </w:divBdr>
                </w:div>
                <w:div w:id="1307471992">
                  <w:marLeft w:val="0"/>
                  <w:marRight w:val="0"/>
                  <w:marTop w:val="166"/>
                  <w:marBottom w:val="166"/>
                  <w:divBdr>
                    <w:top w:val="none" w:sz="0" w:space="0" w:color="auto"/>
                    <w:left w:val="none" w:sz="0" w:space="0" w:color="auto"/>
                    <w:bottom w:val="none" w:sz="0" w:space="0" w:color="auto"/>
                    <w:right w:val="none" w:sz="0" w:space="0" w:color="auto"/>
                  </w:divBdr>
                </w:div>
                <w:div w:id="1124882221">
                  <w:marLeft w:val="0"/>
                  <w:marRight w:val="0"/>
                  <w:marTop w:val="166"/>
                  <w:marBottom w:val="166"/>
                  <w:divBdr>
                    <w:top w:val="none" w:sz="0" w:space="0" w:color="auto"/>
                    <w:left w:val="none" w:sz="0" w:space="0" w:color="auto"/>
                    <w:bottom w:val="none" w:sz="0" w:space="0" w:color="auto"/>
                    <w:right w:val="none" w:sz="0" w:space="0" w:color="auto"/>
                  </w:divBdr>
                </w:div>
                <w:div w:id="1882398515">
                  <w:marLeft w:val="0"/>
                  <w:marRight w:val="0"/>
                  <w:marTop w:val="166"/>
                  <w:marBottom w:val="166"/>
                  <w:divBdr>
                    <w:top w:val="none" w:sz="0" w:space="0" w:color="auto"/>
                    <w:left w:val="none" w:sz="0" w:space="0" w:color="auto"/>
                    <w:bottom w:val="none" w:sz="0" w:space="0" w:color="auto"/>
                    <w:right w:val="none" w:sz="0" w:space="0" w:color="auto"/>
                  </w:divBdr>
                </w:div>
                <w:div w:id="2055733982">
                  <w:marLeft w:val="0"/>
                  <w:marRight w:val="0"/>
                  <w:marTop w:val="166"/>
                  <w:marBottom w:val="166"/>
                  <w:divBdr>
                    <w:top w:val="none" w:sz="0" w:space="0" w:color="auto"/>
                    <w:left w:val="none" w:sz="0" w:space="0" w:color="auto"/>
                    <w:bottom w:val="none" w:sz="0" w:space="0" w:color="auto"/>
                    <w:right w:val="none" w:sz="0" w:space="0" w:color="auto"/>
                  </w:divBdr>
                </w:div>
                <w:div w:id="2131507886">
                  <w:marLeft w:val="0"/>
                  <w:marRight w:val="0"/>
                  <w:marTop w:val="166"/>
                  <w:marBottom w:val="166"/>
                  <w:divBdr>
                    <w:top w:val="none" w:sz="0" w:space="0" w:color="auto"/>
                    <w:left w:val="none" w:sz="0" w:space="0" w:color="auto"/>
                    <w:bottom w:val="none" w:sz="0" w:space="0" w:color="auto"/>
                    <w:right w:val="none" w:sz="0" w:space="0" w:color="auto"/>
                  </w:divBdr>
                </w:div>
                <w:div w:id="1018392167">
                  <w:marLeft w:val="0"/>
                  <w:marRight w:val="0"/>
                  <w:marTop w:val="166"/>
                  <w:marBottom w:val="166"/>
                  <w:divBdr>
                    <w:top w:val="none" w:sz="0" w:space="0" w:color="auto"/>
                    <w:left w:val="none" w:sz="0" w:space="0" w:color="auto"/>
                    <w:bottom w:val="none" w:sz="0" w:space="0" w:color="auto"/>
                    <w:right w:val="none" w:sz="0" w:space="0" w:color="auto"/>
                  </w:divBdr>
                </w:div>
                <w:div w:id="404571925">
                  <w:marLeft w:val="0"/>
                  <w:marRight w:val="0"/>
                  <w:marTop w:val="166"/>
                  <w:marBottom w:val="166"/>
                  <w:divBdr>
                    <w:top w:val="none" w:sz="0" w:space="0" w:color="auto"/>
                    <w:left w:val="none" w:sz="0" w:space="0" w:color="auto"/>
                    <w:bottom w:val="none" w:sz="0" w:space="0" w:color="auto"/>
                    <w:right w:val="none" w:sz="0" w:space="0" w:color="auto"/>
                  </w:divBdr>
                </w:div>
                <w:div w:id="148601188">
                  <w:marLeft w:val="0"/>
                  <w:marRight w:val="0"/>
                  <w:marTop w:val="166"/>
                  <w:marBottom w:val="166"/>
                  <w:divBdr>
                    <w:top w:val="none" w:sz="0" w:space="0" w:color="auto"/>
                    <w:left w:val="none" w:sz="0" w:space="0" w:color="auto"/>
                    <w:bottom w:val="none" w:sz="0" w:space="0" w:color="auto"/>
                    <w:right w:val="none" w:sz="0" w:space="0" w:color="auto"/>
                  </w:divBdr>
                </w:div>
                <w:div w:id="193276935">
                  <w:marLeft w:val="0"/>
                  <w:marRight w:val="0"/>
                  <w:marTop w:val="166"/>
                  <w:marBottom w:val="166"/>
                  <w:divBdr>
                    <w:top w:val="none" w:sz="0" w:space="0" w:color="auto"/>
                    <w:left w:val="none" w:sz="0" w:space="0" w:color="auto"/>
                    <w:bottom w:val="none" w:sz="0" w:space="0" w:color="auto"/>
                    <w:right w:val="none" w:sz="0" w:space="0" w:color="auto"/>
                  </w:divBdr>
                </w:div>
                <w:div w:id="341322087">
                  <w:marLeft w:val="0"/>
                  <w:marRight w:val="0"/>
                  <w:marTop w:val="166"/>
                  <w:marBottom w:val="166"/>
                  <w:divBdr>
                    <w:top w:val="none" w:sz="0" w:space="0" w:color="auto"/>
                    <w:left w:val="none" w:sz="0" w:space="0" w:color="auto"/>
                    <w:bottom w:val="none" w:sz="0" w:space="0" w:color="auto"/>
                    <w:right w:val="none" w:sz="0" w:space="0" w:color="auto"/>
                  </w:divBdr>
                </w:div>
                <w:div w:id="1443185772">
                  <w:marLeft w:val="0"/>
                  <w:marRight w:val="0"/>
                  <w:marTop w:val="166"/>
                  <w:marBottom w:val="166"/>
                  <w:divBdr>
                    <w:top w:val="none" w:sz="0" w:space="0" w:color="auto"/>
                    <w:left w:val="none" w:sz="0" w:space="0" w:color="auto"/>
                    <w:bottom w:val="none" w:sz="0" w:space="0" w:color="auto"/>
                    <w:right w:val="none" w:sz="0" w:space="0" w:color="auto"/>
                  </w:divBdr>
                </w:div>
                <w:div w:id="2046443221">
                  <w:marLeft w:val="0"/>
                  <w:marRight w:val="0"/>
                  <w:marTop w:val="166"/>
                  <w:marBottom w:val="166"/>
                  <w:divBdr>
                    <w:top w:val="none" w:sz="0" w:space="0" w:color="auto"/>
                    <w:left w:val="none" w:sz="0" w:space="0" w:color="auto"/>
                    <w:bottom w:val="none" w:sz="0" w:space="0" w:color="auto"/>
                    <w:right w:val="none" w:sz="0" w:space="0" w:color="auto"/>
                  </w:divBdr>
                </w:div>
                <w:div w:id="204023338">
                  <w:marLeft w:val="0"/>
                  <w:marRight w:val="0"/>
                  <w:marTop w:val="166"/>
                  <w:marBottom w:val="166"/>
                  <w:divBdr>
                    <w:top w:val="none" w:sz="0" w:space="0" w:color="auto"/>
                    <w:left w:val="none" w:sz="0" w:space="0" w:color="auto"/>
                    <w:bottom w:val="none" w:sz="0" w:space="0" w:color="auto"/>
                    <w:right w:val="none" w:sz="0" w:space="0" w:color="auto"/>
                  </w:divBdr>
                </w:div>
                <w:div w:id="875505771">
                  <w:marLeft w:val="0"/>
                  <w:marRight w:val="0"/>
                  <w:marTop w:val="166"/>
                  <w:marBottom w:val="166"/>
                  <w:divBdr>
                    <w:top w:val="none" w:sz="0" w:space="0" w:color="auto"/>
                    <w:left w:val="none" w:sz="0" w:space="0" w:color="auto"/>
                    <w:bottom w:val="none" w:sz="0" w:space="0" w:color="auto"/>
                    <w:right w:val="none" w:sz="0" w:space="0" w:color="auto"/>
                  </w:divBdr>
                </w:div>
                <w:div w:id="725180076">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 w:id="946237701">
          <w:marLeft w:val="0"/>
          <w:marRight w:val="0"/>
          <w:marTop w:val="332"/>
          <w:marBottom w:val="332"/>
          <w:divBdr>
            <w:top w:val="none" w:sz="0" w:space="0" w:color="auto"/>
            <w:left w:val="none" w:sz="0" w:space="0" w:color="auto"/>
            <w:bottom w:val="none" w:sz="0" w:space="0" w:color="auto"/>
            <w:right w:val="none" w:sz="0" w:space="0" w:color="auto"/>
          </w:divBdr>
          <w:divsChild>
            <w:div w:id="297801107">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pmc/articles/PMC3357214/" TargetMode="External"/><Relationship Id="rId21" Type="http://schemas.openxmlformats.org/officeDocument/2006/relationships/hyperlink" Target="mailto:dev@null" TargetMode="External"/><Relationship Id="rId42" Type="http://schemas.openxmlformats.org/officeDocument/2006/relationships/hyperlink" Target="https://www.ncbi.nlm.nih.gov/pmc/articles/PMC5700402/figure/figure1/" TargetMode="External"/><Relationship Id="rId63" Type="http://schemas.openxmlformats.org/officeDocument/2006/relationships/hyperlink" Target="https://www.ncbi.nlm.nih.gov/pmc/articles/PMC5700402/table/table2/" TargetMode="External"/><Relationship Id="rId84" Type="http://schemas.openxmlformats.org/officeDocument/2006/relationships/hyperlink" Target="https://www.ncbi.nlm.nih.gov/pmc/articles/PMC5700402/" TargetMode="External"/><Relationship Id="rId138" Type="http://schemas.openxmlformats.org/officeDocument/2006/relationships/hyperlink" Target="http://jn.nutrition.org/cgi/pmidlookup?view=long&amp;pmid=14608061" TargetMode="External"/><Relationship Id="rId159" Type="http://schemas.openxmlformats.org/officeDocument/2006/relationships/hyperlink" Target="https://scholar.google.com/scholar_lookup?journal=Patient+Educ+Couns&amp;title=Twelve-month+outcomes+of+an+Internet-based+diabetes+self-management+support+program&amp;author=RE+Glasgow&amp;author=D+Kurz&amp;author=D+King&amp;author=JM+Dickman&amp;author=AJ+Faber&amp;volume=87&amp;issue=1&amp;publication_year=2012&amp;pages=81-92&amp;pmid=21924576&amp;doi=10.1016/j.pec.2011.07.024&amp;" TargetMode="External"/><Relationship Id="rId170" Type="http://schemas.openxmlformats.org/officeDocument/2006/relationships/hyperlink" Target="https://scholar.google.com/scholar_lookup?journal=Diabetes+Metab&amp;title=Multicenter+randomized+evaluation+of+a+nutritional+education+software+in+obese+patients&amp;author=MC+Turnin&amp;author=O+Bourgeois&amp;author=G+Cathelineau&amp;author=AM+Leguerrier&amp;author=S+Halimi&amp;volume=27&amp;issue=2+Pt+1&amp;publication_year=2001&amp;pages=139-47&amp;pmid=11353880&amp;" TargetMode="External"/><Relationship Id="rId191" Type="http://schemas.openxmlformats.org/officeDocument/2006/relationships/hyperlink" Target="https://www.ncbi.nlm.nih.gov/pubmed/26076688" TargetMode="External"/><Relationship Id="rId196" Type="http://schemas.openxmlformats.org/officeDocument/2006/relationships/hyperlink" Target="https://scholar.google.com/scholar_lookup?journal=Public+Health+Nutr&amp;title=Addressing+overreporting+on+the+International+Physical+Activity+Questionnaire+(IPAQ)+telephone+survey+with+a+population+sample&amp;author=R+Rzewnicki&amp;author=AY+Vanden&amp;author=BI+De&amp;volume=6&amp;issue=3&amp;publication_year=2003&amp;pages=299-305&amp;pmid=12740079&amp;doi=10.1079/PHN2002427&amp;" TargetMode="External"/><Relationship Id="rId200" Type="http://schemas.openxmlformats.org/officeDocument/2006/relationships/hyperlink" Target="https://www.ncbi.nlm.nih.gov/pmc/articles/PMC3464872/" TargetMode="External"/><Relationship Id="rId16" Type="http://schemas.openxmlformats.org/officeDocument/2006/relationships/hyperlink" Target="https://www.ncbi.nlm.nih.gov/pubmed/?term=Bruckert%20E%5BAuthor%5D&amp;cauthor=true&amp;cauthor_uid=29117929" TargetMode="External"/><Relationship Id="rId107" Type="http://schemas.openxmlformats.org/officeDocument/2006/relationships/hyperlink" Target="https://www.ncbi.nlm.nih.gov/pmc/articles/PMC5700402/" TargetMode="External"/><Relationship Id="rId11" Type="http://schemas.openxmlformats.org/officeDocument/2006/relationships/hyperlink" Target="https://www.ncbi.nlm.nih.gov/pubmed/?term=Peres%20G%5BAuthor%5D&amp;cauthor=true&amp;cauthor_uid=29117929" TargetMode="External"/><Relationship Id="rId32" Type="http://schemas.openxmlformats.org/officeDocument/2006/relationships/hyperlink" Target="https://www.ncbi.nlm.nih.gov/pmc/articles/PMC5700402/" TargetMode="External"/><Relationship Id="rId37" Type="http://schemas.openxmlformats.org/officeDocument/2006/relationships/hyperlink" Target="https://www.ncbi.nlm.nih.gov/pmc/articles/PMC5700402/" TargetMode="External"/><Relationship Id="rId53" Type="http://schemas.openxmlformats.org/officeDocument/2006/relationships/hyperlink" Target="https://www.ncbi.nlm.nih.gov/pmc/articles/PMC5700402/" TargetMode="External"/><Relationship Id="rId58" Type="http://schemas.openxmlformats.org/officeDocument/2006/relationships/hyperlink" Target="https://www.ncbi.nlm.nih.gov/pmc/articles/PMC5700402/figure/figure2/" TargetMode="External"/><Relationship Id="rId74" Type="http://schemas.openxmlformats.org/officeDocument/2006/relationships/hyperlink" Target="https://www.ncbi.nlm.nih.gov/pmc/articles/PMC5700402/table/table6/" TargetMode="External"/><Relationship Id="rId79" Type="http://schemas.openxmlformats.org/officeDocument/2006/relationships/hyperlink" Target="https://www.ncbi.nlm.nih.gov/pmc/articles/PMC5700402/table/table7/?report=objectonly" TargetMode="External"/><Relationship Id="rId102" Type="http://schemas.openxmlformats.org/officeDocument/2006/relationships/hyperlink" Target="https://www.ncbi.nlm.nih.gov/pmc/articles/PMC5700402/" TargetMode="External"/><Relationship Id="rId123" Type="http://schemas.openxmlformats.org/officeDocument/2006/relationships/hyperlink" Target="https://scholar.google.com/scholar_lookup?journal=Diabetes+Technol+Ther&amp;title=Web-based+comprehensive+information+system+for+self-management+of+diabetes+mellitus&amp;author=J+Noh&amp;author=Y+Cho&amp;author=H+Nam&amp;author=J+Kim&amp;author=D+Kim&amp;volume=12&amp;issue=5&amp;publication_year=2010&amp;pages=333-7&amp;pmid=20388042&amp;doi=10.1089/dia.2009.0122&amp;" TargetMode="External"/><Relationship Id="rId128" Type="http://schemas.openxmlformats.org/officeDocument/2006/relationships/hyperlink" Target="https://www.ncbi.nlm.nih.gov/pubmed/19250574" TargetMode="External"/><Relationship Id="rId144" Type="http://schemas.openxmlformats.org/officeDocument/2006/relationships/hyperlink" Target="https://scholar.google.com/scholar_lookup?title=ACSM%27s+Guidelines+for+Exercise+Testing+and+Prescription&amp;publication_year=2013&amp;" TargetMode="External"/><Relationship Id="rId149" Type="http://schemas.openxmlformats.org/officeDocument/2006/relationships/hyperlink" Target="https://www.ncbi.nlm.nih.gov/pmc/articles/PMC3943472/" TargetMode="External"/><Relationship Id="rId5" Type="http://schemas.openxmlformats.org/officeDocument/2006/relationships/hyperlink" Target="https://www.ncbi.nlm.nih.gov/pubmed/29117929" TargetMode="External"/><Relationship Id="rId90" Type="http://schemas.openxmlformats.org/officeDocument/2006/relationships/hyperlink" Target="https://www.ncbi.nlm.nih.gov/pmc/articles/PMC5700402/" TargetMode="External"/><Relationship Id="rId95" Type="http://schemas.openxmlformats.org/officeDocument/2006/relationships/hyperlink" Target="https://www.ncbi.nlm.nih.gov/pmc/articles/PMC5700402/" TargetMode="External"/><Relationship Id="rId160" Type="http://schemas.openxmlformats.org/officeDocument/2006/relationships/hyperlink" Target="http://europepmc.org/abstract/MED/21307985" TargetMode="External"/><Relationship Id="rId165" Type="http://schemas.openxmlformats.org/officeDocument/2006/relationships/hyperlink" Target="https://www.ncbi.nlm.nih.gov/pubmed/21995854" TargetMode="External"/><Relationship Id="rId181" Type="http://schemas.openxmlformats.org/officeDocument/2006/relationships/hyperlink" Target="https://scholar.google.com/scholar_lookup?journal=Mayo+Clin+Proc&amp;title=Less+sitting,+more+physical+activity,+or+higher+fitness?&amp;author=C+Bouchard&amp;author=SN+Blair&amp;author=PT+Katzmarzyk&amp;volume=90&amp;issue=11&amp;publication_year=2015&amp;pages=1533-40&amp;pmid=26422244&amp;doi=10.1016/j.mayocp.2015.08.005&amp;" TargetMode="External"/><Relationship Id="rId186" Type="http://schemas.openxmlformats.org/officeDocument/2006/relationships/hyperlink" Target="https://www.ncbi.nlm.nih.gov/pmc/articles/PMC4422872/" TargetMode="External"/><Relationship Id="rId22" Type="http://schemas.openxmlformats.org/officeDocument/2006/relationships/hyperlink" Target="https://www.ncbi.nlm.nih.gov/pmc/articles/PMC5700402/" TargetMode="External"/><Relationship Id="rId27" Type="http://schemas.openxmlformats.org/officeDocument/2006/relationships/hyperlink" Target="https://www.ncbi.nlm.nih.gov/pmc/articles/PMC5700402/" TargetMode="External"/><Relationship Id="rId43" Type="http://schemas.openxmlformats.org/officeDocument/2006/relationships/hyperlink" Target="https://www.ncbi.nlm.nih.gov/pmc/articles/PMC5700402/" TargetMode="External"/><Relationship Id="rId48" Type="http://schemas.openxmlformats.org/officeDocument/2006/relationships/hyperlink" Target="https://www.ncbi.nlm.nih.gov/pmc/articles/PMC5700402/" TargetMode="External"/><Relationship Id="rId64" Type="http://schemas.openxmlformats.org/officeDocument/2006/relationships/hyperlink" Target="https://www.ncbi.nlm.nih.gov/pmc/articles/PMC5700402/table/table2/?report=objectonly" TargetMode="External"/><Relationship Id="rId69" Type="http://schemas.openxmlformats.org/officeDocument/2006/relationships/image" Target="media/image4.jpeg"/><Relationship Id="rId113" Type="http://schemas.openxmlformats.org/officeDocument/2006/relationships/hyperlink" Target="https://www.webcitation.org/6tnbRd1T8" TargetMode="External"/><Relationship Id="rId118" Type="http://schemas.openxmlformats.org/officeDocument/2006/relationships/hyperlink" Target="https://www.ncbi.nlm.nih.gov/pubmed/22517736" TargetMode="External"/><Relationship Id="rId134" Type="http://schemas.openxmlformats.org/officeDocument/2006/relationships/hyperlink" Target="http://dx.plos.org/10.1371/journal.pone.0076349" TargetMode="External"/><Relationship Id="rId139" Type="http://schemas.openxmlformats.org/officeDocument/2006/relationships/hyperlink" Target="https://www.ncbi.nlm.nih.gov/pubmed/14608061" TargetMode="External"/><Relationship Id="rId80" Type="http://schemas.openxmlformats.org/officeDocument/2006/relationships/hyperlink" Target="https://www.ncbi.nlm.nih.gov/pmc/articles/PMC5700402/table/table8/?report=objectonly" TargetMode="External"/><Relationship Id="rId85" Type="http://schemas.openxmlformats.org/officeDocument/2006/relationships/hyperlink" Target="https://www.ncbi.nlm.nih.gov/pmc/articles/PMC5700402/" TargetMode="External"/><Relationship Id="rId150" Type="http://schemas.openxmlformats.org/officeDocument/2006/relationships/hyperlink" Target="https://www.ncbi.nlm.nih.gov/pubmed/24332469" TargetMode="External"/><Relationship Id="rId155" Type="http://schemas.openxmlformats.org/officeDocument/2006/relationships/hyperlink" Target="https://scholar.google.com/scholar_lookup?journal=Diabetes+Care&amp;title=Online+diabetes+self-management+program:+a+randomized+study&amp;author=K+Lorig&amp;author=PL+Ritter&amp;author=DD+Laurent&amp;author=K+Plant&amp;author=M+Green&amp;volume=33&amp;issue=6&amp;publication_year=2010&amp;pages=1275-81&amp;pmid=20299481&amp;doi=10.2337/dc09-2153&amp;" TargetMode="External"/><Relationship Id="rId171" Type="http://schemas.openxmlformats.org/officeDocument/2006/relationships/hyperlink" Target="https://www.ncbi.nlm.nih.gov/pubmed/26165415" TargetMode="External"/><Relationship Id="rId176" Type="http://schemas.openxmlformats.org/officeDocument/2006/relationships/hyperlink" Target="https://scholar.google.com/scholar_lookup?journal=Arch+Intern+Med&amp;title=A+randomized+trial+comparing+human+e-mail+counseling,+computer-automated+tailored+counseling,+and+no+counseling+in+an+Internet+weight+loss+program&amp;author=DF+Tate&amp;author=EH+Jackvony&amp;author=RR+Wing&amp;volume=166&amp;issue=15&amp;publication_year=2006&amp;pages=1620-5&amp;pmid=16908795&amp;doi=10.1001/archinte.166.15.1620&amp;" TargetMode="External"/><Relationship Id="rId192" Type="http://schemas.openxmlformats.org/officeDocument/2006/relationships/hyperlink" Target="https://scholar.google.com/scholar_lookup?journal=JMIR+Mhealth+Uhealth&amp;title=Effectiveness+of+a+mHealth+lifestyle+program+with+telephone+support+(TXT2BFiT)+to+prevent+unhealthy+weight+gain+in+young+adults:+randomized+controlled+trial&amp;author=SR+Partridge&amp;author=K+McGeechan&amp;author=L+Hebden&amp;author=K+Balestracci&amp;author=AT+Wong&amp;volume=3&amp;issue=2&amp;publication_year=2015&amp;pages=e66&amp;pmid=26076688&amp;doi=10.2196/mhealth.4530&amp;" TargetMode="External"/><Relationship Id="rId197" Type="http://schemas.openxmlformats.org/officeDocument/2006/relationships/hyperlink" Target="https://www.ncbi.nlm.nih.gov/pubmed/17572313" TargetMode="External"/><Relationship Id="rId201" Type="http://schemas.openxmlformats.org/officeDocument/2006/relationships/hyperlink" Target="https://www.ncbi.nlm.nih.gov/pubmed/22546283" TargetMode="External"/><Relationship Id="rId12" Type="http://schemas.openxmlformats.org/officeDocument/2006/relationships/hyperlink" Target="https://www.ncbi.nlm.nih.gov/pubmed/?term=Filipecki%20C%5BAuthor%5D&amp;cauthor=true&amp;cauthor_uid=29117929" TargetMode="External"/><Relationship Id="rId17" Type="http://schemas.openxmlformats.org/officeDocument/2006/relationships/hyperlink" Target="https://www.ncbi.nlm.nih.gov/pubmed/?term=Marre%20M%5BAuthor%5D&amp;cauthor=true&amp;cauthor_uid=29117929" TargetMode="External"/><Relationship Id="rId33" Type="http://schemas.openxmlformats.org/officeDocument/2006/relationships/hyperlink" Target="https://www.ncbi.nlm.nih.gov/pmc/articles/PMC5700402/" TargetMode="External"/><Relationship Id="rId38" Type="http://schemas.openxmlformats.org/officeDocument/2006/relationships/hyperlink" Target="https://www.ncbi.nlm.nih.gov/pmc/articles/PMC5700402/" TargetMode="External"/><Relationship Id="rId59" Type="http://schemas.openxmlformats.org/officeDocument/2006/relationships/image" Target="media/image3.jpeg"/><Relationship Id="rId103" Type="http://schemas.openxmlformats.org/officeDocument/2006/relationships/hyperlink" Target="https://www.ncbi.nlm.nih.gov/pmc/articles/PMC5700402/" TargetMode="External"/><Relationship Id="rId108" Type="http://schemas.openxmlformats.org/officeDocument/2006/relationships/hyperlink" Target="https://www.ncbi.nlm.nih.gov/pmc/articles/PMC5700402/bin/jmir_v19i11e360_app1.pptx" TargetMode="External"/><Relationship Id="rId124" Type="http://schemas.openxmlformats.org/officeDocument/2006/relationships/hyperlink" Target="http://www.jmir.org/2016/11/e307/" TargetMode="External"/><Relationship Id="rId129" Type="http://schemas.openxmlformats.org/officeDocument/2006/relationships/hyperlink" Target="https://scholar.google.com/scholar_lookup?journal=Br+J+Nutr&amp;title=Dietary+intake,+physical+activity+and+nutritional+status+in+adults:+the+French+nutrition+and+health+survey+(ENNS,+2006-2007)&amp;author=K+Castetbon&amp;author=M+Vernay&amp;author=A+Malon&amp;author=B+Salanave&amp;author=V+Deschamps&amp;volume=102&amp;issue=5&amp;publication_year=2009&amp;pages=733-43&amp;pmid=19250574&amp;doi=10.1017/S0007114509274745&amp;" TargetMode="External"/><Relationship Id="rId54" Type="http://schemas.openxmlformats.org/officeDocument/2006/relationships/hyperlink" Target="https://www.ncbi.nlm.nih.gov/pmc/articles/PMC5700402/" TargetMode="External"/><Relationship Id="rId70" Type="http://schemas.openxmlformats.org/officeDocument/2006/relationships/hyperlink" Target="https://www.ncbi.nlm.nih.gov/pmc/articles/PMC5700402/figure/figure3/" TargetMode="External"/><Relationship Id="rId75" Type="http://schemas.openxmlformats.org/officeDocument/2006/relationships/hyperlink" Target="https://www.ncbi.nlm.nih.gov/pmc/articles/PMC5700402/table/table7/" TargetMode="External"/><Relationship Id="rId91" Type="http://schemas.openxmlformats.org/officeDocument/2006/relationships/hyperlink" Target="https://www.ncbi.nlm.nih.gov/pmc/articles/PMC5700402/" TargetMode="External"/><Relationship Id="rId96" Type="http://schemas.openxmlformats.org/officeDocument/2006/relationships/hyperlink" Target="https://www.ncbi.nlm.nih.gov/pmc/articles/PMC5700402/" TargetMode="External"/><Relationship Id="rId140" Type="http://schemas.openxmlformats.org/officeDocument/2006/relationships/hyperlink" Target="https://scholar.google.com/scholar_lookup?journal=J+Nutr&amp;title=The+Diet+Quality+Index-International+(DQI-I)+provides+an+effective+tool+for+cross-national+comparison+of+diet+quality+as+illustrated+by+China+and+the+United+States&amp;author=S+Kim&amp;author=PS+Haines&amp;author=AM+Siega-Riz&amp;author=BM+Popkin&amp;volume=133&amp;issue=11&amp;publication_year=2003&amp;pages=3476-84&amp;pmid=14608061&amp;" TargetMode="External"/><Relationship Id="rId145" Type="http://schemas.openxmlformats.org/officeDocument/2006/relationships/hyperlink" Target="http://paperpile.com/b/vIlr05/wGruE" TargetMode="External"/><Relationship Id="rId161" Type="http://schemas.openxmlformats.org/officeDocument/2006/relationships/hyperlink" Target="https://www.ncbi.nlm.nih.gov/pmc/articles/PMC3035826/" TargetMode="External"/><Relationship Id="rId166" Type="http://schemas.openxmlformats.org/officeDocument/2006/relationships/hyperlink" Target="https://scholar.google.com/scholar_lookup?journal=Rural+Remote+Health&amp;title=Using+technology+to+deliver+healthcare+education+to+rural+patients&amp;author=CV+McIlhenny&amp;author=BL+Guzic&amp;author=DR+Knee&amp;author=CM+Wendekier&amp;author=BR+Demuth&amp;volume=11&amp;issue=4&amp;publication_year=2011&amp;pages=1798&amp;pmid=21995854&amp;" TargetMode="External"/><Relationship Id="rId182" Type="http://schemas.openxmlformats.org/officeDocument/2006/relationships/hyperlink" Target="http://www.jmir.org/2015/11/e253/" TargetMode="External"/><Relationship Id="rId187" Type="http://schemas.openxmlformats.org/officeDocument/2006/relationships/hyperlink" Target="https://www.ncbi.nlm.nih.gov/pubmed/25402403" TargetMode="External"/><Relationship Id="rId1" Type="http://schemas.openxmlformats.org/officeDocument/2006/relationships/styles" Target="styles.xml"/><Relationship Id="rId6" Type="http://schemas.openxmlformats.org/officeDocument/2006/relationships/hyperlink" Target="https://www.ncbi.nlm.nih.gov/pubmed/?term=Hansel%20B%5BAuthor%5D&amp;cauthor=true&amp;cauthor_uid=29117929" TargetMode="External"/><Relationship Id="rId23" Type="http://schemas.openxmlformats.org/officeDocument/2006/relationships/hyperlink" Target="https://www.ncbi.nlm.nih.gov/pmc/articles/PMC5700402/" TargetMode="External"/><Relationship Id="rId28" Type="http://schemas.openxmlformats.org/officeDocument/2006/relationships/hyperlink" Target="https://www.ncbi.nlm.nih.gov/pmc/articles/PMC5700402/" TargetMode="External"/><Relationship Id="rId49" Type="http://schemas.openxmlformats.org/officeDocument/2006/relationships/hyperlink" Target="https://www.ncbi.nlm.nih.gov/pmc/articles/PMC5700402/" TargetMode="External"/><Relationship Id="rId114" Type="http://schemas.openxmlformats.org/officeDocument/2006/relationships/hyperlink" Target="https://www.ncbi.nlm.nih.gov/pubmed/24063931" TargetMode="External"/><Relationship Id="rId119" Type="http://schemas.openxmlformats.org/officeDocument/2006/relationships/hyperlink" Target="https://scholar.google.com/scholar_lookup?journal=Diabetes+Care&amp;title=Management+of+hyperglycemia+in+type+2+diabetes:+a+patient-centered+approach:+position+statement+of+the+American+Diabetes+Association+(ADA)+and+the+European+Association+for+the+Study+of+Diabetes+(EASD)&amp;author=SE+Inzucchi&amp;author=RM+Bergenstal&amp;author=JB+Buse&amp;author=M+Diamant&amp;author=E+Ferrannini&amp;volume=35&amp;issue=6&amp;publication_year=2012&amp;pages=1364-79&amp;pmid=22517736&amp;doi=10.2337/dc12-0413&amp;" TargetMode="External"/><Relationship Id="rId44" Type="http://schemas.openxmlformats.org/officeDocument/2006/relationships/hyperlink" Target="https://www.ncbi.nlm.nih.gov/pmc/articles/PMC5700402/" TargetMode="External"/><Relationship Id="rId60" Type="http://schemas.openxmlformats.org/officeDocument/2006/relationships/hyperlink" Target="https://www.ncbi.nlm.nih.gov/pmc/articles/PMC5700402/figure/figure2/" TargetMode="External"/><Relationship Id="rId65" Type="http://schemas.openxmlformats.org/officeDocument/2006/relationships/hyperlink" Target="https://www.ncbi.nlm.nih.gov/pmc/articles/PMC5700402/table/table3/" TargetMode="External"/><Relationship Id="rId81" Type="http://schemas.openxmlformats.org/officeDocument/2006/relationships/hyperlink" Target="https://www.ncbi.nlm.nih.gov/pmc/articles/PMC5700402/" TargetMode="External"/><Relationship Id="rId86" Type="http://schemas.openxmlformats.org/officeDocument/2006/relationships/hyperlink" Target="https://www.ncbi.nlm.nih.gov/pmc/articles/PMC5700402/" TargetMode="External"/><Relationship Id="rId130" Type="http://schemas.openxmlformats.org/officeDocument/2006/relationships/hyperlink" Target="https://www.ncbi.nlm.nih.gov/pubmed/25772032" TargetMode="External"/><Relationship Id="rId135" Type="http://schemas.openxmlformats.org/officeDocument/2006/relationships/hyperlink" Target="https://www.ncbi.nlm.nih.gov/pmc/articles/PMC3790685/" TargetMode="External"/><Relationship Id="rId151" Type="http://schemas.openxmlformats.org/officeDocument/2006/relationships/hyperlink" Target="https://scholar.google.com/scholar_lookup?journal=J+Diabetes+Complications&amp;title=Internet+interventions+to+support+lifestyle+modification+for+diabetes+management:+a+systematic+review+of+the+evidence&amp;author=AP+Cotter&amp;author=N+Durant&amp;author=AA+Agne&amp;author=AL+Cherrington&amp;volume=28&amp;issue=2&amp;publication_year=2014&amp;pages=243-51&amp;pmid=24332469&amp;doi=10.1016/j.jdiacomp.2013.07.003&amp;" TargetMode="External"/><Relationship Id="rId156" Type="http://schemas.openxmlformats.org/officeDocument/2006/relationships/hyperlink" Target="http://europepmc.org/abstract/MED/21924576" TargetMode="External"/><Relationship Id="rId177" Type="http://schemas.openxmlformats.org/officeDocument/2006/relationships/hyperlink" Target="https://www.nice.org.uk/guidance/ng7/documents/maintaining-a-healthy-weight-and-preventing-excess-weight-gain-among-children-and-adults-draft-guideline2" TargetMode="External"/><Relationship Id="rId198" Type="http://schemas.openxmlformats.org/officeDocument/2006/relationships/hyperlink" Target="https://scholar.google.com/scholar_lookup?journal=Am+J+Prev+Med&amp;title=Website-delivered+physical+activity+interventions+a+review+of+the+literature&amp;author=C+Vandelanotte&amp;author=KM+Spathonis&amp;author=EG+Eakin&amp;author=N+Owen&amp;volume=33&amp;issue=1&amp;publication_year=2007&amp;pages=54-64&amp;pmid=17572313&amp;doi=10.1016/j.amepre.2007.02.041&amp;" TargetMode="External"/><Relationship Id="rId172" Type="http://schemas.openxmlformats.org/officeDocument/2006/relationships/hyperlink" Target="https://scholar.google.com/scholar_lookup?journal=Appetite&amp;title=Technology-based+interventions+in+the+treatment+of+overweight+and+obesity:+a+systematic+review&amp;author=LC+Raaijmakers&amp;author=S+Pouwels&amp;author=KA+Berghuis&amp;author=SW+Nienhuijs&amp;volume=95&amp;publication_year=2015&amp;pages=138-51&amp;pmid=26165415&amp;doi=10.1016/j.appet.2015.07.008&amp;" TargetMode="External"/><Relationship Id="rId193" Type="http://schemas.openxmlformats.org/officeDocument/2006/relationships/hyperlink" Target="https://www.ncbi.nlm.nih.gov/pubmed/24345601" TargetMode="External"/><Relationship Id="rId202" Type="http://schemas.openxmlformats.org/officeDocument/2006/relationships/hyperlink" Target="https://scholar.google.com/scholar_lookup?journal=Int+J+Behav+Nutr+Phys+Act&amp;title=Meta-analysis+of+internet-delivered+interventions+to+increase+physical+activity+levels&amp;author=CA+Davies&amp;author=JC+Spence&amp;author=C+Vandelanotte&amp;author=CM+Caperchione&amp;author=WK+Mummery&amp;volume=9&amp;publication_year=2012&amp;pages=52&amp;pmid=22546283&amp;doi=10.1186/1479-5868-9-52&amp;" TargetMode="External"/><Relationship Id="rId13" Type="http://schemas.openxmlformats.org/officeDocument/2006/relationships/hyperlink" Target="https://www.ncbi.nlm.nih.gov/pubmed/?term=Kadouch%20D%5BAuthor%5D&amp;cauthor=true&amp;cauthor_uid=29117929" TargetMode="External"/><Relationship Id="rId18" Type="http://schemas.openxmlformats.org/officeDocument/2006/relationships/hyperlink" Target="https://www.ncbi.nlm.nih.gov/pubmed/?term=Bruneel%20A%5BAuthor%5D&amp;cauthor=true&amp;cauthor_uid=29117929" TargetMode="External"/><Relationship Id="rId39" Type="http://schemas.openxmlformats.org/officeDocument/2006/relationships/hyperlink" Target="https://www.ncbi.nlm.nih.gov/pmc/articles/PMC5700402/" TargetMode="External"/><Relationship Id="rId109" Type="http://schemas.openxmlformats.org/officeDocument/2006/relationships/hyperlink" Target="https://www.ncbi.nlm.nih.gov/pmc/articles/PMC5700402/bin/jmir_v19i11e360_app2.pdf" TargetMode="External"/><Relationship Id="rId34" Type="http://schemas.openxmlformats.org/officeDocument/2006/relationships/hyperlink" Target="https://www.ncbi.nlm.nih.gov/pmc/articles/PMC5700402/" TargetMode="External"/><Relationship Id="rId50" Type="http://schemas.openxmlformats.org/officeDocument/2006/relationships/hyperlink" Target="https://www.ncbi.nlm.nih.gov/pmc/articles/PMC5700402/" TargetMode="External"/><Relationship Id="rId55" Type="http://schemas.openxmlformats.org/officeDocument/2006/relationships/hyperlink" Target="https://www.ncbi.nlm.nih.gov/pmc/articles/PMC5700402/" TargetMode="External"/><Relationship Id="rId76" Type="http://schemas.openxmlformats.org/officeDocument/2006/relationships/hyperlink" Target="https://www.ncbi.nlm.nih.gov/pmc/articles/PMC5700402/table/table8/" TargetMode="External"/><Relationship Id="rId97" Type="http://schemas.openxmlformats.org/officeDocument/2006/relationships/hyperlink" Target="https://www.ncbi.nlm.nih.gov/pmc/articles/PMC5700402/" TargetMode="External"/><Relationship Id="rId104" Type="http://schemas.openxmlformats.org/officeDocument/2006/relationships/hyperlink" Target="https://www.ncbi.nlm.nih.gov/pmc/articles/PMC5700402/" TargetMode="External"/><Relationship Id="rId120" Type="http://schemas.openxmlformats.org/officeDocument/2006/relationships/hyperlink" Target="https://www.ncbi.nlm.nih.gov/pubmed/21481632" TargetMode="External"/><Relationship Id="rId125" Type="http://schemas.openxmlformats.org/officeDocument/2006/relationships/hyperlink" Target="https://www.ncbi.nlm.nih.gov/pmc/articles/PMC5135731/" TargetMode="External"/><Relationship Id="rId141" Type="http://schemas.openxmlformats.org/officeDocument/2006/relationships/hyperlink" Target="https://scholar.google.com/scholar_lookup?title=Apports+nutritionnels+conseill%C3%A9s+pour+la+population+fran%C3%A7aise.+3%C3%A8me+%C3%A9dition&amp;author=A+Martin&amp;publication_year=2001&amp;" TargetMode="External"/><Relationship Id="rId146" Type="http://schemas.openxmlformats.org/officeDocument/2006/relationships/hyperlink" Target="https://www.ncbi.nlm.nih.gov/pubmed/27321329" TargetMode="External"/><Relationship Id="rId167" Type="http://schemas.openxmlformats.org/officeDocument/2006/relationships/hyperlink" Target="https://www.ncbi.nlm.nih.gov/pubmed/11473065" TargetMode="External"/><Relationship Id="rId188" Type="http://schemas.openxmlformats.org/officeDocument/2006/relationships/hyperlink" Target="https://scholar.google.com/scholar_lookup?journal=Ann+Intern+Med&amp;title=Effectiveness+of+a+smartphone+application+for+weight+loss+compared+with+usual+care+in+overweight+primary+care+patients:+a+randomized,+controlled+trial&amp;author=BY+Laing&amp;author=CM+Mangione&amp;author=C+Tseng&amp;author=M+Leng&amp;author=E+Vaisberg&amp;volume=161&amp;issue=10+Suppl&amp;publication_year=2014&amp;pages=S5-12&amp;pmid=25402403&amp;doi=10.7326/M13-3005&amp;" TargetMode="External"/><Relationship Id="rId7" Type="http://schemas.openxmlformats.org/officeDocument/2006/relationships/image" Target="media/image1.gif"/><Relationship Id="rId71" Type="http://schemas.openxmlformats.org/officeDocument/2006/relationships/hyperlink" Target="https://www.ncbi.nlm.nih.gov/pmc/articles/PMC5700402/table/table4/" TargetMode="External"/><Relationship Id="rId92" Type="http://schemas.openxmlformats.org/officeDocument/2006/relationships/hyperlink" Target="https://www.ncbi.nlm.nih.gov/pmc/articles/PMC5700402/" TargetMode="External"/><Relationship Id="rId162" Type="http://schemas.openxmlformats.org/officeDocument/2006/relationships/hyperlink" Target="https://www.ncbi.nlm.nih.gov/pubmed/21307985" TargetMode="External"/><Relationship Id="rId183" Type="http://schemas.openxmlformats.org/officeDocument/2006/relationships/hyperlink" Target="https://www.ncbi.nlm.nih.gov/pmc/articles/PMC4704965/" TargetMode="External"/><Relationship Id="rId2" Type="http://schemas.openxmlformats.org/officeDocument/2006/relationships/settings" Target="settings.xml"/><Relationship Id="rId29" Type="http://schemas.openxmlformats.org/officeDocument/2006/relationships/hyperlink" Target="https://clinicaltrials.gov/ct2/show/NCT02343107" TargetMode="External"/><Relationship Id="rId24" Type="http://schemas.openxmlformats.org/officeDocument/2006/relationships/hyperlink" Target="https://www.ncbi.nlm.nih.gov/pmc/articles/PMC5700402/" TargetMode="External"/><Relationship Id="rId40" Type="http://schemas.openxmlformats.org/officeDocument/2006/relationships/hyperlink" Target="https://www.ncbi.nlm.nih.gov/pmc/articles/PMC5700402/figure/figure1/" TargetMode="External"/><Relationship Id="rId45" Type="http://schemas.openxmlformats.org/officeDocument/2006/relationships/hyperlink" Target="https://www.ncbi.nlm.nih.gov/pmc/articles/PMC5700402/" TargetMode="External"/><Relationship Id="rId66" Type="http://schemas.openxmlformats.org/officeDocument/2006/relationships/hyperlink" Target="https://www.ncbi.nlm.nih.gov/pmc/articles/PMC5700402/table/table3/?report=objectonly" TargetMode="External"/><Relationship Id="rId87" Type="http://schemas.openxmlformats.org/officeDocument/2006/relationships/hyperlink" Target="https://www.ncbi.nlm.nih.gov/pmc/articles/PMC5700402/" TargetMode="External"/><Relationship Id="rId110" Type="http://schemas.openxmlformats.org/officeDocument/2006/relationships/hyperlink" Target="https://www.ncbi.nlm.nih.gov/pmc/articles/PMC5700402/" TargetMode="External"/><Relationship Id="rId115" Type="http://schemas.openxmlformats.org/officeDocument/2006/relationships/hyperlink" Target="https://scholar.google.com/scholar_lookup?journal=Int+J+Cardiol&amp;title=Ectopic+fat+and+cardiometabolic+and+vascular+risk&amp;author=S+Lim&amp;author=JB+Meigs&amp;volume=169&amp;issue=3&amp;publication_year=2013&amp;pages=166-76&amp;pmid=24063931&amp;doi=10.1016/j.ijcard.2013.08.077&amp;" TargetMode="External"/><Relationship Id="rId131" Type="http://schemas.openxmlformats.org/officeDocument/2006/relationships/hyperlink" Target="https://scholar.google.com/scholar_lookup?journal=Br+J+Nutr&amp;title=Validation+of+a+Web-based,+self-administered,+non-consecutive-day+dietary+record+tool+against+urinary+biomarkers&amp;author=C+Lassale&amp;author=K+Castetbon&amp;author=F+Laporte&amp;author=GM+Camilleri&amp;author=V+Deschamps&amp;volume=113&amp;issue=6&amp;publication_year=2015&amp;pages=953-62&amp;pmid=25772032&amp;doi=10.1017/S0007114515000057&amp;" TargetMode="External"/><Relationship Id="rId136" Type="http://schemas.openxmlformats.org/officeDocument/2006/relationships/hyperlink" Target="https://www.ncbi.nlm.nih.gov/pubmed/24124548" TargetMode="External"/><Relationship Id="rId157" Type="http://schemas.openxmlformats.org/officeDocument/2006/relationships/hyperlink" Target="https://www.ncbi.nlm.nih.gov/pmc/articles/PMC3253192/" TargetMode="External"/><Relationship Id="rId178" Type="http://schemas.openxmlformats.org/officeDocument/2006/relationships/hyperlink" Target="https://www.webcitation.org/6tm78CGbI" TargetMode="External"/><Relationship Id="rId61" Type="http://schemas.openxmlformats.org/officeDocument/2006/relationships/hyperlink" Target="https://www.ncbi.nlm.nih.gov/pmc/articles/PMC5700402/" TargetMode="External"/><Relationship Id="rId82" Type="http://schemas.openxmlformats.org/officeDocument/2006/relationships/hyperlink" Target="https://www.ncbi.nlm.nih.gov/pmc/articles/PMC5700402/" TargetMode="External"/><Relationship Id="rId152" Type="http://schemas.openxmlformats.org/officeDocument/2006/relationships/hyperlink" Target="http://europepmc.org/abstract/MED/20299481" TargetMode="External"/><Relationship Id="rId173" Type="http://schemas.openxmlformats.org/officeDocument/2006/relationships/hyperlink" Target="https://www.ncbi.nlm.nih.gov/pubmed/19685190" TargetMode="External"/><Relationship Id="rId194" Type="http://schemas.openxmlformats.org/officeDocument/2006/relationships/hyperlink" Target="https://scholar.google.com/scholar_lookup?journal=Prev+Med&amp;title=Effectiveness+of+a+web-based+physical+activity+intervention+for+adults+with+type+2+diabetes-a+randomised+controlled+trial&amp;author=CA+Jennings&amp;author=C+Vandelanotte&amp;author=CM+Caperchione&amp;author=WK+Mummery&amp;volume=60&amp;publication_year=2014&amp;pages=33-40&amp;pmid=24345601&amp;doi=10.1016/j.ypmed.2013.12.011&amp;" TargetMode="External"/><Relationship Id="rId199" Type="http://schemas.openxmlformats.org/officeDocument/2006/relationships/hyperlink" Target="http://www.ijbnpa.org/content/9/52" TargetMode="External"/><Relationship Id="rId203" Type="http://schemas.openxmlformats.org/officeDocument/2006/relationships/fontTable" Target="fontTable.xml"/><Relationship Id="rId19" Type="http://schemas.openxmlformats.org/officeDocument/2006/relationships/hyperlink" Target="https://www.ncbi.nlm.nih.gov/pubmed/?term=Duchene%20E%5BAuthor%5D&amp;cauthor=true&amp;cauthor_uid=29117929" TargetMode="External"/><Relationship Id="rId14" Type="http://schemas.openxmlformats.org/officeDocument/2006/relationships/hyperlink" Target="https://www.ncbi.nlm.nih.gov/pubmed/?term=Hartemann%20A%5BAuthor%5D&amp;cauthor=true&amp;cauthor_uid=29117929" TargetMode="External"/><Relationship Id="rId30" Type="http://schemas.openxmlformats.org/officeDocument/2006/relationships/hyperlink" Target="https://clinicaltrials.gov/ct2/show/NCT02343107" TargetMode="External"/><Relationship Id="rId35" Type="http://schemas.openxmlformats.org/officeDocument/2006/relationships/hyperlink" Target="https://www.ncbi.nlm.nih.gov/pmc/articles/PMC5700402/" TargetMode="External"/><Relationship Id="rId56" Type="http://schemas.openxmlformats.org/officeDocument/2006/relationships/hyperlink" Target="https://www.ncbi.nlm.nih.gov/pmc/articles/PMC5700402/" TargetMode="External"/><Relationship Id="rId77" Type="http://schemas.openxmlformats.org/officeDocument/2006/relationships/hyperlink" Target="https://www.ncbi.nlm.nih.gov/pmc/articles/PMC5700402/table/table5/?report=objectonly" TargetMode="External"/><Relationship Id="rId100" Type="http://schemas.openxmlformats.org/officeDocument/2006/relationships/hyperlink" Target="https://www.ncbi.nlm.nih.gov/pmc/articles/PMC5700402/" TargetMode="External"/><Relationship Id="rId105" Type="http://schemas.openxmlformats.org/officeDocument/2006/relationships/hyperlink" Target="https://www.ncbi.nlm.nih.gov/pmc/articles/PMC5700402/" TargetMode="External"/><Relationship Id="rId126" Type="http://schemas.openxmlformats.org/officeDocument/2006/relationships/hyperlink" Target="https://www.ncbi.nlm.nih.gov/pubmed/27864165" TargetMode="External"/><Relationship Id="rId147" Type="http://schemas.openxmlformats.org/officeDocument/2006/relationships/hyperlink" Target="https://scholar.google.com/scholar_lookup?journal=Diabetes+Res+Clin+Pract&amp;title=Does+telemedicine+improve+treatment+outcomes+for+diabetes?+A+meta-analysis+of+results+from+55+randomized+controlled+trials&amp;author=D+Su&amp;author=J+Zhou&amp;author=MS+Kelley&amp;author=TL+Michaud&amp;author=M+Siahpush&amp;volume=116&amp;publication_year=2016&amp;pages=136-48&amp;pmid=27321329&amp;doi=10.1016/j.diabres.2016.04.019&amp;" TargetMode="External"/><Relationship Id="rId168" Type="http://schemas.openxmlformats.org/officeDocument/2006/relationships/hyperlink" Target="https://scholar.google.com/scholar_lookup?journal=Diabetes+Care&amp;title=The+diabetes+network+internet-based+physical+activity+intervention:+a+randomized+pilot+study&amp;author=HG+McKay&amp;author=D+King&amp;author=EG+Eakin&amp;author=JR+Seeley&amp;author=RE+Glasgow&amp;volume=24&amp;issue=8&amp;publication_year=2001&amp;pages=1328-34&amp;pmid=11473065&amp;" TargetMode="External"/><Relationship Id="rId8" Type="http://schemas.openxmlformats.org/officeDocument/2006/relationships/hyperlink" Target="https://www.ncbi.nlm.nih.gov/pubmed/?term=Giral%20P%5BAuthor%5D&amp;cauthor=true&amp;cauthor_uid=29117929" TargetMode="External"/><Relationship Id="rId51" Type="http://schemas.openxmlformats.org/officeDocument/2006/relationships/hyperlink" Target="https://www.ncbi.nlm.nih.gov/pmc/articles/PMC5700402/table/table1/" TargetMode="External"/><Relationship Id="rId72" Type="http://schemas.openxmlformats.org/officeDocument/2006/relationships/hyperlink" Target="https://www.ncbi.nlm.nih.gov/pmc/articles/PMC5700402/table/table4/?report=objectonly" TargetMode="External"/><Relationship Id="rId93" Type="http://schemas.openxmlformats.org/officeDocument/2006/relationships/hyperlink" Target="https://www.ncbi.nlm.nih.gov/pmc/articles/PMC5700402/" TargetMode="External"/><Relationship Id="rId98" Type="http://schemas.openxmlformats.org/officeDocument/2006/relationships/hyperlink" Target="https://www.ncbi.nlm.nih.gov/pmc/articles/PMC5700402/" TargetMode="External"/><Relationship Id="rId121" Type="http://schemas.openxmlformats.org/officeDocument/2006/relationships/hyperlink" Target="https://scholar.google.com/scholar_lookup?journal=Int+J+Med+Inform&amp;title=Web-based+interventions+for+the+management+of+type+2+diabetes+mellitus:+a+systematic+review+of+recent+evidence&amp;author=A+Ramadas&amp;author=KF+Quek&amp;author=CK+Chan&amp;author=B+Oldenburg&amp;volume=80&amp;issue=6&amp;publication_year=2011&amp;pages=389-405&amp;pmid=21481632&amp;doi=10.1016/j.ijmedinf.2011.02.002&amp;" TargetMode="External"/><Relationship Id="rId142" Type="http://schemas.openxmlformats.org/officeDocument/2006/relationships/hyperlink" Target="https://www.ncbi.nlm.nih.gov/pubmed/12900694" TargetMode="External"/><Relationship Id="rId163" Type="http://schemas.openxmlformats.org/officeDocument/2006/relationships/hyperlink" Target="https://scholar.google.com/scholar_lookup?journal=Perspect+Health+Inf+Manag&amp;title=A+patient-centric,+provider-assisted+diabetes+telehealth+self-management+intervention+for+urban+minorities&amp;author=EL+Carter&amp;author=G+Nunlee-Bland&amp;author=C+Callender&amp;volume=8&amp;publication_year=2011&amp;pages=1b&amp;" TargetMode="External"/><Relationship Id="rId184" Type="http://schemas.openxmlformats.org/officeDocument/2006/relationships/hyperlink" Target="https://www.ncbi.nlm.nih.gov/pubmed/26554314" TargetMode="External"/><Relationship Id="rId189" Type="http://schemas.openxmlformats.org/officeDocument/2006/relationships/hyperlink" Target="http://mhealth.jmir.org/2015/2/e66/" TargetMode="External"/><Relationship Id="rId3" Type="http://schemas.openxmlformats.org/officeDocument/2006/relationships/webSettings" Target="webSettings.xml"/><Relationship Id="rId25" Type="http://schemas.openxmlformats.org/officeDocument/2006/relationships/hyperlink" Target="https://www.ncbi.nlm.nih.gov/pmc/about/disclaimer/" TargetMode="External"/><Relationship Id="rId46" Type="http://schemas.openxmlformats.org/officeDocument/2006/relationships/hyperlink" Target="https://www.ncbi.nlm.nih.gov/pmc/articles/PMC5700402/" TargetMode="External"/><Relationship Id="rId67" Type="http://schemas.openxmlformats.org/officeDocument/2006/relationships/hyperlink" Target="https://www.ncbi.nlm.nih.gov/pmc/articles/PMC5700402/" TargetMode="External"/><Relationship Id="rId116" Type="http://schemas.openxmlformats.org/officeDocument/2006/relationships/hyperlink" Target="http://europepmc.org/abstract/MED/22517736" TargetMode="External"/><Relationship Id="rId137" Type="http://schemas.openxmlformats.org/officeDocument/2006/relationships/hyperlink" Target="https://scholar.google.com/scholar_lookup?journal=PLoS+One&amp;title=Association+between+adherence+to+nutritional+guidelines,+the+metabolic+syndrome+and+adiposity+markers+in+a+French+adult+general+population&amp;author=C+Lassale&amp;author=P+Galan&amp;author=C+Julia&amp;author=L+Fezeu&amp;author=S+Hercberg&amp;volume=8&amp;issue=10&amp;publication_year=2013&amp;pages=e76349&amp;pmid=24124548&amp;doi=10.1371/journal.pone.0076349&amp;" TargetMode="External"/><Relationship Id="rId158" Type="http://schemas.openxmlformats.org/officeDocument/2006/relationships/hyperlink" Target="https://www.ncbi.nlm.nih.gov/pubmed/21924576" TargetMode="External"/><Relationship Id="rId20" Type="http://schemas.openxmlformats.org/officeDocument/2006/relationships/hyperlink" Target="https://www.ncbi.nlm.nih.gov/pubmed/?term=Roussel%20R%5BAuthor%5D&amp;cauthor=true&amp;cauthor_uid=29117929" TargetMode="External"/><Relationship Id="rId41" Type="http://schemas.openxmlformats.org/officeDocument/2006/relationships/image" Target="media/image2.jpeg"/><Relationship Id="rId62" Type="http://schemas.openxmlformats.org/officeDocument/2006/relationships/hyperlink" Target="https://www.ncbi.nlm.nih.gov/pmc/articles/PMC5700402/" TargetMode="External"/><Relationship Id="rId83" Type="http://schemas.openxmlformats.org/officeDocument/2006/relationships/hyperlink" Target="https://www.ncbi.nlm.nih.gov/pmc/articles/PMC5700402/" TargetMode="External"/><Relationship Id="rId88" Type="http://schemas.openxmlformats.org/officeDocument/2006/relationships/hyperlink" Target="https://www.ncbi.nlm.nih.gov/pmc/articles/PMC5700402/" TargetMode="External"/><Relationship Id="rId111" Type="http://schemas.openxmlformats.org/officeDocument/2006/relationships/hyperlink" Target="https://www.ncbi.nlm.nih.gov/pmc/articles/PMC5700402/" TargetMode="External"/><Relationship Id="rId132" Type="http://schemas.openxmlformats.org/officeDocument/2006/relationships/hyperlink" Target="https://www.ncbi.nlm.nih.gov/pubmed/21080983" TargetMode="External"/><Relationship Id="rId153" Type="http://schemas.openxmlformats.org/officeDocument/2006/relationships/hyperlink" Target="https://www.ncbi.nlm.nih.gov/pmc/articles/PMC2875437/" TargetMode="External"/><Relationship Id="rId174" Type="http://schemas.openxmlformats.org/officeDocument/2006/relationships/hyperlink" Target="https://scholar.google.com/scholar_lookup?journal=Int+J+Behav+Med&amp;title=Effects+of+a+non-face-to-face+behavioral+weight-control+program+among+Japanese+overweight+males:+a+randomized+controlled+trial&amp;author=M+Tanaka&amp;author=Y+Adachi&amp;author=K+Adachi&amp;author=C+Sato&amp;volume=17&amp;issue=1&amp;publication_year=2010&amp;pages=17-24&amp;pmid=19685190&amp;doi=10.1007/s12529-009-9057-1&amp;" TargetMode="External"/><Relationship Id="rId179" Type="http://schemas.openxmlformats.org/officeDocument/2006/relationships/hyperlink" Target="https://scholar.google.com/scholar_lookup?title=Textbook+of+Work+Physiology:+Physiological+Bases+of+Exercise,+Fourth+Edition&amp;author=PO+Astrand&amp;author=K+Rodahl&amp;author=HA+Dahl&amp;author=SB+Stromme&amp;publication_year=2003&amp;" TargetMode="External"/><Relationship Id="rId195" Type="http://schemas.openxmlformats.org/officeDocument/2006/relationships/hyperlink" Target="https://www.ncbi.nlm.nih.gov/pubmed/12740079" TargetMode="External"/><Relationship Id="rId190" Type="http://schemas.openxmlformats.org/officeDocument/2006/relationships/hyperlink" Target="https://www.ncbi.nlm.nih.gov/pmc/articles/PMC4526939/" TargetMode="External"/><Relationship Id="rId204" Type="http://schemas.openxmlformats.org/officeDocument/2006/relationships/theme" Target="theme/theme1.xml"/><Relationship Id="rId15" Type="http://schemas.openxmlformats.org/officeDocument/2006/relationships/hyperlink" Target="https://www.ncbi.nlm.nih.gov/pubmed/?term=Oppert%20JM%5BAuthor%5D&amp;cauthor=true&amp;cauthor_uid=29117929" TargetMode="External"/><Relationship Id="rId36" Type="http://schemas.openxmlformats.org/officeDocument/2006/relationships/hyperlink" Target="https://www.ncbi.nlm.nih.gov/pmc/articles/PMC5700402/" TargetMode="External"/><Relationship Id="rId57" Type="http://schemas.openxmlformats.org/officeDocument/2006/relationships/hyperlink" Target="https://www.ncbi.nlm.nih.gov/pmc/articles/PMC5700402/" TargetMode="External"/><Relationship Id="rId106" Type="http://schemas.openxmlformats.org/officeDocument/2006/relationships/hyperlink" Target="https://www.ncbi.nlm.nih.gov/pmc/articles/PMC5700402/" TargetMode="External"/><Relationship Id="rId127" Type="http://schemas.openxmlformats.org/officeDocument/2006/relationships/hyperlink" Target="https://scholar.google.com/scholar_lookup?journal=J+Med+Internet+Res&amp;title=Text+to+move:+a+randomized+controlled+trial+of+a+text-messaging+program+to+improve+physical+activity+behaviors+in+patients+with+type+2+diabetes+mellitus&amp;author=S+Agboola&amp;author=K+Jethwani&amp;author=L+Lopez&amp;author=M+Searl&amp;author=S+O%27Keefe&amp;volume=18&amp;issue=11&amp;publication_year=2016&amp;pages=e307&amp;pmid=27864165&amp;doi=10.2196/jmir.6439&amp;" TargetMode="External"/><Relationship Id="rId10" Type="http://schemas.openxmlformats.org/officeDocument/2006/relationships/hyperlink" Target="https://www.ncbi.nlm.nih.gov/pubmed/?term=Lafourcade%20A%5BAuthor%5D&amp;cauthor=true&amp;cauthor_uid=29117929" TargetMode="External"/><Relationship Id="rId31" Type="http://schemas.openxmlformats.org/officeDocument/2006/relationships/hyperlink" Target="https://www.ncbi.nlm.nih.gov/pmc/articles/PMC5700402/" TargetMode="External"/><Relationship Id="rId52" Type="http://schemas.openxmlformats.org/officeDocument/2006/relationships/hyperlink" Target="https://www.ncbi.nlm.nih.gov/pmc/articles/PMC5700402/" TargetMode="External"/><Relationship Id="rId73" Type="http://schemas.openxmlformats.org/officeDocument/2006/relationships/hyperlink" Target="https://www.ncbi.nlm.nih.gov/pmc/articles/PMC5700402/table/table5/" TargetMode="External"/><Relationship Id="rId78" Type="http://schemas.openxmlformats.org/officeDocument/2006/relationships/hyperlink" Target="https://www.ncbi.nlm.nih.gov/pmc/articles/PMC5700402/table/table6/?report=objectonly" TargetMode="External"/><Relationship Id="rId94" Type="http://schemas.openxmlformats.org/officeDocument/2006/relationships/hyperlink" Target="https://www.ncbi.nlm.nih.gov/pmc/articles/PMC5700402/" TargetMode="External"/><Relationship Id="rId99" Type="http://schemas.openxmlformats.org/officeDocument/2006/relationships/hyperlink" Target="https://www.ncbi.nlm.nih.gov/pmc/articles/PMC5700402/" TargetMode="External"/><Relationship Id="rId101" Type="http://schemas.openxmlformats.org/officeDocument/2006/relationships/hyperlink" Target="https://www.ncbi.nlm.nih.gov/pmc/articles/PMC5700402/" TargetMode="External"/><Relationship Id="rId122" Type="http://schemas.openxmlformats.org/officeDocument/2006/relationships/hyperlink" Target="https://www.ncbi.nlm.nih.gov/pubmed/20388042" TargetMode="External"/><Relationship Id="rId143" Type="http://schemas.openxmlformats.org/officeDocument/2006/relationships/hyperlink" Target="https://scholar.google.com/scholar_lookup?journal=Med+Sci+Sports+Exerc&amp;title=International+physical+activity+questionnaire:+12-country+reliability+and+validity&amp;author=CL+Craig&amp;author=AL+Marshall&amp;author=M+Sj%C3%B6str%C3%B6m&amp;author=AE+Bauman&amp;author=ML+Booth&amp;volume=35&amp;issue=8&amp;publication_year=2003&amp;pages=1381-95&amp;pmid=12900694&amp;doi=10.1249/01.MSS.0000078924.61453.FB&amp;" TargetMode="External"/><Relationship Id="rId148" Type="http://schemas.openxmlformats.org/officeDocument/2006/relationships/hyperlink" Target="http://europepmc.org/abstract/MED/24332469" TargetMode="External"/><Relationship Id="rId164" Type="http://schemas.openxmlformats.org/officeDocument/2006/relationships/hyperlink" Target="http://www.rrh.org.au/articles/subviewnew.asp?ArticleID=1798" TargetMode="External"/><Relationship Id="rId169" Type="http://schemas.openxmlformats.org/officeDocument/2006/relationships/hyperlink" Target="https://www.ncbi.nlm.nih.gov/pubmed/11353880" TargetMode="External"/><Relationship Id="rId185" Type="http://schemas.openxmlformats.org/officeDocument/2006/relationships/hyperlink" Target="https://scholar.google.com/scholar_lookup?journal=J+Med+Internet+Res&amp;title=Mobile+phone+apps+to+promote+weight+loss+and+increase+physical+activity:+a+systematic+review+and+meta-analysis&amp;author=MG+Flores&amp;author=E+Granado-Font&amp;author=C+Ferr%C3%A9-Grau&amp;author=X+Monta%C3%B1a-Carreras&amp;volume=17&amp;issue=11&amp;publication_year=2015&amp;pages=e253&amp;pmid=26554314&amp;doi=10.2196/jmir.4836&amp;" TargetMode="External"/><Relationship Id="rId4" Type="http://schemas.openxmlformats.org/officeDocument/2006/relationships/hyperlink" Target="https://dx.doi.org/10.2196%2Fjmir.7947" TargetMode="External"/><Relationship Id="rId9" Type="http://schemas.openxmlformats.org/officeDocument/2006/relationships/hyperlink" Target="https://www.ncbi.nlm.nih.gov/pubmed/?term=Gambotti%20L%5BAuthor%5D&amp;cauthor=true&amp;cauthor_uid=29117929" TargetMode="External"/><Relationship Id="rId180" Type="http://schemas.openxmlformats.org/officeDocument/2006/relationships/hyperlink" Target="https://www.ncbi.nlm.nih.gov/pubmed/26422244" TargetMode="External"/><Relationship Id="rId26" Type="http://schemas.openxmlformats.org/officeDocument/2006/relationships/hyperlink" Target="https://www.ncbi.nlm.nih.gov/pmc/articles/PMC5700402/citedby/" TargetMode="External"/><Relationship Id="rId47" Type="http://schemas.openxmlformats.org/officeDocument/2006/relationships/hyperlink" Target="https://www.ncbi.nlm.nih.gov/pmc/articles/PMC5700402/" TargetMode="External"/><Relationship Id="rId68" Type="http://schemas.openxmlformats.org/officeDocument/2006/relationships/hyperlink" Target="https://www.ncbi.nlm.nih.gov/pmc/articles/PMC5700402/figure/figure3/" TargetMode="External"/><Relationship Id="rId89" Type="http://schemas.openxmlformats.org/officeDocument/2006/relationships/hyperlink" Target="https://www.ncbi.nlm.nih.gov/pmc/articles/PMC5700402/" TargetMode="External"/><Relationship Id="rId112" Type="http://schemas.openxmlformats.org/officeDocument/2006/relationships/hyperlink" Target="http://apps.who.int/iris/bitstream/10665/204871/1/9789241565257_eng.pdf" TargetMode="External"/><Relationship Id="rId133" Type="http://schemas.openxmlformats.org/officeDocument/2006/relationships/hyperlink" Target="https://scholar.google.com/scholar_lookup?journal=Br+J+Nutr&amp;title=Comparison+between+an+interactive+web-based+self-administered+24+h+dietary+record+and+an+interview+by+a+dietitian+for+large-scale+epidemiological+studies&amp;author=M+Touvier&amp;author=E+Kesse-Guyot&amp;author=C+M%C3%A9jean&amp;author=C+Pollet&amp;author=A+Malon&amp;volume=105&amp;issue=7&amp;publication_year=2011&amp;pages=1055-64&amp;pmid=21080983&amp;doi=10.1017/S0007114510004617&amp;" TargetMode="External"/><Relationship Id="rId154" Type="http://schemas.openxmlformats.org/officeDocument/2006/relationships/hyperlink" Target="https://www.ncbi.nlm.nih.gov/pubmed/20299481" TargetMode="External"/><Relationship Id="rId175" Type="http://schemas.openxmlformats.org/officeDocument/2006/relationships/hyperlink" Target="https://www.ncbi.nlm.nih.gov/pubmed/169087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11721</Words>
  <Characters>66811</Characters>
  <Application>Microsoft Office Word</Application>
  <DocSecurity>0</DocSecurity>
  <Lines>556</Lines>
  <Paragraphs>156</Paragraphs>
  <ScaleCrop>false</ScaleCrop>
  <Company/>
  <LinksUpToDate>false</LinksUpToDate>
  <CharactersWithSpaces>78376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2021-02-17T21:32:00Z</dcterms:created>
  <dcterms:modified xsi:type="dcterms:W3CDTF">2021-02-17T21:35:00Z</dcterms:modified>
</cp:coreProperties>
</file>