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78F" w:rsidRDefault="002F6E64" w:rsidP="00BC478F">
      <w:pPr>
        <w:shd w:val="clear" w:color="auto" w:fill="F2F2F2"/>
        <w:spacing w:after="120" w:line="240" w:lineRule="auto"/>
        <w:outlineLvl w:val="1"/>
        <w:rPr>
          <w:rFonts w:ascii="Helvetica" w:eastAsia="Times New Roman" w:hAnsi="Helvetica" w:cs="Helvetica"/>
          <w:b/>
          <w:bCs/>
          <w:color w:val="555555"/>
          <w:sz w:val="24"/>
          <w:szCs w:val="24"/>
        </w:rPr>
      </w:pPr>
      <w:r>
        <w:rPr>
          <w:rFonts w:ascii="Helvetica" w:eastAsia="Times New Roman" w:hAnsi="Helvetica" w:cs="Helvetica"/>
          <w:b/>
          <w:bCs/>
          <w:color w:val="555555"/>
          <w:sz w:val="24"/>
          <w:szCs w:val="24"/>
        </w:rPr>
        <w:t xml:space="preserve">                                             Resources</w:t>
      </w:r>
    </w:p>
    <w:p w:rsidR="00BC478F" w:rsidRPr="00BC478F" w:rsidRDefault="00BC478F" w:rsidP="002F6E64">
      <w:pPr>
        <w:pStyle w:val="NoSpacing"/>
      </w:pPr>
      <w:r w:rsidRPr="00BC478F">
        <w:t>The Writing Process</w:t>
      </w:r>
    </w:p>
    <w:p w:rsidR="00BC478F" w:rsidRPr="00BC478F" w:rsidRDefault="00BC478F" w:rsidP="002F6E64">
      <w:pPr>
        <w:pStyle w:val="NoSpacing"/>
        <w:rPr>
          <w:color w:val="222222"/>
        </w:rPr>
      </w:pPr>
      <w:r w:rsidRPr="00BC478F">
        <w:rPr>
          <w:color w:val="222222"/>
        </w:rPr>
        <w:t>Read these guidelines on the writing process before writing your feature article.</w:t>
      </w:r>
    </w:p>
    <w:p w:rsidR="0011419F" w:rsidRDefault="00BC478F" w:rsidP="002F6E64">
      <w:pPr>
        <w:pStyle w:val="NoSpacing"/>
      </w:pPr>
      <w:hyperlink r:id="rId4" w:history="1">
        <w:r w:rsidRPr="0065420D">
          <w:rPr>
            <w:rStyle w:val="Hyperlink"/>
          </w:rPr>
          <w:t>https://owl.purdue.edu/owl/general_writing/the_writing_process/index.html</w:t>
        </w:r>
      </w:hyperlink>
    </w:p>
    <w:p w:rsidR="002F6E64" w:rsidRDefault="002F6E64" w:rsidP="002F6E64">
      <w:pPr>
        <w:pStyle w:val="NoSpacing"/>
      </w:pPr>
    </w:p>
    <w:p w:rsidR="00BC478F" w:rsidRPr="00BC478F" w:rsidRDefault="00BC478F" w:rsidP="002F6E64">
      <w:pPr>
        <w:pStyle w:val="NoSpacing"/>
      </w:pPr>
      <w:r w:rsidRPr="00BC478F">
        <w:t>Appropriate Language</w:t>
      </w:r>
    </w:p>
    <w:p w:rsidR="00BC478F" w:rsidRPr="00BC478F" w:rsidRDefault="00BC478F" w:rsidP="002F6E64">
      <w:pPr>
        <w:pStyle w:val="NoSpacing"/>
        <w:rPr>
          <w:color w:val="222222"/>
        </w:rPr>
      </w:pPr>
      <w:r w:rsidRPr="00BC478F">
        <w:rPr>
          <w:color w:val="222222"/>
        </w:rPr>
        <w:t>Read this overview and the pages for the five topics it lists for guidance on choosing appropriate language. Pay special attention to the information on the "Group Jargon" page for help with writing for a general audience.</w:t>
      </w:r>
    </w:p>
    <w:p w:rsidR="00BC478F" w:rsidRDefault="00BC478F" w:rsidP="002F6E64">
      <w:pPr>
        <w:pStyle w:val="NoSpacing"/>
      </w:pPr>
      <w:hyperlink r:id="rId5" w:history="1">
        <w:r w:rsidRPr="0065420D">
          <w:rPr>
            <w:rStyle w:val="Hyperlink"/>
          </w:rPr>
          <w:t>https://owl.purdue.edu/owl/general_writing/academic_writing/using_appropriate_language/index.html</w:t>
        </w:r>
      </w:hyperlink>
    </w:p>
    <w:p w:rsidR="002F6E64" w:rsidRDefault="002F6E64" w:rsidP="002F6E64">
      <w:pPr>
        <w:pStyle w:val="NoSpacing"/>
      </w:pPr>
    </w:p>
    <w:p w:rsidR="00BC478F" w:rsidRPr="00BC478F" w:rsidRDefault="00BC478F" w:rsidP="002F6E64">
      <w:pPr>
        <w:pStyle w:val="NoSpacing"/>
      </w:pPr>
      <w:r w:rsidRPr="00BC478F">
        <w:t>Evidence</w:t>
      </w:r>
    </w:p>
    <w:p w:rsidR="00BC478F" w:rsidRPr="00BC478F" w:rsidRDefault="00BC478F" w:rsidP="002F6E64">
      <w:pPr>
        <w:pStyle w:val="NoSpacing"/>
        <w:rPr>
          <w:color w:val="222222"/>
        </w:rPr>
      </w:pPr>
      <w:r w:rsidRPr="00BC478F">
        <w:rPr>
          <w:color w:val="222222"/>
        </w:rPr>
        <w:t>Read this web page for guidance on using evidence to support a written claim, such as the answer(s) to your research question.</w:t>
      </w:r>
    </w:p>
    <w:p w:rsidR="00BC478F" w:rsidRDefault="00BC478F" w:rsidP="002F6E64">
      <w:pPr>
        <w:pStyle w:val="NoSpacing"/>
      </w:pPr>
      <w:hyperlink r:id="rId6" w:history="1">
        <w:r w:rsidRPr="0065420D">
          <w:rPr>
            <w:rStyle w:val="Hyperlink"/>
          </w:rPr>
          <w:t>http://writingcenter.unc.edu/handouts/evidence/</w:t>
        </w:r>
      </w:hyperlink>
    </w:p>
    <w:p w:rsidR="002F6E64" w:rsidRDefault="002F6E64" w:rsidP="002F6E64">
      <w:pPr>
        <w:pStyle w:val="NoSpacing"/>
      </w:pPr>
      <w:bookmarkStart w:id="0" w:name="_GoBack"/>
      <w:bookmarkEnd w:id="0"/>
    </w:p>
    <w:p w:rsidR="002F6E64" w:rsidRPr="002F6E64" w:rsidRDefault="002F6E64" w:rsidP="002F6E64">
      <w:pPr>
        <w:pStyle w:val="NoSpacing"/>
      </w:pPr>
      <w:r w:rsidRPr="002F6E64">
        <w:t>Feature Articles</w:t>
      </w:r>
    </w:p>
    <w:p w:rsidR="002F6E64" w:rsidRPr="002F6E64" w:rsidRDefault="002F6E64" w:rsidP="002F6E64">
      <w:pPr>
        <w:pStyle w:val="NoSpacing"/>
        <w:rPr>
          <w:color w:val="222222"/>
        </w:rPr>
      </w:pPr>
      <w:r w:rsidRPr="002F6E64">
        <w:rPr>
          <w:color w:val="222222"/>
        </w:rPr>
        <w:t>Refer to this resource for general guidance on writing feature articles, while still making sure to follow the specific instructions in the Project directions for organizing and writing your article.</w:t>
      </w:r>
    </w:p>
    <w:p w:rsidR="00BC478F" w:rsidRDefault="002F6E64" w:rsidP="002F6E64">
      <w:pPr>
        <w:pStyle w:val="NoSpacing"/>
      </w:pPr>
      <w:hyperlink r:id="rId7" w:history="1">
        <w:r w:rsidRPr="0065420D">
          <w:rPr>
            <w:rStyle w:val="Hyperlink"/>
          </w:rPr>
          <w:t>http://wp.lps.org/akabour/files/2013/12/How-to-write-a-feature-story-Journalism-skills.pdf</w:t>
        </w:r>
      </w:hyperlink>
    </w:p>
    <w:p w:rsidR="002F6E64" w:rsidRDefault="002F6E64"/>
    <w:sectPr w:rsidR="002F6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8F"/>
    <w:rsid w:val="0011419F"/>
    <w:rsid w:val="002F6E64"/>
    <w:rsid w:val="00BC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58C1"/>
  <w15:chartTrackingRefBased/>
  <w15:docId w15:val="{D825910A-ED2D-4854-ADDC-F95610C1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78F"/>
    <w:rPr>
      <w:color w:val="0563C1" w:themeColor="hyperlink"/>
      <w:u w:val="single"/>
    </w:rPr>
  </w:style>
  <w:style w:type="paragraph" w:styleId="NoSpacing">
    <w:name w:val="No Spacing"/>
    <w:uiPriority w:val="1"/>
    <w:qFormat/>
    <w:rsid w:val="002F6E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051">
      <w:bodyDiv w:val="1"/>
      <w:marLeft w:val="0"/>
      <w:marRight w:val="0"/>
      <w:marTop w:val="0"/>
      <w:marBottom w:val="0"/>
      <w:divBdr>
        <w:top w:val="none" w:sz="0" w:space="0" w:color="auto"/>
        <w:left w:val="none" w:sz="0" w:space="0" w:color="auto"/>
        <w:bottom w:val="none" w:sz="0" w:space="0" w:color="auto"/>
        <w:right w:val="none" w:sz="0" w:space="0" w:color="auto"/>
      </w:divBdr>
    </w:div>
    <w:div w:id="697971341">
      <w:bodyDiv w:val="1"/>
      <w:marLeft w:val="0"/>
      <w:marRight w:val="0"/>
      <w:marTop w:val="0"/>
      <w:marBottom w:val="0"/>
      <w:divBdr>
        <w:top w:val="none" w:sz="0" w:space="0" w:color="auto"/>
        <w:left w:val="none" w:sz="0" w:space="0" w:color="auto"/>
        <w:bottom w:val="none" w:sz="0" w:space="0" w:color="auto"/>
        <w:right w:val="none" w:sz="0" w:space="0" w:color="auto"/>
      </w:divBdr>
    </w:div>
    <w:div w:id="1416904669">
      <w:bodyDiv w:val="1"/>
      <w:marLeft w:val="0"/>
      <w:marRight w:val="0"/>
      <w:marTop w:val="0"/>
      <w:marBottom w:val="0"/>
      <w:divBdr>
        <w:top w:val="none" w:sz="0" w:space="0" w:color="auto"/>
        <w:left w:val="none" w:sz="0" w:space="0" w:color="auto"/>
        <w:bottom w:val="none" w:sz="0" w:space="0" w:color="auto"/>
        <w:right w:val="none" w:sz="0" w:space="0" w:color="auto"/>
      </w:divBdr>
    </w:div>
    <w:div w:id="15250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p.lps.org/akabour/files/2013/12/How-to-write-a-feature-story-Journalism-skill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ritingcenter.unc.edu/handouts/evidence/" TargetMode="External"/><Relationship Id="rId5" Type="http://schemas.openxmlformats.org/officeDocument/2006/relationships/hyperlink" Target="https://owl.purdue.edu/owl/general_writing/academic_writing/using_appropriate_language/index.html" TargetMode="External"/><Relationship Id="rId4" Type="http://schemas.openxmlformats.org/officeDocument/2006/relationships/hyperlink" Target="https://owl.purdue.edu/owl/general_writing/the_writing_process/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MassDOT</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Admin-Eugene Egwim</dc:creator>
  <cp:keywords/>
  <dc:description/>
  <cp:lastModifiedBy>Admin-Eugene Egwim</cp:lastModifiedBy>
  <cp:revision>1</cp:revision>
  <dcterms:created xsi:type="dcterms:W3CDTF">2018-11-23T18:34:00Z</dcterms:created>
  <dcterms:modified xsi:type="dcterms:W3CDTF">2018-11-23T18:47:00Z</dcterms:modified>
</cp:coreProperties>
</file>