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CD24F" w14:textId="507DDB8F" w:rsidR="00D80D9C" w:rsidRDefault="00D80D9C" w:rsidP="00D80D9C">
      <w:pPr>
        <w:pStyle w:val="Heading1"/>
        <w:rPr>
          <w:rFonts w:ascii="Times New Roman" w:hAnsi="Times New Roman"/>
        </w:rPr>
      </w:pPr>
      <w:r>
        <w:rPr>
          <w:lang w:bidi="ar-SA"/>
        </w:rPr>
        <w:drawing>
          <wp:inline distT="0" distB="0" distL="0" distR="0" wp14:anchorId="0D6CD316" wp14:editId="0D6CD317">
            <wp:extent cx="1131777" cy="1354347"/>
            <wp:effectExtent l="0" t="0" r="0" b="0"/>
            <wp:docPr id="2" name="Picture 2" descr="C:\Users\Fuji\Desktop\unnamed.jpg"/>
            <wp:cNvGraphicFramePr/>
            <a:graphic xmlns:a="http://schemas.openxmlformats.org/drawingml/2006/main">
              <a:graphicData uri="http://schemas.openxmlformats.org/drawingml/2006/picture">
                <pic:pic xmlns:pic="http://schemas.openxmlformats.org/drawingml/2006/picture">
                  <pic:nvPicPr>
                    <pic:cNvPr id="2" name="Picture 2" descr="C:\Users\Fuji\Desktop\unnamed.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4110" cy="1357138"/>
                    </a:xfrm>
                    <a:prstGeom prst="rect">
                      <a:avLst/>
                    </a:prstGeom>
                    <a:noFill/>
                    <a:ln>
                      <a:noFill/>
                    </a:ln>
                  </pic:spPr>
                </pic:pic>
              </a:graphicData>
            </a:graphic>
          </wp:inline>
        </w:drawing>
      </w:r>
    </w:p>
    <w:p w14:paraId="0D6CD250" w14:textId="77777777" w:rsidR="00D80D9C" w:rsidRPr="00281D40" w:rsidRDefault="001C4331" w:rsidP="00D80D9C">
      <w:pPr>
        <w:pStyle w:val="Heading1"/>
      </w:pPr>
      <w:r>
        <w:t>University of Technology and Applied Sciences</w:t>
      </w:r>
    </w:p>
    <w:p w14:paraId="0D6CD252" w14:textId="77777777" w:rsidR="00D80D9C" w:rsidRPr="00281D40" w:rsidRDefault="00D80D9C" w:rsidP="00D80D9C">
      <w:pPr>
        <w:pStyle w:val="Heading1"/>
        <w:rPr>
          <w:sz w:val="24"/>
          <w:szCs w:val="24"/>
        </w:rPr>
      </w:pPr>
      <w:r w:rsidRPr="00281D40">
        <w:t>Department of Business Administration</w:t>
      </w:r>
    </w:p>
    <w:p w14:paraId="0D6CD253" w14:textId="77777777" w:rsidR="00D80D9C" w:rsidRDefault="00D80D9C" w:rsidP="00D80D9C">
      <w:pPr>
        <w:ind w:left="-993" w:right="-705"/>
        <w:jc w:val="center"/>
        <w:outlineLvl w:val="0"/>
        <w:rPr>
          <w:rStyle w:val="Strong"/>
          <w:rFonts w:ascii="Garamond" w:hAnsi="Garamond"/>
          <w:bCs w:val="0"/>
          <w:kern w:val="36"/>
          <w:sz w:val="32"/>
          <w:szCs w:val="32"/>
          <w:u w:val="single"/>
        </w:rPr>
      </w:pPr>
    </w:p>
    <w:p w14:paraId="0D6CD254" w14:textId="77777777" w:rsidR="00D80D9C" w:rsidRPr="00281D40" w:rsidRDefault="00D80D9C" w:rsidP="00D80D9C">
      <w:pPr>
        <w:ind w:left="-993" w:right="-705"/>
        <w:jc w:val="center"/>
        <w:outlineLvl w:val="0"/>
        <w:rPr>
          <w:rStyle w:val="Strong"/>
          <w:rFonts w:ascii="Garamond" w:hAnsi="Garamond"/>
          <w:bCs w:val="0"/>
          <w:kern w:val="36"/>
          <w:sz w:val="32"/>
          <w:szCs w:val="32"/>
        </w:rPr>
      </w:pPr>
      <w:r w:rsidRPr="00281D40">
        <w:rPr>
          <w:rStyle w:val="Strong"/>
          <w:rFonts w:ascii="Garamond" w:hAnsi="Garamond"/>
          <w:bCs w:val="0"/>
          <w:kern w:val="36"/>
          <w:sz w:val="32"/>
          <w:szCs w:val="32"/>
        </w:rPr>
        <w:t>INTRODUCTION TO TOURISM AND HOSPITALITY (</w:t>
      </w:r>
      <w:r>
        <w:rPr>
          <w:rStyle w:val="Strong"/>
          <w:rFonts w:ascii="Garamond" w:hAnsi="Garamond"/>
          <w:bCs w:val="0"/>
          <w:kern w:val="36"/>
          <w:sz w:val="32"/>
          <w:szCs w:val="32"/>
        </w:rPr>
        <w:t>BSDR1103</w:t>
      </w:r>
      <w:r w:rsidRPr="00281D40">
        <w:rPr>
          <w:rStyle w:val="Strong"/>
          <w:rFonts w:ascii="Garamond" w:hAnsi="Garamond"/>
          <w:bCs w:val="0"/>
          <w:kern w:val="36"/>
          <w:sz w:val="32"/>
          <w:szCs w:val="32"/>
        </w:rPr>
        <w:t xml:space="preserve">)  </w:t>
      </w:r>
    </w:p>
    <w:p w14:paraId="0D6CD255" w14:textId="77777777" w:rsidR="00D80D9C" w:rsidRDefault="00D80D9C" w:rsidP="00D80D9C">
      <w:pPr>
        <w:pStyle w:val="Heading1"/>
      </w:pPr>
    </w:p>
    <w:p w14:paraId="0D6CD256" w14:textId="77777777" w:rsidR="00D80D9C" w:rsidRDefault="00D80D9C" w:rsidP="00D80D9C">
      <w:pPr>
        <w:pStyle w:val="Heading1"/>
      </w:pPr>
      <w:r w:rsidRPr="00281D40">
        <w:t xml:space="preserve">Assignment – Year 1, Semester </w:t>
      </w:r>
      <w:r>
        <w:t>2</w:t>
      </w:r>
      <w:r w:rsidRPr="00281D40">
        <w:t xml:space="preserve"> </w:t>
      </w:r>
    </w:p>
    <w:p w14:paraId="0D6CD257" w14:textId="77777777" w:rsidR="00D80D9C" w:rsidRPr="00281D40" w:rsidRDefault="00D80D9C" w:rsidP="001C4331">
      <w:pPr>
        <w:pStyle w:val="Heading1"/>
      </w:pPr>
      <w:r w:rsidRPr="00281D40">
        <w:t>(</w:t>
      </w:r>
      <w:r>
        <w:t xml:space="preserve">Academic Year: </w:t>
      </w:r>
      <w:r w:rsidR="001C4331">
        <w:t>2020</w:t>
      </w:r>
      <w:r>
        <w:t>/</w:t>
      </w:r>
      <w:r w:rsidR="001C4331">
        <w:t>2021</w:t>
      </w:r>
      <w:r w:rsidRPr="00281D40">
        <w:t>)</w:t>
      </w:r>
    </w:p>
    <w:p w14:paraId="0D6CD258" w14:textId="77777777" w:rsidR="00D80D9C" w:rsidRDefault="00D80D9C" w:rsidP="00D80D9C">
      <w:pPr>
        <w:widowControl w:val="0"/>
        <w:spacing w:line="360" w:lineRule="auto"/>
        <w:jc w:val="center"/>
        <w:rPr>
          <w:rFonts w:ascii="Times New Roman" w:hAnsi="Times New Roman"/>
          <w:b/>
          <w:iCs/>
          <w:sz w:val="24"/>
          <w:szCs w:val="24"/>
          <w:u w:val="single"/>
          <w:lang w:val="en-GB"/>
        </w:rPr>
      </w:pPr>
    </w:p>
    <w:p w14:paraId="0D6CD259" w14:textId="77777777" w:rsidR="00D80D9C" w:rsidRPr="007F66D3" w:rsidRDefault="00D80D9C" w:rsidP="00D80D9C">
      <w:pPr>
        <w:pStyle w:val="Heading1"/>
        <w:rPr>
          <w:rFonts w:ascii="Arial Black" w:hAnsi="Arial Black"/>
        </w:rPr>
      </w:pPr>
      <w:r w:rsidRPr="007F66D3">
        <w:rPr>
          <w:rFonts w:ascii="Arial Black" w:hAnsi="Arial Black"/>
        </w:rPr>
        <w:t>ASSIGNMENT GUIDELINES</w:t>
      </w:r>
    </w:p>
    <w:p w14:paraId="0D6CD25A" w14:textId="77777777" w:rsidR="00D80D9C" w:rsidRDefault="00D80D9C" w:rsidP="00D80D9C">
      <w:pPr>
        <w:rPr>
          <w:lang w:eastAsia="en-US" w:bidi="ar-OM"/>
        </w:rPr>
      </w:pPr>
    </w:p>
    <w:p w14:paraId="0D6CD25B" w14:textId="77777777" w:rsidR="00D80D9C" w:rsidRPr="007F66D3" w:rsidRDefault="00D80D9C" w:rsidP="00D80D9C">
      <w:pPr>
        <w:rPr>
          <w:lang w:eastAsia="en-US" w:bidi="ar-OM"/>
        </w:rPr>
      </w:pPr>
    </w:p>
    <w:tbl>
      <w:tblPr>
        <w:tblW w:w="0" w:type="auto"/>
        <w:jc w:val="center"/>
        <w:tblLayout w:type="fixed"/>
        <w:tblLook w:val="01E0" w:firstRow="1" w:lastRow="1" w:firstColumn="1" w:lastColumn="1" w:noHBand="0" w:noVBand="0"/>
      </w:tblPr>
      <w:tblGrid>
        <w:gridCol w:w="2448"/>
        <w:gridCol w:w="432"/>
        <w:gridCol w:w="4633"/>
      </w:tblGrid>
      <w:tr w:rsidR="00D80D9C" w:rsidRPr="00356EE4" w14:paraId="0D6CD25F" w14:textId="77777777" w:rsidTr="0078259F">
        <w:trPr>
          <w:trHeight w:val="360"/>
          <w:jc w:val="center"/>
        </w:trPr>
        <w:tc>
          <w:tcPr>
            <w:tcW w:w="2448" w:type="dxa"/>
            <w:vAlign w:val="center"/>
          </w:tcPr>
          <w:p w14:paraId="0D6CD25C" w14:textId="77777777" w:rsidR="00D80D9C" w:rsidRPr="00356EE4" w:rsidRDefault="00D80D9C" w:rsidP="0078259F">
            <w:pPr>
              <w:spacing w:line="360" w:lineRule="auto"/>
              <w:rPr>
                <w:rFonts w:asciiTheme="majorBidi" w:hAnsiTheme="majorBidi" w:cstheme="majorBidi"/>
                <w:b/>
                <w:sz w:val="24"/>
                <w:szCs w:val="24"/>
                <w:lang w:val="en-GB"/>
              </w:rPr>
            </w:pPr>
            <w:r w:rsidRPr="00356EE4">
              <w:rPr>
                <w:rFonts w:asciiTheme="majorBidi" w:hAnsiTheme="majorBidi" w:cstheme="majorBidi"/>
                <w:b/>
                <w:sz w:val="24"/>
                <w:szCs w:val="24"/>
                <w:lang w:val="en-GB"/>
              </w:rPr>
              <w:t>Course Coordinator</w:t>
            </w:r>
          </w:p>
        </w:tc>
        <w:tc>
          <w:tcPr>
            <w:tcW w:w="432" w:type="dxa"/>
            <w:vAlign w:val="center"/>
          </w:tcPr>
          <w:p w14:paraId="0D6CD25D" w14:textId="77777777" w:rsidR="00D80D9C" w:rsidRPr="00356EE4" w:rsidRDefault="00D80D9C" w:rsidP="0078259F">
            <w:pPr>
              <w:spacing w:line="360" w:lineRule="auto"/>
              <w:rPr>
                <w:rFonts w:asciiTheme="majorBidi" w:hAnsiTheme="majorBidi" w:cstheme="majorBidi"/>
                <w:b/>
                <w:sz w:val="24"/>
                <w:szCs w:val="24"/>
                <w:lang w:val="en-GB"/>
              </w:rPr>
            </w:pPr>
            <w:r w:rsidRPr="00356EE4">
              <w:rPr>
                <w:rFonts w:asciiTheme="majorBidi" w:hAnsiTheme="majorBidi" w:cstheme="majorBidi"/>
                <w:b/>
                <w:sz w:val="24"/>
                <w:szCs w:val="24"/>
                <w:lang w:val="en-GB"/>
              </w:rPr>
              <w:t>:</w:t>
            </w:r>
          </w:p>
        </w:tc>
        <w:tc>
          <w:tcPr>
            <w:tcW w:w="4633" w:type="dxa"/>
            <w:vAlign w:val="center"/>
          </w:tcPr>
          <w:p w14:paraId="0D6CD25E" w14:textId="77777777" w:rsidR="00D80D9C" w:rsidRPr="002474AF" w:rsidRDefault="00D80D9C" w:rsidP="0078259F">
            <w:pPr>
              <w:spacing w:line="360" w:lineRule="auto"/>
              <w:rPr>
                <w:rFonts w:asciiTheme="majorBidi" w:hAnsiTheme="majorBidi" w:cstheme="majorBidi"/>
                <w:b/>
                <w:bCs/>
                <w:sz w:val="24"/>
                <w:szCs w:val="24"/>
                <w:lang w:val="en-GB"/>
              </w:rPr>
            </w:pPr>
            <w:proofErr w:type="spellStart"/>
            <w:r w:rsidRPr="002474AF">
              <w:rPr>
                <w:rFonts w:asciiTheme="majorBidi" w:hAnsiTheme="majorBidi" w:cstheme="majorBidi"/>
                <w:b/>
                <w:bCs/>
                <w:sz w:val="24"/>
                <w:szCs w:val="24"/>
                <w:lang w:val="en-GB"/>
              </w:rPr>
              <w:t>Dr.</w:t>
            </w:r>
            <w:proofErr w:type="spellEnd"/>
            <w:r w:rsidRPr="002474AF">
              <w:rPr>
                <w:rFonts w:asciiTheme="majorBidi" w:hAnsiTheme="majorBidi" w:cstheme="majorBidi"/>
                <w:b/>
                <w:bCs/>
                <w:sz w:val="24"/>
                <w:szCs w:val="24"/>
                <w:lang w:val="en-GB"/>
              </w:rPr>
              <w:t xml:space="preserve"> Mohammed Ali</w:t>
            </w:r>
            <w:r>
              <w:rPr>
                <w:rFonts w:asciiTheme="majorBidi" w:hAnsiTheme="majorBidi" w:cstheme="majorBidi"/>
                <w:b/>
                <w:bCs/>
                <w:sz w:val="24"/>
                <w:szCs w:val="24"/>
                <w:lang w:val="en-GB"/>
              </w:rPr>
              <w:t xml:space="preserve"> Obaid </w:t>
            </w:r>
            <w:r w:rsidRPr="002474AF">
              <w:rPr>
                <w:rFonts w:asciiTheme="majorBidi" w:hAnsiTheme="majorBidi" w:cstheme="majorBidi"/>
                <w:sz w:val="24"/>
                <w:szCs w:val="24"/>
                <w:lang w:val="en-GB"/>
              </w:rPr>
              <w:t>(</w:t>
            </w:r>
            <w:r>
              <w:rPr>
                <w:rFonts w:asciiTheme="majorBidi" w:hAnsiTheme="majorBidi" w:cstheme="majorBidi"/>
                <w:sz w:val="24"/>
                <w:szCs w:val="24"/>
                <w:lang w:val="en-GB"/>
              </w:rPr>
              <w:t>Nizwa</w:t>
            </w:r>
            <w:r w:rsidRPr="002474AF">
              <w:rPr>
                <w:rFonts w:asciiTheme="majorBidi" w:hAnsiTheme="majorBidi" w:cstheme="majorBidi"/>
                <w:sz w:val="24"/>
                <w:szCs w:val="24"/>
                <w:lang w:val="en-GB"/>
              </w:rPr>
              <w:t xml:space="preserve"> CAS)</w:t>
            </w:r>
          </w:p>
        </w:tc>
      </w:tr>
      <w:tr w:rsidR="00D80D9C" w:rsidRPr="00356EE4" w14:paraId="0D6CD263" w14:textId="77777777" w:rsidTr="0078259F">
        <w:trPr>
          <w:trHeight w:val="360"/>
          <w:jc w:val="center"/>
        </w:trPr>
        <w:tc>
          <w:tcPr>
            <w:tcW w:w="2448" w:type="dxa"/>
            <w:vAlign w:val="center"/>
          </w:tcPr>
          <w:p w14:paraId="0D6CD260" w14:textId="77777777" w:rsidR="00D80D9C" w:rsidRPr="00356EE4" w:rsidRDefault="00D80D9C" w:rsidP="0078259F">
            <w:pPr>
              <w:spacing w:line="360" w:lineRule="auto"/>
              <w:rPr>
                <w:rFonts w:asciiTheme="majorBidi" w:hAnsiTheme="majorBidi" w:cstheme="majorBidi"/>
                <w:b/>
                <w:sz w:val="24"/>
                <w:szCs w:val="24"/>
                <w:lang w:val="en-GB"/>
              </w:rPr>
            </w:pPr>
            <w:r w:rsidRPr="00356EE4">
              <w:rPr>
                <w:rFonts w:asciiTheme="majorBidi" w:hAnsiTheme="majorBidi" w:cstheme="majorBidi"/>
                <w:b/>
                <w:sz w:val="24"/>
                <w:szCs w:val="24"/>
                <w:lang w:val="en-GB"/>
              </w:rPr>
              <w:t>Course Lecturer</w:t>
            </w:r>
          </w:p>
        </w:tc>
        <w:tc>
          <w:tcPr>
            <w:tcW w:w="432" w:type="dxa"/>
            <w:vAlign w:val="center"/>
          </w:tcPr>
          <w:p w14:paraId="0D6CD261" w14:textId="77777777" w:rsidR="00D80D9C" w:rsidRPr="00356EE4" w:rsidRDefault="00D80D9C" w:rsidP="0078259F">
            <w:pPr>
              <w:spacing w:line="360" w:lineRule="auto"/>
              <w:rPr>
                <w:rFonts w:asciiTheme="majorBidi" w:hAnsiTheme="majorBidi" w:cstheme="majorBidi"/>
                <w:b/>
                <w:sz w:val="24"/>
                <w:szCs w:val="24"/>
                <w:lang w:val="en-GB"/>
              </w:rPr>
            </w:pPr>
            <w:r w:rsidRPr="00356EE4">
              <w:rPr>
                <w:rFonts w:asciiTheme="majorBidi" w:hAnsiTheme="majorBidi" w:cstheme="majorBidi"/>
                <w:b/>
                <w:sz w:val="24"/>
                <w:szCs w:val="24"/>
                <w:lang w:val="en-GB"/>
              </w:rPr>
              <w:t>:</w:t>
            </w:r>
          </w:p>
        </w:tc>
        <w:tc>
          <w:tcPr>
            <w:tcW w:w="4633" w:type="dxa"/>
            <w:vAlign w:val="center"/>
          </w:tcPr>
          <w:p w14:paraId="0D6CD262" w14:textId="77777777" w:rsidR="00D80D9C" w:rsidRPr="00356EE4" w:rsidRDefault="00D80D9C" w:rsidP="0078259F">
            <w:pPr>
              <w:spacing w:line="360" w:lineRule="auto"/>
              <w:rPr>
                <w:rFonts w:asciiTheme="majorBidi" w:hAnsiTheme="majorBidi" w:cstheme="majorBidi"/>
                <w:sz w:val="24"/>
                <w:szCs w:val="24"/>
                <w:lang w:val="en-GB"/>
              </w:rPr>
            </w:pPr>
          </w:p>
        </w:tc>
      </w:tr>
      <w:tr w:rsidR="00D80D9C" w:rsidRPr="00356EE4" w14:paraId="0D6CD267" w14:textId="77777777" w:rsidTr="0078259F">
        <w:trPr>
          <w:trHeight w:val="360"/>
          <w:jc w:val="center"/>
        </w:trPr>
        <w:tc>
          <w:tcPr>
            <w:tcW w:w="2448" w:type="dxa"/>
            <w:vAlign w:val="center"/>
          </w:tcPr>
          <w:p w14:paraId="0D6CD264" w14:textId="77777777" w:rsidR="00D80D9C" w:rsidRPr="00356EE4" w:rsidRDefault="00D80D9C" w:rsidP="0078259F">
            <w:pPr>
              <w:spacing w:line="360" w:lineRule="auto"/>
              <w:rPr>
                <w:rFonts w:asciiTheme="majorBidi" w:hAnsiTheme="majorBidi" w:cstheme="majorBidi"/>
                <w:b/>
                <w:sz w:val="24"/>
                <w:szCs w:val="24"/>
                <w:lang w:val="en-GB"/>
              </w:rPr>
            </w:pPr>
          </w:p>
        </w:tc>
        <w:tc>
          <w:tcPr>
            <w:tcW w:w="432" w:type="dxa"/>
            <w:vAlign w:val="center"/>
          </w:tcPr>
          <w:p w14:paraId="0D6CD265" w14:textId="77777777" w:rsidR="00D80D9C" w:rsidRPr="00356EE4" w:rsidRDefault="00D80D9C" w:rsidP="0078259F">
            <w:pPr>
              <w:spacing w:line="360" w:lineRule="auto"/>
              <w:rPr>
                <w:rFonts w:asciiTheme="majorBidi" w:hAnsiTheme="majorBidi" w:cstheme="majorBidi"/>
                <w:b/>
                <w:sz w:val="24"/>
                <w:szCs w:val="24"/>
                <w:lang w:val="en-GB"/>
              </w:rPr>
            </w:pPr>
          </w:p>
        </w:tc>
        <w:tc>
          <w:tcPr>
            <w:tcW w:w="4633" w:type="dxa"/>
            <w:vAlign w:val="center"/>
          </w:tcPr>
          <w:p w14:paraId="0D6CD266" w14:textId="77777777" w:rsidR="00D80D9C" w:rsidRPr="00356EE4" w:rsidRDefault="00D80D9C" w:rsidP="0078259F">
            <w:pPr>
              <w:spacing w:line="360" w:lineRule="auto"/>
              <w:rPr>
                <w:rFonts w:asciiTheme="majorBidi" w:hAnsiTheme="majorBidi" w:cstheme="majorBidi"/>
                <w:sz w:val="24"/>
                <w:szCs w:val="24"/>
                <w:lang w:val="en-GB"/>
              </w:rPr>
            </w:pPr>
          </w:p>
        </w:tc>
      </w:tr>
    </w:tbl>
    <w:p w14:paraId="0D6CD268" w14:textId="77777777" w:rsidR="00D80D9C" w:rsidRDefault="00D80D9C" w:rsidP="00D80D9C">
      <w:pPr>
        <w:pStyle w:val="Heading2"/>
      </w:pPr>
      <w:r>
        <w:t>ASSIGNMENT LEARNING OUTCOMES:</w:t>
      </w:r>
    </w:p>
    <w:p w14:paraId="0D6CD269" w14:textId="77777777" w:rsidR="00D80D9C" w:rsidRDefault="00D80D9C" w:rsidP="004B1912">
      <w:pPr>
        <w:adjustRightInd w:val="0"/>
        <w:snapToGrid w:val="0"/>
        <w:spacing w:line="276" w:lineRule="auto"/>
        <w:jc w:val="both"/>
        <w:rPr>
          <w:rFonts w:asciiTheme="majorBidi" w:hAnsiTheme="majorBidi" w:cstheme="majorBidi"/>
          <w:color w:val="080808"/>
          <w:sz w:val="24"/>
          <w:szCs w:val="24"/>
          <w:lang w:eastAsia="zh-HK"/>
        </w:rPr>
      </w:pPr>
      <w:r>
        <w:rPr>
          <w:rFonts w:asciiTheme="majorBidi" w:hAnsiTheme="majorBidi" w:cstheme="majorBidi"/>
          <w:color w:val="080808"/>
          <w:sz w:val="24"/>
          <w:szCs w:val="24"/>
          <w:lang w:eastAsia="zh-HK"/>
        </w:rPr>
        <w:t xml:space="preserve">By the end of this </w:t>
      </w:r>
      <w:r w:rsidR="004B1912">
        <w:rPr>
          <w:rFonts w:asciiTheme="majorBidi" w:hAnsiTheme="majorBidi" w:cstheme="majorBidi"/>
          <w:color w:val="080808"/>
          <w:sz w:val="24"/>
          <w:szCs w:val="24"/>
          <w:lang w:eastAsia="zh-HK"/>
        </w:rPr>
        <w:t>assignment</w:t>
      </w:r>
      <w:r>
        <w:rPr>
          <w:rFonts w:asciiTheme="majorBidi" w:hAnsiTheme="majorBidi" w:cstheme="majorBidi"/>
          <w:color w:val="080808"/>
          <w:sz w:val="24"/>
          <w:szCs w:val="24"/>
          <w:lang w:eastAsia="zh-HK"/>
        </w:rPr>
        <w:t>, it is expected that students will be able to:</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943"/>
      </w:tblGrid>
      <w:tr w:rsidR="00D80D9C" w14:paraId="0D6CD26C" w14:textId="77777777" w:rsidTr="00973AB8">
        <w:tc>
          <w:tcPr>
            <w:tcW w:w="883" w:type="dxa"/>
            <w:hideMark/>
          </w:tcPr>
          <w:p w14:paraId="0D6CD26A" w14:textId="77777777" w:rsidR="00D80D9C" w:rsidRDefault="00D80D9C" w:rsidP="0078259F">
            <w:pPr>
              <w:adjustRightInd w:val="0"/>
              <w:snapToGrid w:val="0"/>
              <w:spacing w:after="60" w:line="276" w:lineRule="auto"/>
              <w:jc w:val="both"/>
              <w:rPr>
                <w:rFonts w:asciiTheme="majorBidi" w:hAnsiTheme="majorBidi" w:cstheme="majorBidi"/>
                <w:b/>
                <w:bCs/>
                <w:color w:val="080808"/>
                <w:sz w:val="24"/>
                <w:szCs w:val="24"/>
                <w:lang w:eastAsia="zh-HK"/>
              </w:rPr>
            </w:pPr>
            <w:r>
              <w:rPr>
                <w:rFonts w:asciiTheme="majorBidi" w:hAnsiTheme="majorBidi" w:cstheme="majorBidi"/>
                <w:b/>
                <w:bCs/>
                <w:color w:val="080808"/>
                <w:sz w:val="24"/>
                <w:szCs w:val="24"/>
                <w:lang w:eastAsia="zh-HK"/>
              </w:rPr>
              <w:t>LO#1:</w:t>
            </w:r>
          </w:p>
        </w:tc>
        <w:tc>
          <w:tcPr>
            <w:tcW w:w="8159" w:type="dxa"/>
            <w:hideMark/>
          </w:tcPr>
          <w:p w14:paraId="0D6CD26B" w14:textId="77777777" w:rsidR="00D80D9C" w:rsidRDefault="00652229" w:rsidP="00652229">
            <w:pPr>
              <w:adjustRightInd w:val="0"/>
              <w:snapToGrid w:val="0"/>
              <w:spacing w:after="60" w:line="276" w:lineRule="auto"/>
              <w:jc w:val="both"/>
              <w:rPr>
                <w:rFonts w:asciiTheme="majorBidi" w:hAnsiTheme="majorBidi" w:cstheme="majorBidi"/>
                <w:color w:val="080808"/>
                <w:sz w:val="24"/>
                <w:szCs w:val="24"/>
                <w:lang w:eastAsia="zh-HK"/>
              </w:rPr>
            </w:pPr>
            <w:r>
              <w:rPr>
                <w:rFonts w:asciiTheme="majorBidi" w:hAnsiTheme="majorBidi" w:cstheme="majorBidi"/>
                <w:sz w:val="24"/>
                <w:szCs w:val="24"/>
                <w:lang w:val="en-GB"/>
              </w:rPr>
              <w:t>Explain</w:t>
            </w:r>
            <w:r w:rsidR="00D80D9C">
              <w:rPr>
                <w:rFonts w:asciiTheme="majorBidi" w:hAnsiTheme="majorBidi" w:cstheme="majorBidi"/>
                <w:sz w:val="24"/>
                <w:szCs w:val="24"/>
                <w:lang w:val="en-GB"/>
              </w:rPr>
              <w:t xml:space="preserve"> th</w:t>
            </w:r>
            <w:r>
              <w:rPr>
                <w:rFonts w:asciiTheme="majorBidi" w:hAnsiTheme="majorBidi" w:cstheme="majorBidi"/>
                <w:sz w:val="24"/>
                <w:szCs w:val="24"/>
                <w:lang w:val="en-GB"/>
              </w:rPr>
              <w:t>e components of tourism product.</w:t>
            </w:r>
          </w:p>
        </w:tc>
      </w:tr>
      <w:tr w:rsidR="00652229" w14:paraId="0D6CD26F" w14:textId="77777777" w:rsidTr="00973AB8">
        <w:tc>
          <w:tcPr>
            <w:tcW w:w="883" w:type="dxa"/>
          </w:tcPr>
          <w:p w14:paraId="0D6CD26D" w14:textId="77777777" w:rsidR="00652229" w:rsidRDefault="00652229" w:rsidP="0078259F">
            <w:pPr>
              <w:adjustRightInd w:val="0"/>
              <w:snapToGrid w:val="0"/>
              <w:spacing w:after="60" w:line="276" w:lineRule="auto"/>
              <w:jc w:val="both"/>
              <w:rPr>
                <w:rFonts w:asciiTheme="majorBidi" w:hAnsiTheme="majorBidi" w:cstheme="majorBidi"/>
                <w:b/>
                <w:bCs/>
                <w:color w:val="080808"/>
                <w:sz w:val="24"/>
                <w:szCs w:val="24"/>
                <w:lang w:eastAsia="zh-HK"/>
              </w:rPr>
            </w:pPr>
            <w:r>
              <w:rPr>
                <w:rFonts w:asciiTheme="majorBidi" w:hAnsiTheme="majorBidi" w:cstheme="majorBidi"/>
                <w:b/>
                <w:bCs/>
                <w:color w:val="080808"/>
                <w:sz w:val="24"/>
                <w:szCs w:val="24"/>
                <w:lang w:eastAsia="zh-HK"/>
              </w:rPr>
              <w:t>LO#2:</w:t>
            </w:r>
          </w:p>
        </w:tc>
        <w:tc>
          <w:tcPr>
            <w:tcW w:w="8159" w:type="dxa"/>
          </w:tcPr>
          <w:p w14:paraId="0D6CD26E" w14:textId="77777777" w:rsidR="00652229" w:rsidRDefault="00652229" w:rsidP="00652229">
            <w:pPr>
              <w:adjustRightInd w:val="0"/>
              <w:snapToGrid w:val="0"/>
              <w:spacing w:after="60"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Identify the tourist destinations</w:t>
            </w:r>
            <w:r w:rsidR="00D54EA9">
              <w:rPr>
                <w:rFonts w:asciiTheme="majorBidi" w:hAnsiTheme="majorBidi" w:cstheme="majorBidi"/>
                <w:sz w:val="24"/>
                <w:szCs w:val="24"/>
                <w:lang w:val="en-GB"/>
              </w:rPr>
              <w:t xml:space="preserve"> and activities</w:t>
            </w:r>
            <w:r>
              <w:rPr>
                <w:rFonts w:asciiTheme="majorBidi" w:hAnsiTheme="majorBidi" w:cstheme="majorBidi"/>
                <w:sz w:val="24"/>
                <w:szCs w:val="24"/>
                <w:lang w:val="en-GB"/>
              </w:rPr>
              <w:t xml:space="preserve"> in Oman. </w:t>
            </w:r>
          </w:p>
        </w:tc>
      </w:tr>
      <w:tr w:rsidR="00652229" w14:paraId="0D6CD272" w14:textId="77777777" w:rsidTr="00973AB8">
        <w:tc>
          <w:tcPr>
            <w:tcW w:w="883" w:type="dxa"/>
          </w:tcPr>
          <w:p w14:paraId="0D6CD270" w14:textId="77777777" w:rsidR="00652229" w:rsidRDefault="00652229" w:rsidP="0078259F">
            <w:pPr>
              <w:adjustRightInd w:val="0"/>
              <w:snapToGrid w:val="0"/>
              <w:spacing w:after="60" w:line="276" w:lineRule="auto"/>
              <w:jc w:val="both"/>
              <w:rPr>
                <w:rFonts w:asciiTheme="majorBidi" w:hAnsiTheme="majorBidi" w:cstheme="majorBidi"/>
                <w:b/>
                <w:bCs/>
                <w:color w:val="080808"/>
                <w:sz w:val="24"/>
                <w:szCs w:val="24"/>
                <w:lang w:eastAsia="zh-HK"/>
              </w:rPr>
            </w:pPr>
            <w:r>
              <w:rPr>
                <w:rFonts w:asciiTheme="majorBidi" w:hAnsiTheme="majorBidi" w:cstheme="majorBidi"/>
                <w:b/>
                <w:bCs/>
                <w:color w:val="080808"/>
                <w:sz w:val="24"/>
                <w:szCs w:val="24"/>
                <w:lang w:eastAsia="zh-HK"/>
              </w:rPr>
              <w:t>LO#3:</w:t>
            </w:r>
          </w:p>
        </w:tc>
        <w:tc>
          <w:tcPr>
            <w:tcW w:w="8159" w:type="dxa"/>
          </w:tcPr>
          <w:p w14:paraId="0D6CD271" w14:textId="77777777" w:rsidR="00652229" w:rsidRDefault="00652229" w:rsidP="00652229">
            <w:pPr>
              <w:adjustRightInd w:val="0"/>
              <w:snapToGrid w:val="0"/>
              <w:spacing w:after="60"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Recognize how external environment may influence tourism system.</w:t>
            </w:r>
          </w:p>
        </w:tc>
      </w:tr>
      <w:tr w:rsidR="00D80D9C" w14:paraId="0D6CD275" w14:textId="77777777" w:rsidTr="00973AB8">
        <w:tc>
          <w:tcPr>
            <w:tcW w:w="883" w:type="dxa"/>
            <w:hideMark/>
          </w:tcPr>
          <w:p w14:paraId="0D6CD273" w14:textId="77777777" w:rsidR="00D80D9C" w:rsidRDefault="00652229" w:rsidP="0078259F">
            <w:pPr>
              <w:adjustRightInd w:val="0"/>
              <w:snapToGrid w:val="0"/>
              <w:spacing w:after="60" w:line="276" w:lineRule="auto"/>
              <w:jc w:val="both"/>
              <w:rPr>
                <w:rFonts w:asciiTheme="majorBidi" w:hAnsiTheme="majorBidi" w:cstheme="majorBidi"/>
                <w:b/>
                <w:bCs/>
                <w:color w:val="080808"/>
                <w:sz w:val="24"/>
                <w:szCs w:val="24"/>
                <w:lang w:eastAsia="zh-HK"/>
              </w:rPr>
            </w:pPr>
            <w:r>
              <w:rPr>
                <w:rFonts w:asciiTheme="majorBidi" w:hAnsiTheme="majorBidi" w:cstheme="majorBidi"/>
                <w:b/>
                <w:bCs/>
                <w:color w:val="080808"/>
                <w:sz w:val="24"/>
                <w:szCs w:val="24"/>
                <w:lang w:eastAsia="zh-HK"/>
              </w:rPr>
              <w:t>LO#4</w:t>
            </w:r>
            <w:r w:rsidR="00D80D9C">
              <w:rPr>
                <w:rFonts w:asciiTheme="majorBidi" w:hAnsiTheme="majorBidi" w:cstheme="majorBidi"/>
                <w:b/>
                <w:bCs/>
                <w:color w:val="080808"/>
                <w:sz w:val="24"/>
                <w:szCs w:val="24"/>
                <w:lang w:eastAsia="zh-HK"/>
              </w:rPr>
              <w:t>:</w:t>
            </w:r>
          </w:p>
        </w:tc>
        <w:tc>
          <w:tcPr>
            <w:tcW w:w="8159" w:type="dxa"/>
            <w:hideMark/>
          </w:tcPr>
          <w:p w14:paraId="0D6CD274" w14:textId="77777777" w:rsidR="00D80D9C" w:rsidRDefault="00652229" w:rsidP="0078259F">
            <w:pPr>
              <w:adjustRightInd w:val="0"/>
              <w:snapToGrid w:val="0"/>
              <w:spacing w:after="60" w:line="276" w:lineRule="auto"/>
              <w:jc w:val="both"/>
              <w:rPr>
                <w:rFonts w:asciiTheme="majorBidi" w:eastAsia="Calibri" w:hAnsiTheme="majorBidi" w:cstheme="majorBidi"/>
                <w:sz w:val="24"/>
                <w:szCs w:val="24"/>
                <w:lang w:val="en-GB"/>
              </w:rPr>
            </w:pPr>
            <w:r>
              <w:rPr>
                <w:rFonts w:asciiTheme="majorBidi" w:hAnsiTheme="majorBidi" w:cstheme="majorBidi"/>
                <w:sz w:val="24"/>
                <w:szCs w:val="24"/>
                <w:lang w:val="en-GB"/>
              </w:rPr>
              <w:t xml:space="preserve">Discuss the levels </w:t>
            </w:r>
            <w:r w:rsidRPr="00E672CB">
              <w:rPr>
                <w:rFonts w:asciiTheme="majorBidi" w:hAnsiTheme="majorBidi" w:cstheme="majorBidi"/>
                <w:sz w:val="24"/>
                <w:szCs w:val="24"/>
                <w:lang w:val="en-GB"/>
              </w:rPr>
              <w:t xml:space="preserve">of sales distribution systems </w:t>
            </w:r>
            <w:r>
              <w:rPr>
                <w:rFonts w:asciiTheme="majorBidi" w:hAnsiTheme="majorBidi" w:cstheme="majorBidi"/>
                <w:sz w:val="24"/>
                <w:szCs w:val="24"/>
                <w:lang w:val="en-GB"/>
              </w:rPr>
              <w:t xml:space="preserve">and the difference </w:t>
            </w:r>
            <w:r w:rsidRPr="00E672CB">
              <w:rPr>
                <w:rFonts w:asciiTheme="majorBidi" w:hAnsiTheme="majorBidi" w:cstheme="majorBidi"/>
                <w:sz w:val="24"/>
                <w:szCs w:val="24"/>
              </w:rPr>
              <w:t>between travel agents and tour operators</w:t>
            </w:r>
            <w:r w:rsidRPr="00E672CB">
              <w:rPr>
                <w:rFonts w:asciiTheme="majorBidi" w:hAnsiTheme="majorBidi" w:cstheme="majorBidi"/>
                <w:sz w:val="24"/>
                <w:szCs w:val="24"/>
                <w:lang w:val="en-GB"/>
              </w:rPr>
              <w:t xml:space="preserve"> in tourism industry.</w:t>
            </w:r>
          </w:p>
        </w:tc>
      </w:tr>
      <w:tr w:rsidR="00D80D9C" w14:paraId="0D6CD278" w14:textId="77777777" w:rsidTr="00973AB8">
        <w:tc>
          <w:tcPr>
            <w:tcW w:w="883" w:type="dxa"/>
            <w:hideMark/>
          </w:tcPr>
          <w:p w14:paraId="0D6CD276" w14:textId="77777777" w:rsidR="00D80D9C" w:rsidRDefault="00652229" w:rsidP="0078259F">
            <w:pPr>
              <w:adjustRightInd w:val="0"/>
              <w:snapToGrid w:val="0"/>
              <w:spacing w:after="60" w:line="276" w:lineRule="auto"/>
              <w:jc w:val="both"/>
              <w:rPr>
                <w:rFonts w:asciiTheme="majorBidi" w:hAnsiTheme="majorBidi" w:cstheme="majorBidi"/>
                <w:b/>
                <w:bCs/>
                <w:color w:val="080808"/>
                <w:sz w:val="24"/>
                <w:szCs w:val="24"/>
                <w:lang w:eastAsia="zh-HK"/>
              </w:rPr>
            </w:pPr>
            <w:r>
              <w:rPr>
                <w:rFonts w:asciiTheme="majorBidi" w:hAnsiTheme="majorBidi" w:cstheme="majorBidi"/>
                <w:b/>
                <w:bCs/>
                <w:color w:val="080808"/>
                <w:sz w:val="24"/>
                <w:szCs w:val="24"/>
                <w:lang w:eastAsia="zh-HK"/>
              </w:rPr>
              <w:t>LO#5</w:t>
            </w:r>
            <w:r w:rsidR="00D80D9C">
              <w:rPr>
                <w:rFonts w:asciiTheme="majorBidi" w:hAnsiTheme="majorBidi" w:cstheme="majorBidi"/>
                <w:b/>
                <w:bCs/>
                <w:color w:val="080808"/>
                <w:sz w:val="24"/>
                <w:szCs w:val="24"/>
                <w:lang w:eastAsia="zh-HK"/>
              </w:rPr>
              <w:t>:</w:t>
            </w:r>
          </w:p>
        </w:tc>
        <w:tc>
          <w:tcPr>
            <w:tcW w:w="8159" w:type="dxa"/>
            <w:hideMark/>
          </w:tcPr>
          <w:p w14:paraId="0D6CD277" w14:textId="77777777" w:rsidR="00D80D9C" w:rsidRPr="00652229" w:rsidRDefault="00D80D9C" w:rsidP="00652229">
            <w:pPr>
              <w:adjustRightInd w:val="0"/>
              <w:snapToGrid w:val="0"/>
              <w:spacing w:after="60"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Recall students’ personal skills such as presentation skills, communication skills, team working skills, and critical thinking.</w:t>
            </w:r>
          </w:p>
        </w:tc>
      </w:tr>
    </w:tbl>
    <w:p w14:paraId="0D6CD279" w14:textId="77777777" w:rsidR="00D80D9C" w:rsidRDefault="00D80D9C" w:rsidP="00D80D9C">
      <w:pPr>
        <w:rPr>
          <w:lang w:eastAsia="en-US" w:bidi="ar-OM"/>
        </w:rPr>
      </w:pPr>
    </w:p>
    <w:p w14:paraId="0D6CD27A" w14:textId="77777777" w:rsidR="00D80D9C" w:rsidRDefault="00D80D9C" w:rsidP="00D80D9C">
      <w:pPr>
        <w:pStyle w:val="Heading2"/>
      </w:pPr>
      <w:r>
        <w:t>ASSIGNMENT TASKS:</w:t>
      </w:r>
    </w:p>
    <w:p w14:paraId="0D6CD27B" w14:textId="77777777" w:rsidR="00D80D9C" w:rsidRDefault="00D80D9C" w:rsidP="001C4331">
      <w:pPr>
        <w:jc w:val="both"/>
        <w:rPr>
          <w:rFonts w:ascii="Times New Roman" w:hAnsi="Times New Roman"/>
          <w:sz w:val="24"/>
          <w:szCs w:val="24"/>
        </w:rPr>
      </w:pPr>
      <w:r w:rsidRPr="009024FF">
        <w:rPr>
          <w:rFonts w:ascii="Times New Roman" w:hAnsi="Times New Roman"/>
          <w:sz w:val="24"/>
          <w:szCs w:val="24"/>
        </w:rPr>
        <w:lastRenderedPageBreak/>
        <w:t xml:space="preserve">You are working </w:t>
      </w:r>
      <w:r>
        <w:rPr>
          <w:rFonts w:ascii="Times New Roman" w:hAnsi="Times New Roman"/>
          <w:sz w:val="24"/>
          <w:szCs w:val="24"/>
        </w:rPr>
        <w:t>in a tourism consulting company in the Sultanate of Oman.</w:t>
      </w:r>
      <w:r w:rsidRPr="009024FF">
        <w:rPr>
          <w:rFonts w:ascii="Times New Roman" w:hAnsi="Times New Roman"/>
          <w:sz w:val="24"/>
          <w:szCs w:val="24"/>
        </w:rPr>
        <w:t xml:space="preserve"> </w:t>
      </w:r>
      <w:r>
        <w:rPr>
          <w:rFonts w:ascii="Times New Roman" w:hAnsi="Times New Roman"/>
          <w:sz w:val="24"/>
          <w:szCs w:val="24"/>
        </w:rPr>
        <w:t>T</w:t>
      </w:r>
      <w:r w:rsidRPr="009024FF">
        <w:rPr>
          <w:rFonts w:ascii="Times New Roman" w:hAnsi="Times New Roman"/>
          <w:sz w:val="24"/>
          <w:szCs w:val="24"/>
        </w:rPr>
        <w:t xml:space="preserve">he Ministry of Tourism </w:t>
      </w:r>
      <w:r>
        <w:rPr>
          <w:rFonts w:ascii="Times New Roman" w:hAnsi="Times New Roman"/>
          <w:sz w:val="24"/>
          <w:szCs w:val="24"/>
        </w:rPr>
        <w:t>asked</w:t>
      </w:r>
      <w:r w:rsidRPr="009024FF">
        <w:rPr>
          <w:rFonts w:ascii="Times New Roman" w:hAnsi="Times New Roman"/>
          <w:sz w:val="24"/>
          <w:szCs w:val="24"/>
        </w:rPr>
        <w:t xml:space="preserve"> you </w:t>
      </w:r>
      <w:r>
        <w:rPr>
          <w:rFonts w:ascii="Times New Roman" w:hAnsi="Times New Roman"/>
          <w:sz w:val="24"/>
          <w:szCs w:val="24"/>
        </w:rPr>
        <w:t xml:space="preserve">to </w:t>
      </w:r>
      <w:r w:rsidRPr="009024FF">
        <w:rPr>
          <w:rFonts w:ascii="Times New Roman" w:hAnsi="Times New Roman"/>
          <w:sz w:val="24"/>
          <w:szCs w:val="24"/>
        </w:rPr>
        <w:t xml:space="preserve">help them </w:t>
      </w:r>
      <w:r>
        <w:rPr>
          <w:rFonts w:ascii="Times New Roman" w:hAnsi="Times New Roman"/>
          <w:sz w:val="24"/>
          <w:szCs w:val="24"/>
        </w:rPr>
        <w:t xml:space="preserve">in </w:t>
      </w:r>
      <w:r w:rsidR="001C4331">
        <w:rPr>
          <w:rFonts w:ascii="Times New Roman" w:hAnsi="Times New Roman"/>
          <w:sz w:val="24"/>
          <w:szCs w:val="24"/>
        </w:rPr>
        <w:t>writing reports about one of the followings:</w:t>
      </w:r>
    </w:p>
    <w:p w14:paraId="0D6CD27C" w14:textId="77777777" w:rsidR="00FA37D1" w:rsidRDefault="00FA37D1" w:rsidP="001C4331">
      <w:pPr>
        <w:jc w:val="both"/>
        <w:rPr>
          <w:rFonts w:ascii="Times New Roman" w:hAnsi="Times New Roman"/>
          <w:sz w:val="24"/>
          <w:szCs w:val="24"/>
        </w:rPr>
      </w:pPr>
    </w:p>
    <w:p w14:paraId="0D6CD27D" w14:textId="77777777" w:rsidR="00FA37D1" w:rsidRPr="00FA37D1" w:rsidRDefault="00FA37D1" w:rsidP="00FA37D1">
      <w:pPr>
        <w:pStyle w:val="ListParagraph"/>
        <w:numPr>
          <w:ilvl w:val="0"/>
          <w:numId w:val="9"/>
        </w:numPr>
        <w:jc w:val="both"/>
        <w:rPr>
          <w:rFonts w:ascii="Times New Roman" w:hAnsi="Times New Roman"/>
          <w:b/>
          <w:bCs/>
          <w:sz w:val="24"/>
          <w:szCs w:val="24"/>
        </w:rPr>
      </w:pPr>
      <w:r w:rsidRPr="00FA37D1">
        <w:rPr>
          <w:rFonts w:ascii="Times New Roman" w:hAnsi="Times New Roman"/>
          <w:b/>
          <w:bCs/>
          <w:sz w:val="24"/>
          <w:szCs w:val="24"/>
        </w:rPr>
        <w:t xml:space="preserve">Corona Virus (COVID19) and tourism industry in Oman. </w:t>
      </w:r>
    </w:p>
    <w:p w14:paraId="0D6CD27E" w14:textId="77777777" w:rsidR="00FA37D1" w:rsidRDefault="00FA37D1" w:rsidP="00FA37D1">
      <w:pPr>
        <w:pStyle w:val="ListParagraph"/>
        <w:jc w:val="both"/>
        <w:rPr>
          <w:rFonts w:ascii="Times New Roman" w:hAnsi="Times New Roman"/>
          <w:sz w:val="24"/>
          <w:szCs w:val="24"/>
        </w:rPr>
      </w:pPr>
      <w:r w:rsidRPr="00FA37D1">
        <w:rPr>
          <w:rFonts w:ascii="Times New Roman" w:hAnsi="Times New Roman"/>
          <w:sz w:val="24"/>
          <w:szCs w:val="24"/>
        </w:rPr>
        <w:t>Wri</w:t>
      </w:r>
      <w:r>
        <w:rPr>
          <w:rFonts w:ascii="Times New Roman" w:hAnsi="Times New Roman"/>
          <w:sz w:val="24"/>
          <w:szCs w:val="24"/>
        </w:rPr>
        <w:t xml:space="preserve">te about corona virus at global and </w:t>
      </w:r>
      <w:r w:rsidRPr="00FA37D1">
        <w:rPr>
          <w:rFonts w:ascii="Times New Roman" w:hAnsi="Times New Roman"/>
          <w:sz w:val="24"/>
          <w:szCs w:val="24"/>
        </w:rPr>
        <w:t xml:space="preserve">national </w:t>
      </w:r>
      <w:r>
        <w:rPr>
          <w:rFonts w:ascii="Times New Roman" w:hAnsi="Times New Roman"/>
          <w:sz w:val="24"/>
          <w:szCs w:val="24"/>
        </w:rPr>
        <w:t xml:space="preserve">levels, positive and </w:t>
      </w:r>
      <w:r w:rsidRPr="00FA37D1">
        <w:rPr>
          <w:rFonts w:ascii="Times New Roman" w:hAnsi="Times New Roman"/>
          <w:sz w:val="24"/>
          <w:szCs w:val="24"/>
        </w:rPr>
        <w:t>negative impacts of COVI</w:t>
      </w:r>
      <w:r>
        <w:rPr>
          <w:rFonts w:ascii="Times New Roman" w:hAnsi="Times New Roman"/>
          <w:sz w:val="24"/>
          <w:szCs w:val="24"/>
        </w:rPr>
        <w:t xml:space="preserve">D19 on tourism industry in Oman, and the roles of </w:t>
      </w:r>
      <w:r w:rsidRPr="00FA37D1">
        <w:rPr>
          <w:rFonts w:ascii="Times New Roman" w:hAnsi="Times New Roman"/>
          <w:sz w:val="24"/>
          <w:szCs w:val="24"/>
        </w:rPr>
        <w:t xml:space="preserve">different stakeholders (Government, Tourism Businesses, Local People, </w:t>
      </w:r>
      <w:r>
        <w:rPr>
          <w:rFonts w:ascii="Times New Roman" w:hAnsi="Times New Roman"/>
          <w:sz w:val="24"/>
          <w:szCs w:val="24"/>
        </w:rPr>
        <w:t xml:space="preserve">and Media) </w:t>
      </w:r>
      <w:r w:rsidRPr="00FA37D1">
        <w:rPr>
          <w:rFonts w:ascii="Times New Roman" w:hAnsi="Times New Roman"/>
          <w:sz w:val="24"/>
          <w:szCs w:val="24"/>
        </w:rPr>
        <w:t>to recover the negative impacts of COVID19 on tourism industry in Oman.</w:t>
      </w:r>
    </w:p>
    <w:p w14:paraId="0D6CD27F" w14:textId="77777777" w:rsidR="00FA37D1" w:rsidRDefault="00FA37D1" w:rsidP="00FA37D1">
      <w:pPr>
        <w:pStyle w:val="ListParagraph"/>
        <w:jc w:val="both"/>
        <w:rPr>
          <w:rFonts w:ascii="Times New Roman" w:hAnsi="Times New Roman"/>
          <w:sz w:val="24"/>
          <w:szCs w:val="24"/>
        </w:rPr>
      </w:pPr>
    </w:p>
    <w:p w14:paraId="0D6CD280" w14:textId="77777777" w:rsidR="00FA37D1" w:rsidRPr="00FA37D1" w:rsidRDefault="00FA37D1" w:rsidP="00FA37D1">
      <w:pPr>
        <w:pStyle w:val="ListParagraph"/>
        <w:numPr>
          <w:ilvl w:val="0"/>
          <w:numId w:val="9"/>
        </w:numPr>
        <w:jc w:val="both"/>
        <w:rPr>
          <w:rFonts w:ascii="Times New Roman" w:hAnsi="Times New Roman"/>
          <w:b/>
          <w:bCs/>
          <w:sz w:val="24"/>
          <w:szCs w:val="24"/>
        </w:rPr>
      </w:pPr>
      <w:r w:rsidRPr="00FA37D1">
        <w:rPr>
          <w:rFonts w:ascii="Times New Roman" w:hAnsi="Times New Roman"/>
          <w:b/>
          <w:bCs/>
          <w:sz w:val="24"/>
          <w:szCs w:val="24"/>
        </w:rPr>
        <w:t xml:space="preserve">Tour operators and travel agents in Oman. </w:t>
      </w:r>
    </w:p>
    <w:p w14:paraId="0D6CD281" w14:textId="77777777" w:rsidR="00FA37D1" w:rsidRDefault="00FA37D1" w:rsidP="00FA37D1">
      <w:pPr>
        <w:pStyle w:val="ListParagraph"/>
        <w:jc w:val="both"/>
        <w:rPr>
          <w:rFonts w:ascii="Times New Roman" w:hAnsi="Times New Roman"/>
          <w:sz w:val="24"/>
          <w:szCs w:val="24"/>
        </w:rPr>
      </w:pPr>
      <w:r w:rsidRPr="00FA37D1">
        <w:rPr>
          <w:rFonts w:ascii="Times New Roman" w:hAnsi="Times New Roman"/>
          <w:sz w:val="24"/>
          <w:szCs w:val="24"/>
        </w:rPr>
        <w:t xml:space="preserve">Write about the difference between tour operators and travel agents, how many travel agents and tour operators in Oman, </w:t>
      </w:r>
      <w:r>
        <w:rPr>
          <w:rFonts w:ascii="Times New Roman" w:hAnsi="Times New Roman"/>
          <w:sz w:val="24"/>
          <w:szCs w:val="24"/>
        </w:rPr>
        <w:t xml:space="preserve">and </w:t>
      </w:r>
      <w:r w:rsidRPr="00FA37D1">
        <w:rPr>
          <w:rFonts w:ascii="Times New Roman" w:hAnsi="Times New Roman"/>
          <w:sz w:val="24"/>
          <w:szCs w:val="24"/>
        </w:rPr>
        <w:t>examples for travel agents and tour operators in Oman.</w:t>
      </w:r>
    </w:p>
    <w:p w14:paraId="0D6CD282" w14:textId="77777777" w:rsidR="00FA37D1" w:rsidRDefault="00FA37D1" w:rsidP="00FA37D1">
      <w:pPr>
        <w:pStyle w:val="ListParagraph"/>
        <w:jc w:val="both"/>
        <w:rPr>
          <w:rFonts w:ascii="Times New Roman" w:hAnsi="Times New Roman"/>
          <w:sz w:val="24"/>
          <w:szCs w:val="24"/>
        </w:rPr>
      </w:pPr>
    </w:p>
    <w:p w14:paraId="0D6CD283" w14:textId="77777777" w:rsidR="00FA37D1" w:rsidRPr="00FA37D1" w:rsidRDefault="00FA37D1" w:rsidP="00FA37D1">
      <w:pPr>
        <w:pStyle w:val="ListParagraph"/>
        <w:numPr>
          <w:ilvl w:val="0"/>
          <w:numId w:val="9"/>
        </w:numPr>
        <w:jc w:val="both"/>
        <w:rPr>
          <w:rFonts w:ascii="Times New Roman" w:hAnsi="Times New Roman"/>
          <w:b/>
          <w:bCs/>
          <w:sz w:val="24"/>
          <w:szCs w:val="24"/>
        </w:rPr>
      </w:pPr>
      <w:r w:rsidRPr="00FA37D1">
        <w:rPr>
          <w:rFonts w:ascii="Times New Roman" w:hAnsi="Times New Roman"/>
          <w:b/>
          <w:bCs/>
          <w:sz w:val="24"/>
          <w:szCs w:val="24"/>
        </w:rPr>
        <w:t>Forts and Castles in Oman.</w:t>
      </w:r>
    </w:p>
    <w:p w14:paraId="0D6CD284" w14:textId="77777777" w:rsidR="00FA37D1" w:rsidRPr="00FA37D1" w:rsidRDefault="00FA37D1" w:rsidP="00DF1405">
      <w:pPr>
        <w:pStyle w:val="ListParagraph"/>
        <w:jc w:val="both"/>
        <w:rPr>
          <w:rFonts w:ascii="Times New Roman" w:hAnsi="Times New Roman"/>
          <w:sz w:val="24"/>
          <w:szCs w:val="24"/>
        </w:rPr>
      </w:pPr>
      <w:r w:rsidRPr="00FA37D1">
        <w:rPr>
          <w:rFonts w:ascii="Times New Roman" w:hAnsi="Times New Roman"/>
          <w:sz w:val="24"/>
          <w:szCs w:val="24"/>
        </w:rPr>
        <w:t xml:space="preserve">Write in details about the history and structure/components of at least ten forts and castles in Oman and how the Omani government </w:t>
      </w:r>
      <w:r w:rsidR="00DF1405">
        <w:rPr>
          <w:rFonts w:ascii="Times New Roman" w:hAnsi="Times New Roman"/>
          <w:sz w:val="24"/>
          <w:szCs w:val="24"/>
        </w:rPr>
        <w:t xml:space="preserve">may </w:t>
      </w:r>
      <w:r w:rsidRPr="00FA37D1">
        <w:rPr>
          <w:rFonts w:ascii="Times New Roman" w:hAnsi="Times New Roman"/>
          <w:sz w:val="24"/>
          <w:szCs w:val="24"/>
        </w:rPr>
        <w:t>benefit from these forts in tourism industry.</w:t>
      </w:r>
    </w:p>
    <w:p w14:paraId="0D6CD285" w14:textId="77777777" w:rsidR="00FA37D1" w:rsidRPr="00FA37D1" w:rsidRDefault="00FA37D1" w:rsidP="00FA37D1">
      <w:pPr>
        <w:pStyle w:val="ListParagraph"/>
        <w:jc w:val="both"/>
        <w:rPr>
          <w:rFonts w:ascii="Times New Roman" w:hAnsi="Times New Roman"/>
          <w:b/>
          <w:bCs/>
          <w:sz w:val="24"/>
          <w:szCs w:val="24"/>
        </w:rPr>
      </w:pPr>
    </w:p>
    <w:p w14:paraId="0D6CD286" w14:textId="77777777" w:rsidR="00FA37D1" w:rsidRPr="00FA37D1" w:rsidRDefault="00FA37D1" w:rsidP="00FA37D1">
      <w:pPr>
        <w:pStyle w:val="ListParagraph"/>
        <w:numPr>
          <w:ilvl w:val="0"/>
          <w:numId w:val="9"/>
        </w:numPr>
        <w:jc w:val="both"/>
        <w:rPr>
          <w:rFonts w:ascii="Times New Roman" w:hAnsi="Times New Roman"/>
          <w:b/>
          <w:bCs/>
          <w:sz w:val="24"/>
          <w:szCs w:val="24"/>
        </w:rPr>
      </w:pPr>
      <w:r w:rsidRPr="00FA37D1">
        <w:rPr>
          <w:rFonts w:ascii="Times New Roman" w:hAnsi="Times New Roman"/>
          <w:b/>
          <w:bCs/>
          <w:sz w:val="24"/>
          <w:szCs w:val="24"/>
        </w:rPr>
        <w:t>Museums in Oman.</w:t>
      </w:r>
    </w:p>
    <w:p w14:paraId="0D6CD287" w14:textId="77777777" w:rsidR="00FA37D1" w:rsidRDefault="00FA37D1" w:rsidP="00DF1405">
      <w:pPr>
        <w:pStyle w:val="ListParagraph"/>
        <w:jc w:val="both"/>
        <w:rPr>
          <w:rFonts w:ascii="Times New Roman" w:hAnsi="Times New Roman"/>
          <w:sz w:val="24"/>
          <w:szCs w:val="24"/>
        </w:rPr>
      </w:pPr>
      <w:r w:rsidRPr="00FA37D1">
        <w:rPr>
          <w:rFonts w:ascii="Times New Roman" w:hAnsi="Times New Roman"/>
          <w:sz w:val="24"/>
          <w:szCs w:val="24"/>
        </w:rPr>
        <w:t>Write in details about the history and structure/components of at least ten museums in Oman and how the Omani government</w:t>
      </w:r>
      <w:r w:rsidR="00DF1405">
        <w:rPr>
          <w:rFonts w:ascii="Times New Roman" w:hAnsi="Times New Roman"/>
          <w:sz w:val="24"/>
          <w:szCs w:val="24"/>
        </w:rPr>
        <w:t xml:space="preserve"> may</w:t>
      </w:r>
      <w:r w:rsidRPr="00FA37D1">
        <w:rPr>
          <w:rFonts w:ascii="Times New Roman" w:hAnsi="Times New Roman"/>
          <w:sz w:val="24"/>
          <w:szCs w:val="24"/>
        </w:rPr>
        <w:t xml:space="preserve"> benefit from these museums in tourism industry.</w:t>
      </w:r>
    </w:p>
    <w:p w14:paraId="0D6CD288" w14:textId="77777777" w:rsidR="00FA37D1" w:rsidRDefault="00FA37D1" w:rsidP="00FA37D1">
      <w:pPr>
        <w:pStyle w:val="ListParagraph"/>
        <w:jc w:val="both"/>
        <w:rPr>
          <w:rFonts w:ascii="Times New Roman" w:hAnsi="Times New Roman"/>
          <w:sz w:val="24"/>
          <w:szCs w:val="24"/>
        </w:rPr>
      </w:pPr>
    </w:p>
    <w:p w14:paraId="0D6CD289" w14:textId="77777777" w:rsidR="00FA37D1" w:rsidRPr="00061C34" w:rsidRDefault="00FA37D1" w:rsidP="00061C34">
      <w:pPr>
        <w:pStyle w:val="ListParagraph"/>
        <w:numPr>
          <w:ilvl w:val="0"/>
          <w:numId w:val="9"/>
        </w:numPr>
        <w:jc w:val="both"/>
        <w:rPr>
          <w:rFonts w:ascii="Times New Roman" w:hAnsi="Times New Roman"/>
          <w:b/>
          <w:bCs/>
          <w:sz w:val="24"/>
          <w:szCs w:val="24"/>
        </w:rPr>
      </w:pPr>
      <w:r w:rsidRPr="00061C34">
        <w:rPr>
          <w:rFonts w:ascii="Times New Roman" w:hAnsi="Times New Roman"/>
          <w:b/>
          <w:bCs/>
          <w:sz w:val="24"/>
          <w:szCs w:val="24"/>
        </w:rPr>
        <w:t>Adventure tourism in Oman</w:t>
      </w:r>
    </w:p>
    <w:p w14:paraId="0D6CD28A" w14:textId="77777777" w:rsidR="00FA37D1" w:rsidRDefault="00FA37D1" w:rsidP="00FA37D1">
      <w:pPr>
        <w:pStyle w:val="ListParagraph"/>
        <w:jc w:val="both"/>
        <w:rPr>
          <w:rFonts w:ascii="Times New Roman" w:hAnsi="Times New Roman"/>
          <w:sz w:val="24"/>
          <w:szCs w:val="24"/>
        </w:rPr>
      </w:pPr>
      <w:r>
        <w:rPr>
          <w:rFonts w:ascii="Times New Roman" w:hAnsi="Times New Roman"/>
          <w:sz w:val="24"/>
          <w:szCs w:val="24"/>
        </w:rPr>
        <w:t xml:space="preserve">Write in details about the meaning of adventure tourism, activities of adventure tourism, </w:t>
      </w:r>
      <w:r w:rsidR="00061C34">
        <w:rPr>
          <w:rFonts w:ascii="Times New Roman" w:hAnsi="Times New Roman"/>
          <w:sz w:val="24"/>
          <w:szCs w:val="24"/>
        </w:rPr>
        <w:t>Omani destinations which are suitable for adventure tourism, and tourism demand for adventure tourism in Oman.</w:t>
      </w:r>
    </w:p>
    <w:p w14:paraId="0D6CD28B" w14:textId="77777777" w:rsidR="00061C34" w:rsidRDefault="00061C34" w:rsidP="00FA37D1">
      <w:pPr>
        <w:pStyle w:val="ListParagraph"/>
        <w:jc w:val="both"/>
        <w:rPr>
          <w:rFonts w:ascii="Times New Roman" w:hAnsi="Times New Roman"/>
          <w:sz w:val="24"/>
          <w:szCs w:val="24"/>
        </w:rPr>
      </w:pPr>
    </w:p>
    <w:p w14:paraId="0D6CD28C" w14:textId="77777777" w:rsidR="00061C34" w:rsidRPr="00775D6C" w:rsidRDefault="00061C34" w:rsidP="00775D6C">
      <w:pPr>
        <w:pStyle w:val="ListParagraph"/>
        <w:numPr>
          <w:ilvl w:val="0"/>
          <w:numId w:val="9"/>
        </w:numPr>
        <w:jc w:val="both"/>
        <w:rPr>
          <w:rFonts w:ascii="Times New Roman" w:hAnsi="Times New Roman"/>
          <w:b/>
          <w:bCs/>
          <w:sz w:val="24"/>
          <w:szCs w:val="24"/>
        </w:rPr>
      </w:pPr>
      <w:r w:rsidRPr="00775D6C">
        <w:rPr>
          <w:rFonts w:ascii="Times New Roman" w:hAnsi="Times New Roman"/>
          <w:b/>
          <w:bCs/>
          <w:sz w:val="24"/>
          <w:szCs w:val="24"/>
        </w:rPr>
        <w:t>Oman Villages and Traditional lifestyle</w:t>
      </w:r>
    </w:p>
    <w:p w14:paraId="0D6CD28D" w14:textId="77777777" w:rsidR="00061C34" w:rsidRDefault="00061C34" w:rsidP="00061C34">
      <w:pPr>
        <w:pStyle w:val="ListParagraph"/>
        <w:jc w:val="both"/>
        <w:rPr>
          <w:rFonts w:ascii="Times New Roman" w:hAnsi="Times New Roman"/>
          <w:sz w:val="24"/>
          <w:szCs w:val="24"/>
        </w:rPr>
      </w:pPr>
      <w:r>
        <w:rPr>
          <w:rFonts w:ascii="Times New Roman" w:hAnsi="Times New Roman"/>
          <w:sz w:val="24"/>
          <w:szCs w:val="24"/>
        </w:rPr>
        <w:t>Write about FOUR popular villages in Oman which attract tourists for experience lifestyle of local people living in these villages.</w:t>
      </w:r>
    </w:p>
    <w:p w14:paraId="0D6CD28E" w14:textId="77777777" w:rsidR="00775D6C" w:rsidRDefault="00775D6C" w:rsidP="00061C34">
      <w:pPr>
        <w:pStyle w:val="ListParagraph"/>
        <w:jc w:val="both"/>
        <w:rPr>
          <w:rFonts w:ascii="Times New Roman" w:hAnsi="Times New Roman"/>
          <w:sz w:val="24"/>
          <w:szCs w:val="24"/>
        </w:rPr>
      </w:pPr>
    </w:p>
    <w:p w14:paraId="0D6CD28F" w14:textId="77777777" w:rsidR="00775D6C" w:rsidRPr="008B67A3" w:rsidRDefault="008B67A3" w:rsidP="008B67A3">
      <w:pPr>
        <w:pStyle w:val="ListParagraph"/>
        <w:numPr>
          <w:ilvl w:val="0"/>
          <w:numId w:val="9"/>
        </w:numPr>
        <w:jc w:val="both"/>
        <w:rPr>
          <w:rFonts w:ascii="Times New Roman" w:hAnsi="Times New Roman"/>
          <w:b/>
          <w:bCs/>
          <w:sz w:val="24"/>
          <w:szCs w:val="24"/>
        </w:rPr>
      </w:pPr>
      <w:r w:rsidRPr="008B67A3">
        <w:rPr>
          <w:rFonts w:ascii="Times New Roman" w:hAnsi="Times New Roman"/>
          <w:b/>
          <w:bCs/>
          <w:sz w:val="24"/>
          <w:szCs w:val="24"/>
        </w:rPr>
        <w:t>Wadis and Nature</w:t>
      </w:r>
    </w:p>
    <w:p w14:paraId="0D6CD290" w14:textId="77777777" w:rsidR="008B67A3" w:rsidRDefault="008B67A3" w:rsidP="00061C34">
      <w:pPr>
        <w:pStyle w:val="ListParagraph"/>
        <w:jc w:val="both"/>
        <w:rPr>
          <w:rFonts w:ascii="Times New Roman" w:hAnsi="Times New Roman"/>
          <w:sz w:val="24"/>
          <w:szCs w:val="24"/>
        </w:rPr>
      </w:pPr>
      <w:r>
        <w:rPr>
          <w:rFonts w:ascii="Times New Roman" w:hAnsi="Times New Roman"/>
          <w:sz w:val="24"/>
          <w:szCs w:val="24"/>
        </w:rPr>
        <w:t>Write about FOUR Wadis in Oman which attract tourists to enjoy the nature beauty at these wadis.</w:t>
      </w:r>
    </w:p>
    <w:p w14:paraId="0D6CD291" w14:textId="77777777" w:rsidR="008B67A3" w:rsidRDefault="008B67A3" w:rsidP="00061C34">
      <w:pPr>
        <w:pStyle w:val="ListParagraph"/>
        <w:jc w:val="both"/>
        <w:rPr>
          <w:rFonts w:ascii="Times New Roman" w:hAnsi="Times New Roman"/>
          <w:sz w:val="24"/>
          <w:szCs w:val="24"/>
        </w:rPr>
      </w:pPr>
    </w:p>
    <w:p w14:paraId="0D6CD292" w14:textId="77777777" w:rsidR="008B67A3" w:rsidRPr="008B67A3" w:rsidRDefault="008B67A3" w:rsidP="008B67A3">
      <w:pPr>
        <w:pStyle w:val="ListParagraph"/>
        <w:numPr>
          <w:ilvl w:val="0"/>
          <w:numId w:val="9"/>
        </w:numPr>
        <w:jc w:val="both"/>
        <w:rPr>
          <w:rFonts w:ascii="Times New Roman" w:hAnsi="Times New Roman"/>
          <w:b/>
          <w:bCs/>
          <w:sz w:val="24"/>
          <w:szCs w:val="24"/>
        </w:rPr>
      </w:pPr>
      <w:r w:rsidRPr="008B67A3">
        <w:rPr>
          <w:rFonts w:ascii="Times New Roman" w:hAnsi="Times New Roman"/>
          <w:b/>
          <w:bCs/>
          <w:sz w:val="24"/>
          <w:szCs w:val="24"/>
        </w:rPr>
        <w:t>Land of Frankincense Story</w:t>
      </w:r>
    </w:p>
    <w:p w14:paraId="0D6CD293" w14:textId="77777777" w:rsidR="008B67A3" w:rsidRDefault="008B67A3" w:rsidP="00061C34">
      <w:pPr>
        <w:pStyle w:val="ListParagraph"/>
        <w:jc w:val="both"/>
        <w:rPr>
          <w:rFonts w:ascii="Times New Roman" w:hAnsi="Times New Roman"/>
          <w:sz w:val="24"/>
          <w:szCs w:val="24"/>
        </w:rPr>
      </w:pPr>
      <w:r>
        <w:rPr>
          <w:rFonts w:ascii="Times New Roman" w:hAnsi="Times New Roman"/>
          <w:sz w:val="24"/>
          <w:szCs w:val="24"/>
        </w:rPr>
        <w:t xml:space="preserve">Write about the past and present land of frankincense in Dhofar region, process of producing frankincense, supply and demand size of frankincense in Oman, and benefits/uses of frankincense. </w:t>
      </w:r>
    </w:p>
    <w:p w14:paraId="0D6CD294" w14:textId="77777777" w:rsidR="008B67A3" w:rsidRDefault="008B67A3" w:rsidP="00061C34">
      <w:pPr>
        <w:pStyle w:val="ListParagraph"/>
        <w:jc w:val="both"/>
        <w:rPr>
          <w:rFonts w:ascii="Times New Roman" w:hAnsi="Times New Roman"/>
          <w:sz w:val="24"/>
          <w:szCs w:val="24"/>
        </w:rPr>
      </w:pPr>
    </w:p>
    <w:p w14:paraId="0D6CD295" w14:textId="77777777" w:rsidR="008B67A3" w:rsidRPr="008B67A3" w:rsidRDefault="008B67A3" w:rsidP="008B67A3">
      <w:pPr>
        <w:pStyle w:val="ListParagraph"/>
        <w:numPr>
          <w:ilvl w:val="0"/>
          <w:numId w:val="9"/>
        </w:numPr>
        <w:jc w:val="both"/>
        <w:rPr>
          <w:rFonts w:ascii="Times New Roman" w:hAnsi="Times New Roman"/>
          <w:b/>
          <w:bCs/>
          <w:sz w:val="24"/>
          <w:szCs w:val="24"/>
        </w:rPr>
      </w:pPr>
      <w:r w:rsidRPr="008B67A3">
        <w:rPr>
          <w:rFonts w:ascii="Times New Roman" w:hAnsi="Times New Roman"/>
          <w:b/>
          <w:bCs/>
          <w:sz w:val="24"/>
          <w:szCs w:val="24"/>
        </w:rPr>
        <w:t xml:space="preserve">Flavors and Authenticity of Omani </w:t>
      </w:r>
      <w:proofErr w:type="spellStart"/>
      <w:r w:rsidRPr="008B67A3">
        <w:rPr>
          <w:rFonts w:ascii="Times New Roman" w:hAnsi="Times New Roman"/>
          <w:b/>
          <w:bCs/>
          <w:sz w:val="24"/>
          <w:szCs w:val="24"/>
        </w:rPr>
        <w:t>Souqs</w:t>
      </w:r>
      <w:proofErr w:type="spellEnd"/>
    </w:p>
    <w:p w14:paraId="0D6CD296" w14:textId="77777777" w:rsidR="008B67A3" w:rsidRDefault="008B67A3" w:rsidP="00061C34">
      <w:pPr>
        <w:pStyle w:val="ListParagraph"/>
        <w:jc w:val="both"/>
        <w:rPr>
          <w:rFonts w:ascii="Times New Roman" w:hAnsi="Times New Roman"/>
          <w:sz w:val="24"/>
          <w:szCs w:val="24"/>
        </w:rPr>
      </w:pPr>
      <w:r>
        <w:rPr>
          <w:rFonts w:ascii="Times New Roman" w:hAnsi="Times New Roman"/>
          <w:sz w:val="24"/>
          <w:szCs w:val="24"/>
        </w:rPr>
        <w:t xml:space="preserve">Write about FOUR traditional </w:t>
      </w:r>
      <w:proofErr w:type="spellStart"/>
      <w:r>
        <w:rPr>
          <w:rFonts w:ascii="Times New Roman" w:hAnsi="Times New Roman"/>
          <w:sz w:val="24"/>
          <w:szCs w:val="24"/>
        </w:rPr>
        <w:t>souqs</w:t>
      </w:r>
      <w:proofErr w:type="spellEnd"/>
      <w:r>
        <w:rPr>
          <w:rFonts w:ascii="Times New Roman" w:hAnsi="Times New Roman"/>
          <w:sz w:val="24"/>
          <w:szCs w:val="24"/>
        </w:rPr>
        <w:t xml:space="preserve"> in Oman which attract domestic and foreign tourists.</w:t>
      </w:r>
    </w:p>
    <w:p w14:paraId="0D6CD297" w14:textId="77777777" w:rsidR="008B67A3" w:rsidRDefault="008B67A3" w:rsidP="00061C34">
      <w:pPr>
        <w:pStyle w:val="ListParagraph"/>
        <w:jc w:val="both"/>
        <w:rPr>
          <w:rFonts w:ascii="Times New Roman" w:hAnsi="Times New Roman"/>
          <w:sz w:val="24"/>
          <w:szCs w:val="24"/>
        </w:rPr>
      </w:pPr>
    </w:p>
    <w:p w14:paraId="0D6CD298" w14:textId="77777777" w:rsidR="008B67A3" w:rsidRPr="00DF1405" w:rsidRDefault="008B67A3" w:rsidP="00DF1405">
      <w:pPr>
        <w:pStyle w:val="ListParagraph"/>
        <w:numPr>
          <w:ilvl w:val="0"/>
          <w:numId w:val="9"/>
        </w:numPr>
        <w:jc w:val="both"/>
        <w:rPr>
          <w:rFonts w:ascii="Times New Roman" w:hAnsi="Times New Roman"/>
          <w:b/>
          <w:bCs/>
          <w:sz w:val="24"/>
          <w:szCs w:val="24"/>
        </w:rPr>
      </w:pPr>
      <w:r w:rsidRPr="00DF1405">
        <w:rPr>
          <w:rFonts w:ascii="Times New Roman" w:hAnsi="Times New Roman"/>
          <w:b/>
          <w:bCs/>
          <w:sz w:val="24"/>
          <w:szCs w:val="24"/>
        </w:rPr>
        <w:t>Turtles in Oman</w:t>
      </w:r>
    </w:p>
    <w:p w14:paraId="0D6CD299" w14:textId="77777777" w:rsidR="008B67A3" w:rsidRDefault="008B67A3" w:rsidP="00DF1405">
      <w:pPr>
        <w:pStyle w:val="ListParagraph"/>
        <w:jc w:val="both"/>
        <w:rPr>
          <w:rFonts w:ascii="Times New Roman" w:hAnsi="Times New Roman"/>
          <w:sz w:val="24"/>
          <w:szCs w:val="24"/>
        </w:rPr>
      </w:pPr>
      <w:r>
        <w:rPr>
          <w:rFonts w:ascii="Times New Roman" w:hAnsi="Times New Roman"/>
          <w:sz w:val="24"/>
          <w:szCs w:val="24"/>
        </w:rPr>
        <w:lastRenderedPageBreak/>
        <w:t xml:space="preserve">Write about Turtles in Oman, sites that attract both tourist and turtles in Oman, seasons of turtles in Oman, and how the Oman government </w:t>
      </w:r>
      <w:r w:rsidR="00DF1405">
        <w:rPr>
          <w:rFonts w:ascii="Times New Roman" w:hAnsi="Times New Roman"/>
          <w:sz w:val="24"/>
          <w:szCs w:val="24"/>
        </w:rPr>
        <w:t xml:space="preserve">may </w:t>
      </w:r>
      <w:r>
        <w:rPr>
          <w:rFonts w:ascii="Times New Roman" w:hAnsi="Times New Roman"/>
          <w:sz w:val="24"/>
          <w:szCs w:val="24"/>
        </w:rPr>
        <w:t>benefit from turtles in Oman?</w:t>
      </w:r>
    </w:p>
    <w:p w14:paraId="0D6CD29A" w14:textId="77777777" w:rsidR="008B67A3" w:rsidRDefault="008B67A3" w:rsidP="00061C34">
      <w:pPr>
        <w:pStyle w:val="ListParagraph"/>
        <w:jc w:val="both"/>
        <w:rPr>
          <w:rFonts w:ascii="Times New Roman" w:hAnsi="Times New Roman"/>
          <w:sz w:val="24"/>
          <w:szCs w:val="24"/>
        </w:rPr>
      </w:pPr>
    </w:p>
    <w:p w14:paraId="0D6CD29B" w14:textId="77777777" w:rsidR="008B67A3" w:rsidRDefault="008B67A3" w:rsidP="00061C34">
      <w:pPr>
        <w:pStyle w:val="ListParagraph"/>
        <w:jc w:val="both"/>
        <w:rPr>
          <w:rFonts w:ascii="Times New Roman" w:hAnsi="Times New Roman"/>
          <w:sz w:val="24"/>
          <w:szCs w:val="24"/>
        </w:rPr>
      </w:pPr>
    </w:p>
    <w:p w14:paraId="0D6CD29C" w14:textId="77777777" w:rsidR="00061C34" w:rsidRPr="00DF1405" w:rsidRDefault="008B67A3" w:rsidP="00DF1405">
      <w:pPr>
        <w:pStyle w:val="ListParagraph"/>
        <w:numPr>
          <w:ilvl w:val="0"/>
          <w:numId w:val="9"/>
        </w:numPr>
        <w:jc w:val="both"/>
        <w:rPr>
          <w:rFonts w:ascii="Times New Roman" w:hAnsi="Times New Roman"/>
          <w:b/>
          <w:bCs/>
          <w:sz w:val="24"/>
          <w:szCs w:val="24"/>
        </w:rPr>
      </w:pPr>
      <w:r w:rsidRPr="00DF1405">
        <w:rPr>
          <w:rFonts w:ascii="Times New Roman" w:hAnsi="Times New Roman"/>
          <w:b/>
          <w:bCs/>
          <w:sz w:val="24"/>
          <w:szCs w:val="24"/>
        </w:rPr>
        <w:t>Islamic Heritage in Oman</w:t>
      </w:r>
    </w:p>
    <w:p w14:paraId="0D6CD29D" w14:textId="77777777" w:rsidR="008B67A3" w:rsidRDefault="008B67A3" w:rsidP="00061C34">
      <w:pPr>
        <w:pStyle w:val="ListParagraph"/>
        <w:jc w:val="both"/>
        <w:rPr>
          <w:rFonts w:ascii="Times New Roman" w:hAnsi="Times New Roman"/>
          <w:sz w:val="24"/>
          <w:szCs w:val="24"/>
        </w:rPr>
      </w:pPr>
      <w:r>
        <w:rPr>
          <w:rFonts w:ascii="Times New Roman" w:hAnsi="Times New Roman"/>
          <w:sz w:val="24"/>
          <w:szCs w:val="24"/>
        </w:rPr>
        <w:t>Write about at least Six Islamic sites in Oman which attract domestic or foreign tourists to visit.</w:t>
      </w:r>
    </w:p>
    <w:p w14:paraId="0D6CD29E" w14:textId="77777777" w:rsidR="008B67A3" w:rsidRDefault="008B67A3" w:rsidP="00061C34">
      <w:pPr>
        <w:pStyle w:val="ListParagraph"/>
        <w:jc w:val="both"/>
        <w:rPr>
          <w:rFonts w:ascii="Times New Roman" w:hAnsi="Times New Roman"/>
          <w:sz w:val="24"/>
          <w:szCs w:val="24"/>
        </w:rPr>
      </w:pPr>
    </w:p>
    <w:p w14:paraId="0D6CD29F" w14:textId="77777777" w:rsidR="008B67A3" w:rsidRPr="00DF1405" w:rsidRDefault="00DF1405" w:rsidP="00DF1405">
      <w:pPr>
        <w:pStyle w:val="ListParagraph"/>
        <w:numPr>
          <w:ilvl w:val="0"/>
          <w:numId w:val="9"/>
        </w:numPr>
        <w:jc w:val="both"/>
        <w:rPr>
          <w:rFonts w:ascii="Times New Roman" w:hAnsi="Times New Roman"/>
          <w:b/>
          <w:bCs/>
          <w:sz w:val="24"/>
          <w:szCs w:val="24"/>
        </w:rPr>
      </w:pPr>
      <w:r w:rsidRPr="00DF1405">
        <w:rPr>
          <w:rFonts w:ascii="Times New Roman" w:hAnsi="Times New Roman"/>
          <w:b/>
          <w:bCs/>
          <w:sz w:val="24"/>
          <w:szCs w:val="24"/>
        </w:rPr>
        <w:t>Traditional Camel Races in Oman</w:t>
      </w:r>
    </w:p>
    <w:p w14:paraId="0D6CD2A0" w14:textId="77777777" w:rsidR="00DF1405" w:rsidRDefault="00DF1405" w:rsidP="00061C34">
      <w:pPr>
        <w:pStyle w:val="ListParagraph"/>
        <w:jc w:val="both"/>
        <w:rPr>
          <w:rFonts w:ascii="Times New Roman" w:hAnsi="Times New Roman"/>
          <w:sz w:val="24"/>
          <w:szCs w:val="24"/>
        </w:rPr>
      </w:pPr>
      <w:r>
        <w:rPr>
          <w:rFonts w:ascii="Times New Roman" w:hAnsi="Times New Roman"/>
          <w:sz w:val="24"/>
          <w:szCs w:val="24"/>
        </w:rPr>
        <w:t>Write about traditional camel races in Oman, locations and times of these races, no. of participants and visitors, benefits of these races, how the Omani government may benefit from these races.</w:t>
      </w:r>
    </w:p>
    <w:p w14:paraId="0D6CD2A1" w14:textId="77777777" w:rsidR="00DF1405" w:rsidRDefault="00DF1405" w:rsidP="00061C34">
      <w:pPr>
        <w:pStyle w:val="ListParagraph"/>
        <w:jc w:val="both"/>
        <w:rPr>
          <w:rFonts w:ascii="Times New Roman" w:hAnsi="Times New Roman"/>
          <w:sz w:val="24"/>
          <w:szCs w:val="24"/>
        </w:rPr>
      </w:pPr>
    </w:p>
    <w:p w14:paraId="0D6CD2A2" w14:textId="77777777" w:rsidR="00DF1405" w:rsidRPr="004B1912" w:rsidRDefault="00DF1405" w:rsidP="004B1912">
      <w:pPr>
        <w:pStyle w:val="ListParagraph"/>
        <w:numPr>
          <w:ilvl w:val="0"/>
          <w:numId w:val="9"/>
        </w:numPr>
        <w:jc w:val="both"/>
        <w:rPr>
          <w:rFonts w:ascii="Times New Roman" w:hAnsi="Times New Roman"/>
          <w:b/>
          <w:bCs/>
          <w:sz w:val="24"/>
          <w:szCs w:val="24"/>
        </w:rPr>
      </w:pPr>
      <w:r w:rsidRPr="004B1912">
        <w:rPr>
          <w:rFonts w:ascii="Times New Roman" w:hAnsi="Times New Roman"/>
          <w:b/>
          <w:bCs/>
          <w:sz w:val="24"/>
          <w:szCs w:val="24"/>
        </w:rPr>
        <w:t xml:space="preserve">The phenomenon of </w:t>
      </w:r>
      <w:proofErr w:type="spellStart"/>
      <w:r w:rsidRPr="004B1912">
        <w:rPr>
          <w:rFonts w:ascii="Times New Roman" w:hAnsi="Times New Roman"/>
          <w:b/>
          <w:bCs/>
          <w:sz w:val="24"/>
          <w:szCs w:val="24"/>
        </w:rPr>
        <w:t>Khareef</w:t>
      </w:r>
      <w:proofErr w:type="spellEnd"/>
      <w:r w:rsidRPr="004B1912">
        <w:rPr>
          <w:rFonts w:ascii="Times New Roman" w:hAnsi="Times New Roman"/>
          <w:b/>
          <w:bCs/>
          <w:sz w:val="24"/>
          <w:szCs w:val="24"/>
        </w:rPr>
        <w:t xml:space="preserve"> in Dhofar Region</w:t>
      </w:r>
    </w:p>
    <w:p w14:paraId="0D6CD2A3" w14:textId="77777777" w:rsidR="00DF1405" w:rsidRDefault="00DF1405" w:rsidP="004B1912">
      <w:pPr>
        <w:pStyle w:val="ListParagraph"/>
        <w:jc w:val="both"/>
        <w:rPr>
          <w:rFonts w:ascii="Times New Roman" w:hAnsi="Times New Roman"/>
          <w:sz w:val="24"/>
          <w:szCs w:val="24"/>
        </w:rPr>
      </w:pPr>
      <w:r>
        <w:rPr>
          <w:rFonts w:ascii="Times New Roman" w:hAnsi="Times New Roman"/>
          <w:sz w:val="24"/>
          <w:szCs w:val="24"/>
        </w:rPr>
        <w:t xml:space="preserve">Write about </w:t>
      </w:r>
      <w:proofErr w:type="spellStart"/>
      <w:r>
        <w:rPr>
          <w:rFonts w:ascii="Times New Roman" w:hAnsi="Times New Roman"/>
          <w:sz w:val="24"/>
          <w:szCs w:val="24"/>
        </w:rPr>
        <w:t>Khareef</w:t>
      </w:r>
      <w:proofErr w:type="spellEnd"/>
      <w:r>
        <w:rPr>
          <w:rFonts w:ascii="Times New Roman" w:hAnsi="Times New Roman"/>
          <w:sz w:val="24"/>
          <w:szCs w:val="24"/>
        </w:rPr>
        <w:t xml:space="preserve"> phenomenon in Dhofar, reasons for </w:t>
      </w:r>
      <w:proofErr w:type="spellStart"/>
      <w:r>
        <w:rPr>
          <w:rFonts w:ascii="Times New Roman" w:hAnsi="Times New Roman"/>
          <w:sz w:val="24"/>
          <w:szCs w:val="24"/>
        </w:rPr>
        <w:t>khareef</w:t>
      </w:r>
      <w:proofErr w:type="spellEnd"/>
      <w:r>
        <w:rPr>
          <w:rFonts w:ascii="Times New Roman" w:hAnsi="Times New Roman"/>
          <w:sz w:val="24"/>
          <w:szCs w:val="24"/>
        </w:rPr>
        <w:t xml:space="preserve"> phenomenon, tourism product during </w:t>
      </w:r>
      <w:proofErr w:type="spellStart"/>
      <w:r>
        <w:rPr>
          <w:rFonts w:ascii="Times New Roman" w:hAnsi="Times New Roman"/>
          <w:sz w:val="24"/>
          <w:szCs w:val="24"/>
        </w:rPr>
        <w:t>khareef</w:t>
      </w:r>
      <w:proofErr w:type="spellEnd"/>
      <w:r>
        <w:rPr>
          <w:rFonts w:ascii="Times New Roman" w:hAnsi="Times New Roman"/>
          <w:sz w:val="24"/>
          <w:szCs w:val="24"/>
        </w:rPr>
        <w:t xml:space="preserve"> season, no. of visitors during </w:t>
      </w:r>
      <w:proofErr w:type="spellStart"/>
      <w:r>
        <w:rPr>
          <w:rFonts w:ascii="Times New Roman" w:hAnsi="Times New Roman"/>
          <w:sz w:val="24"/>
          <w:szCs w:val="24"/>
        </w:rPr>
        <w:t>khareef</w:t>
      </w:r>
      <w:proofErr w:type="spellEnd"/>
      <w:r>
        <w:rPr>
          <w:rFonts w:ascii="Times New Roman" w:hAnsi="Times New Roman"/>
          <w:sz w:val="24"/>
          <w:szCs w:val="24"/>
        </w:rPr>
        <w:t xml:space="preserve"> season, positives and negatives of </w:t>
      </w:r>
      <w:proofErr w:type="spellStart"/>
      <w:r>
        <w:rPr>
          <w:rFonts w:ascii="Times New Roman" w:hAnsi="Times New Roman"/>
          <w:sz w:val="24"/>
          <w:szCs w:val="24"/>
        </w:rPr>
        <w:t>khareef</w:t>
      </w:r>
      <w:proofErr w:type="spellEnd"/>
      <w:r>
        <w:rPr>
          <w:rFonts w:ascii="Times New Roman" w:hAnsi="Times New Roman"/>
          <w:sz w:val="24"/>
          <w:szCs w:val="24"/>
        </w:rPr>
        <w:t xml:space="preserve"> season, and how the different stakeholders (</w:t>
      </w:r>
      <w:r w:rsidR="004B1912">
        <w:rPr>
          <w:rFonts w:ascii="Times New Roman" w:hAnsi="Times New Roman"/>
          <w:sz w:val="24"/>
          <w:szCs w:val="24"/>
        </w:rPr>
        <w:t xml:space="preserve">government, tourism businesses, </w:t>
      </w:r>
      <w:r>
        <w:rPr>
          <w:rFonts w:ascii="Times New Roman" w:hAnsi="Times New Roman"/>
          <w:sz w:val="24"/>
          <w:szCs w:val="24"/>
        </w:rPr>
        <w:t>local people</w:t>
      </w:r>
      <w:r w:rsidR="004B1912">
        <w:rPr>
          <w:rFonts w:ascii="Times New Roman" w:hAnsi="Times New Roman"/>
          <w:sz w:val="24"/>
          <w:szCs w:val="24"/>
        </w:rPr>
        <w:t>, and media</w:t>
      </w:r>
      <w:r>
        <w:rPr>
          <w:rFonts w:ascii="Times New Roman" w:hAnsi="Times New Roman"/>
          <w:sz w:val="24"/>
          <w:szCs w:val="24"/>
        </w:rPr>
        <w:t xml:space="preserve">) overcome the negative impacts of </w:t>
      </w:r>
      <w:proofErr w:type="spellStart"/>
      <w:r>
        <w:rPr>
          <w:rFonts w:ascii="Times New Roman" w:hAnsi="Times New Roman"/>
          <w:sz w:val="24"/>
          <w:szCs w:val="24"/>
        </w:rPr>
        <w:t>khareef</w:t>
      </w:r>
      <w:proofErr w:type="spellEnd"/>
      <w:r>
        <w:rPr>
          <w:rFonts w:ascii="Times New Roman" w:hAnsi="Times New Roman"/>
          <w:sz w:val="24"/>
          <w:szCs w:val="24"/>
        </w:rPr>
        <w:t xml:space="preserve"> season.</w:t>
      </w:r>
    </w:p>
    <w:p w14:paraId="0D6CD2A4" w14:textId="77777777" w:rsidR="00DF1405" w:rsidRDefault="00DF1405" w:rsidP="00DF1405">
      <w:pPr>
        <w:pStyle w:val="ListParagraph"/>
        <w:jc w:val="both"/>
        <w:rPr>
          <w:rFonts w:ascii="Times New Roman" w:hAnsi="Times New Roman"/>
          <w:sz w:val="24"/>
          <w:szCs w:val="24"/>
        </w:rPr>
      </w:pPr>
    </w:p>
    <w:p w14:paraId="0D6CD2A5" w14:textId="77777777" w:rsidR="00DF1405" w:rsidRPr="004B1912" w:rsidRDefault="00DF1405" w:rsidP="004B1912">
      <w:pPr>
        <w:pStyle w:val="ListParagraph"/>
        <w:numPr>
          <w:ilvl w:val="0"/>
          <w:numId w:val="9"/>
        </w:numPr>
        <w:jc w:val="both"/>
        <w:rPr>
          <w:rFonts w:ascii="Times New Roman" w:hAnsi="Times New Roman"/>
          <w:b/>
          <w:bCs/>
          <w:sz w:val="24"/>
          <w:szCs w:val="24"/>
        </w:rPr>
      </w:pPr>
      <w:r w:rsidRPr="004B1912">
        <w:rPr>
          <w:rFonts w:ascii="Times New Roman" w:hAnsi="Times New Roman"/>
          <w:b/>
          <w:bCs/>
          <w:sz w:val="24"/>
          <w:szCs w:val="24"/>
        </w:rPr>
        <w:t>Bedouin Way of Life</w:t>
      </w:r>
    </w:p>
    <w:p w14:paraId="0D6CD2A6" w14:textId="77777777" w:rsidR="00DF1405" w:rsidRDefault="00DF1405" w:rsidP="00DF1405">
      <w:pPr>
        <w:pStyle w:val="ListParagraph"/>
        <w:jc w:val="both"/>
        <w:rPr>
          <w:rFonts w:ascii="Times New Roman" w:hAnsi="Times New Roman"/>
          <w:sz w:val="24"/>
          <w:szCs w:val="24"/>
        </w:rPr>
      </w:pPr>
      <w:r>
        <w:rPr>
          <w:rFonts w:ascii="Times New Roman" w:hAnsi="Times New Roman"/>
          <w:sz w:val="24"/>
          <w:szCs w:val="24"/>
        </w:rPr>
        <w:t xml:space="preserve">Write about the Bedouin </w:t>
      </w:r>
      <w:r w:rsidR="004B1912">
        <w:rPr>
          <w:rFonts w:ascii="Times New Roman" w:hAnsi="Times New Roman"/>
          <w:sz w:val="24"/>
          <w:szCs w:val="24"/>
        </w:rPr>
        <w:t xml:space="preserve">locations in Oman and their </w:t>
      </w:r>
      <w:r>
        <w:rPr>
          <w:rFonts w:ascii="Times New Roman" w:hAnsi="Times New Roman"/>
          <w:sz w:val="24"/>
          <w:szCs w:val="24"/>
        </w:rPr>
        <w:t>culture</w:t>
      </w:r>
      <w:r w:rsidR="004B1912">
        <w:rPr>
          <w:rFonts w:ascii="Times New Roman" w:hAnsi="Times New Roman"/>
          <w:sz w:val="24"/>
          <w:szCs w:val="24"/>
        </w:rPr>
        <w:t xml:space="preserve"> elements (language/tongues, arts, music, dance, food, traditions,…), </w:t>
      </w:r>
      <w:r>
        <w:rPr>
          <w:rFonts w:ascii="Times New Roman" w:hAnsi="Times New Roman"/>
          <w:sz w:val="24"/>
          <w:szCs w:val="24"/>
        </w:rPr>
        <w:t xml:space="preserve"> and how the different stakeholders (government, tourism businesses, local people,</w:t>
      </w:r>
      <w:r w:rsidR="004B1912">
        <w:rPr>
          <w:rFonts w:ascii="Times New Roman" w:hAnsi="Times New Roman"/>
          <w:sz w:val="24"/>
          <w:szCs w:val="24"/>
        </w:rPr>
        <w:t xml:space="preserve"> and</w:t>
      </w:r>
      <w:r>
        <w:rPr>
          <w:rFonts w:ascii="Times New Roman" w:hAnsi="Times New Roman"/>
          <w:sz w:val="24"/>
          <w:szCs w:val="24"/>
        </w:rPr>
        <w:t xml:space="preserve"> media) can use the Bedouin way of lif</w:t>
      </w:r>
      <w:r w:rsidR="004B1912">
        <w:rPr>
          <w:rFonts w:ascii="Times New Roman" w:hAnsi="Times New Roman"/>
          <w:sz w:val="24"/>
          <w:szCs w:val="24"/>
        </w:rPr>
        <w:t>e</w:t>
      </w:r>
      <w:r>
        <w:rPr>
          <w:rFonts w:ascii="Times New Roman" w:hAnsi="Times New Roman"/>
          <w:sz w:val="24"/>
          <w:szCs w:val="24"/>
        </w:rPr>
        <w:t xml:space="preserve"> to attract tourists.</w:t>
      </w:r>
    </w:p>
    <w:p w14:paraId="0D6CD2A7" w14:textId="77777777" w:rsidR="004B1912" w:rsidRDefault="004B1912" w:rsidP="00DF1405">
      <w:pPr>
        <w:pStyle w:val="ListParagraph"/>
        <w:jc w:val="both"/>
        <w:rPr>
          <w:rFonts w:ascii="Times New Roman" w:hAnsi="Times New Roman"/>
          <w:sz w:val="24"/>
          <w:szCs w:val="24"/>
        </w:rPr>
      </w:pPr>
    </w:p>
    <w:p w14:paraId="0D6CD2A8" w14:textId="77777777" w:rsidR="004B1912" w:rsidRPr="004B1912" w:rsidRDefault="004B1912" w:rsidP="004B1912">
      <w:pPr>
        <w:pStyle w:val="ListParagraph"/>
        <w:numPr>
          <w:ilvl w:val="0"/>
          <w:numId w:val="9"/>
        </w:numPr>
        <w:jc w:val="both"/>
        <w:rPr>
          <w:rFonts w:ascii="Times New Roman" w:hAnsi="Times New Roman"/>
          <w:b/>
          <w:bCs/>
          <w:sz w:val="24"/>
          <w:szCs w:val="24"/>
        </w:rPr>
      </w:pPr>
      <w:r w:rsidRPr="004B1912">
        <w:rPr>
          <w:rFonts w:ascii="Times New Roman" w:hAnsi="Times New Roman"/>
          <w:b/>
          <w:bCs/>
          <w:sz w:val="24"/>
          <w:szCs w:val="24"/>
        </w:rPr>
        <w:t>The art of Omani Handicraft</w:t>
      </w:r>
    </w:p>
    <w:p w14:paraId="0D6CD2A9" w14:textId="77777777" w:rsidR="004B1912" w:rsidRDefault="004B1912" w:rsidP="00DF1405">
      <w:pPr>
        <w:pStyle w:val="ListParagraph"/>
        <w:jc w:val="both"/>
        <w:rPr>
          <w:rFonts w:ascii="Times New Roman" w:hAnsi="Times New Roman"/>
          <w:sz w:val="24"/>
          <w:szCs w:val="24"/>
        </w:rPr>
      </w:pPr>
      <w:r>
        <w:rPr>
          <w:rFonts w:ascii="Times New Roman" w:hAnsi="Times New Roman"/>
          <w:sz w:val="24"/>
          <w:szCs w:val="24"/>
        </w:rPr>
        <w:t>Write about the Omani handicraft industry (products and demand), and how the government and local people can benefit from tourism industry in promoting handicraft products.</w:t>
      </w:r>
    </w:p>
    <w:p w14:paraId="0D6CD2AA" w14:textId="77777777" w:rsidR="00DF1405" w:rsidRDefault="00DF1405" w:rsidP="00DF1405">
      <w:pPr>
        <w:pStyle w:val="ListParagraph"/>
        <w:jc w:val="both"/>
        <w:rPr>
          <w:rFonts w:ascii="Times New Roman" w:hAnsi="Times New Roman"/>
          <w:sz w:val="24"/>
          <w:szCs w:val="24"/>
        </w:rPr>
      </w:pPr>
    </w:p>
    <w:p w14:paraId="0D6CD2AB" w14:textId="77777777" w:rsidR="00D80D9C" w:rsidRPr="00973AB8" w:rsidRDefault="00D80D9C" w:rsidP="00973AB8">
      <w:pPr>
        <w:pStyle w:val="Heading2"/>
        <w:rPr>
          <w:lang w:val="en-US"/>
        </w:rPr>
      </w:pPr>
      <w:r w:rsidRPr="00565F8D">
        <w:t xml:space="preserve">SUBMISSION </w:t>
      </w:r>
      <w:r w:rsidR="00973AB8">
        <w:t>CONSIDERATIONS</w:t>
      </w:r>
    </w:p>
    <w:p w14:paraId="0D6CD2AC" w14:textId="77777777" w:rsidR="00973AB8" w:rsidRDefault="00973AB8" w:rsidP="00D80D9C">
      <w:pPr>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This assignment is a group assignment and each group shall not exceed </w:t>
      </w:r>
      <w:r w:rsidRPr="00973AB8">
        <w:rPr>
          <w:rFonts w:ascii="Times New Roman" w:hAnsi="Times New Roman"/>
          <w:b/>
          <w:bCs/>
          <w:sz w:val="24"/>
          <w:szCs w:val="24"/>
          <w:u w:val="single"/>
        </w:rPr>
        <w:t>THREE</w:t>
      </w:r>
      <w:r>
        <w:rPr>
          <w:rFonts w:ascii="Times New Roman" w:hAnsi="Times New Roman"/>
          <w:sz w:val="24"/>
          <w:szCs w:val="24"/>
        </w:rPr>
        <w:t xml:space="preserve"> students.</w:t>
      </w:r>
    </w:p>
    <w:p w14:paraId="0D6CD2AD" w14:textId="77777777" w:rsidR="00973AB8" w:rsidRDefault="00973AB8" w:rsidP="00D80D9C">
      <w:pPr>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The report shall include: </w:t>
      </w:r>
      <w:r w:rsidRPr="00EE3AAB">
        <w:rPr>
          <w:rFonts w:ascii="Times New Roman" w:hAnsi="Times New Roman"/>
          <w:b/>
          <w:bCs/>
          <w:sz w:val="24"/>
          <w:szCs w:val="24"/>
          <w:u w:val="single"/>
        </w:rPr>
        <w:t xml:space="preserve">Cover page, content page, Introduction, </w:t>
      </w:r>
      <w:r w:rsidR="00EE3AAB">
        <w:rPr>
          <w:rFonts w:ascii="Times New Roman" w:hAnsi="Times New Roman"/>
          <w:b/>
          <w:bCs/>
          <w:sz w:val="24"/>
          <w:szCs w:val="24"/>
          <w:u w:val="single"/>
        </w:rPr>
        <w:t xml:space="preserve">Main </w:t>
      </w:r>
      <w:r w:rsidRPr="00EE3AAB">
        <w:rPr>
          <w:rFonts w:ascii="Times New Roman" w:hAnsi="Times New Roman"/>
          <w:b/>
          <w:bCs/>
          <w:sz w:val="24"/>
          <w:szCs w:val="24"/>
          <w:u w:val="single"/>
        </w:rPr>
        <w:t>Body, conclusion and recommendations, references, and appendices.</w:t>
      </w:r>
      <w:r>
        <w:rPr>
          <w:rFonts w:ascii="Times New Roman" w:hAnsi="Times New Roman"/>
          <w:sz w:val="24"/>
          <w:szCs w:val="24"/>
        </w:rPr>
        <w:t xml:space="preserve"> </w:t>
      </w:r>
    </w:p>
    <w:p w14:paraId="0D6CD2AE" w14:textId="77777777" w:rsidR="00D80D9C" w:rsidRDefault="00D80D9C" w:rsidP="00D80D9C">
      <w:pPr>
        <w:numPr>
          <w:ilvl w:val="0"/>
          <w:numId w:val="4"/>
        </w:numPr>
        <w:spacing w:line="360" w:lineRule="auto"/>
        <w:jc w:val="both"/>
        <w:rPr>
          <w:rFonts w:ascii="Times New Roman" w:hAnsi="Times New Roman"/>
          <w:sz w:val="24"/>
          <w:szCs w:val="24"/>
        </w:rPr>
      </w:pPr>
      <w:r w:rsidRPr="009024FF">
        <w:rPr>
          <w:rFonts w:ascii="Times New Roman" w:hAnsi="Times New Roman"/>
          <w:sz w:val="24"/>
          <w:szCs w:val="24"/>
        </w:rPr>
        <w:t xml:space="preserve">This assignment is due </w:t>
      </w:r>
      <w:r w:rsidRPr="005F6776">
        <w:rPr>
          <w:rFonts w:ascii="Times New Roman" w:hAnsi="Times New Roman"/>
          <w:b/>
          <w:bCs/>
          <w:sz w:val="24"/>
          <w:szCs w:val="24"/>
          <w:u w:val="single"/>
        </w:rPr>
        <w:t>on</w:t>
      </w:r>
      <w:r>
        <w:rPr>
          <w:rFonts w:ascii="Times New Roman" w:hAnsi="Times New Roman"/>
          <w:b/>
          <w:bCs/>
          <w:sz w:val="24"/>
          <w:szCs w:val="24"/>
          <w:u w:val="single"/>
        </w:rPr>
        <w:t>/or before the end of 12</w:t>
      </w:r>
      <w:r w:rsidRPr="005F6776">
        <w:rPr>
          <w:rFonts w:ascii="Times New Roman" w:hAnsi="Times New Roman"/>
          <w:b/>
          <w:bCs/>
          <w:sz w:val="24"/>
          <w:szCs w:val="24"/>
          <w:u w:val="single"/>
          <w:vertAlign w:val="superscript"/>
        </w:rPr>
        <w:t>th</w:t>
      </w:r>
      <w:r>
        <w:rPr>
          <w:rFonts w:ascii="Times New Roman" w:hAnsi="Times New Roman"/>
          <w:b/>
          <w:bCs/>
          <w:sz w:val="24"/>
          <w:szCs w:val="24"/>
          <w:u w:val="single"/>
        </w:rPr>
        <w:t xml:space="preserve"> week</w:t>
      </w:r>
    </w:p>
    <w:p w14:paraId="0D6CD2AF" w14:textId="77777777" w:rsidR="00D80D9C" w:rsidRPr="0098026F" w:rsidRDefault="00D80D9C" w:rsidP="00D80D9C">
      <w:pPr>
        <w:numPr>
          <w:ilvl w:val="0"/>
          <w:numId w:val="4"/>
        </w:numPr>
        <w:spacing w:line="360" w:lineRule="auto"/>
        <w:jc w:val="both"/>
        <w:rPr>
          <w:rFonts w:ascii="Times New Roman" w:hAnsi="Times New Roman"/>
          <w:b/>
          <w:sz w:val="24"/>
          <w:szCs w:val="24"/>
          <w:u w:val="single"/>
        </w:rPr>
      </w:pPr>
      <w:r w:rsidRPr="0098026F">
        <w:rPr>
          <w:rFonts w:ascii="Times New Roman" w:hAnsi="Times New Roman"/>
          <w:b/>
          <w:sz w:val="24"/>
          <w:szCs w:val="24"/>
          <w:u w:val="single"/>
        </w:rPr>
        <w:t>You MUST submit one hard copy and upload one</w:t>
      </w:r>
      <w:r>
        <w:rPr>
          <w:rFonts w:ascii="Times New Roman" w:hAnsi="Times New Roman"/>
          <w:b/>
          <w:sz w:val="24"/>
          <w:szCs w:val="24"/>
          <w:u w:val="single"/>
        </w:rPr>
        <w:t xml:space="preserve"> soft copy</w:t>
      </w:r>
      <w:r w:rsidRPr="0098026F">
        <w:rPr>
          <w:rFonts w:ascii="Times New Roman" w:hAnsi="Times New Roman"/>
          <w:b/>
          <w:sz w:val="24"/>
          <w:szCs w:val="24"/>
          <w:u w:val="single"/>
        </w:rPr>
        <w:t xml:space="preserve"> on the he blackboard.  </w:t>
      </w:r>
    </w:p>
    <w:p w14:paraId="0D6CD2B0" w14:textId="77777777" w:rsidR="00D80D9C" w:rsidRDefault="00D80D9C" w:rsidP="00D80D9C">
      <w:pPr>
        <w:numPr>
          <w:ilvl w:val="0"/>
          <w:numId w:val="4"/>
        </w:numPr>
        <w:spacing w:line="360" w:lineRule="auto"/>
        <w:jc w:val="both"/>
        <w:rPr>
          <w:rFonts w:ascii="Times New Roman" w:hAnsi="Times New Roman"/>
          <w:sz w:val="24"/>
          <w:szCs w:val="24"/>
        </w:rPr>
      </w:pPr>
      <w:r w:rsidRPr="009024FF">
        <w:rPr>
          <w:rFonts w:ascii="Times New Roman" w:hAnsi="Times New Roman"/>
          <w:sz w:val="24"/>
          <w:szCs w:val="24"/>
        </w:rPr>
        <w:t xml:space="preserve">The presentations will take place throughout the </w:t>
      </w:r>
      <w:r>
        <w:rPr>
          <w:rFonts w:ascii="Times New Roman" w:hAnsi="Times New Roman"/>
          <w:sz w:val="24"/>
          <w:szCs w:val="24"/>
        </w:rPr>
        <w:t>two</w:t>
      </w:r>
      <w:r w:rsidRPr="009024FF">
        <w:rPr>
          <w:rFonts w:ascii="Times New Roman" w:hAnsi="Times New Roman"/>
          <w:sz w:val="24"/>
          <w:szCs w:val="24"/>
        </w:rPr>
        <w:t xml:space="preserve"> week</w:t>
      </w:r>
      <w:r>
        <w:rPr>
          <w:rFonts w:ascii="Times New Roman" w:hAnsi="Times New Roman"/>
          <w:sz w:val="24"/>
          <w:szCs w:val="24"/>
        </w:rPr>
        <w:t>s after</w:t>
      </w:r>
      <w:r w:rsidRPr="009024FF">
        <w:rPr>
          <w:rFonts w:ascii="Times New Roman" w:hAnsi="Times New Roman"/>
          <w:sz w:val="24"/>
          <w:szCs w:val="24"/>
        </w:rPr>
        <w:t>.</w:t>
      </w:r>
    </w:p>
    <w:p w14:paraId="0D6CD2B1" w14:textId="77777777" w:rsidR="00D80D9C" w:rsidRDefault="00D80D9C" w:rsidP="00D80D9C">
      <w:pPr>
        <w:numPr>
          <w:ilvl w:val="0"/>
          <w:numId w:val="4"/>
        </w:numPr>
        <w:spacing w:line="360" w:lineRule="auto"/>
        <w:jc w:val="both"/>
        <w:rPr>
          <w:rFonts w:ascii="Times New Roman" w:hAnsi="Times New Roman"/>
          <w:sz w:val="24"/>
          <w:szCs w:val="24"/>
        </w:rPr>
      </w:pPr>
      <w:r w:rsidRPr="009024FF">
        <w:rPr>
          <w:rFonts w:ascii="Times New Roman" w:hAnsi="Times New Roman"/>
          <w:sz w:val="24"/>
          <w:szCs w:val="24"/>
        </w:rPr>
        <w:t xml:space="preserve">Those </w:t>
      </w:r>
      <w:r>
        <w:rPr>
          <w:rFonts w:ascii="Times New Roman" w:hAnsi="Times New Roman"/>
          <w:sz w:val="24"/>
          <w:szCs w:val="24"/>
        </w:rPr>
        <w:t xml:space="preserve">who will be </w:t>
      </w:r>
      <w:r w:rsidRPr="009024FF">
        <w:rPr>
          <w:rFonts w:ascii="Times New Roman" w:hAnsi="Times New Roman"/>
          <w:sz w:val="24"/>
          <w:szCs w:val="24"/>
        </w:rPr>
        <w:t xml:space="preserve">not appearing for the presentation or who do not take part will receive no marks. </w:t>
      </w:r>
    </w:p>
    <w:p w14:paraId="0D6CD2B2" w14:textId="77777777" w:rsidR="00D80D9C" w:rsidRPr="00475B62" w:rsidRDefault="00D80D9C" w:rsidP="00D80D9C">
      <w:pPr>
        <w:numPr>
          <w:ilvl w:val="0"/>
          <w:numId w:val="4"/>
        </w:numPr>
        <w:jc w:val="both"/>
        <w:rPr>
          <w:rFonts w:ascii="Times New Roman" w:hAnsi="Times New Roman"/>
          <w:i/>
          <w:iCs/>
          <w:sz w:val="24"/>
          <w:szCs w:val="24"/>
        </w:rPr>
      </w:pPr>
      <w:r>
        <w:rPr>
          <w:rFonts w:ascii="Times New Roman" w:hAnsi="Times New Roman"/>
          <w:sz w:val="24"/>
          <w:szCs w:val="24"/>
        </w:rPr>
        <w:t>Students</w:t>
      </w:r>
      <w:r w:rsidRPr="00475B62">
        <w:rPr>
          <w:rFonts w:ascii="Times New Roman" w:hAnsi="Times New Roman"/>
          <w:sz w:val="24"/>
          <w:szCs w:val="24"/>
        </w:rPr>
        <w:t xml:space="preserve"> caught cheating will receive a grade of zero.</w:t>
      </w:r>
    </w:p>
    <w:p w14:paraId="0D6CD2B3" w14:textId="77777777" w:rsidR="00D80D9C" w:rsidRDefault="00D80D9C" w:rsidP="00D80D9C">
      <w:pPr>
        <w:pStyle w:val="Heading2"/>
      </w:pPr>
    </w:p>
    <w:p w14:paraId="0D6CD2B4" w14:textId="77777777" w:rsidR="00D80D9C" w:rsidRDefault="00D80D9C" w:rsidP="00D80D9C">
      <w:pPr>
        <w:pStyle w:val="Heading2"/>
      </w:pPr>
      <w:r>
        <w:lastRenderedPageBreak/>
        <w:t>METHOD OF ASSESSMENT:</w:t>
      </w:r>
    </w:p>
    <w:p w14:paraId="0D6CD2B5" w14:textId="77777777" w:rsidR="00D80D9C" w:rsidRDefault="00D80D9C" w:rsidP="00D80D9C">
      <w:pPr>
        <w:numPr>
          <w:ilvl w:val="0"/>
          <w:numId w:val="1"/>
        </w:numPr>
        <w:rPr>
          <w:rFonts w:ascii="Times New Roman" w:hAnsi="Times New Roman"/>
          <w:sz w:val="24"/>
          <w:szCs w:val="24"/>
        </w:rPr>
      </w:pPr>
      <w:r w:rsidRPr="000B782F">
        <w:rPr>
          <w:rFonts w:ascii="Times New Roman" w:hAnsi="Times New Roman"/>
          <w:sz w:val="24"/>
          <w:szCs w:val="24"/>
        </w:rPr>
        <w:t xml:space="preserve">This piece of work will be assessed by means of a presentation (10 minutes) and a </w:t>
      </w:r>
      <w:r w:rsidRPr="007F66D3">
        <w:rPr>
          <w:rFonts w:ascii="Times New Roman" w:hAnsi="Times New Roman"/>
          <w:b/>
          <w:bCs/>
          <w:sz w:val="24"/>
          <w:szCs w:val="24"/>
        </w:rPr>
        <w:t>2000</w:t>
      </w:r>
      <w:r w:rsidRPr="000B782F">
        <w:rPr>
          <w:rFonts w:ascii="Times New Roman" w:hAnsi="Times New Roman"/>
          <w:sz w:val="24"/>
          <w:szCs w:val="24"/>
        </w:rPr>
        <w:t xml:space="preserve"> word report.</w:t>
      </w:r>
    </w:p>
    <w:p w14:paraId="0D6CD2B6" w14:textId="77777777" w:rsidR="00D80D9C" w:rsidRPr="000B782F" w:rsidRDefault="00D80D9C" w:rsidP="00EE3AAB">
      <w:pPr>
        <w:numPr>
          <w:ilvl w:val="0"/>
          <w:numId w:val="1"/>
        </w:numPr>
        <w:rPr>
          <w:rFonts w:ascii="Times New Roman" w:hAnsi="Times New Roman"/>
          <w:sz w:val="24"/>
          <w:szCs w:val="24"/>
        </w:rPr>
      </w:pPr>
      <w:r w:rsidRPr="000B782F">
        <w:rPr>
          <w:rFonts w:ascii="Times New Roman" w:hAnsi="Times New Roman"/>
          <w:sz w:val="24"/>
          <w:szCs w:val="24"/>
        </w:rPr>
        <w:t xml:space="preserve">This assignment </w:t>
      </w:r>
      <w:r>
        <w:rPr>
          <w:rFonts w:ascii="Times New Roman" w:hAnsi="Times New Roman"/>
          <w:sz w:val="24"/>
          <w:szCs w:val="24"/>
        </w:rPr>
        <w:t xml:space="preserve">report </w:t>
      </w:r>
      <w:r w:rsidRPr="000B782F">
        <w:rPr>
          <w:rFonts w:ascii="Times New Roman" w:hAnsi="Times New Roman"/>
          <w:sz w:val="24"/>
          <w:szCs w:val="24"/>
        </w:rPr>
        <w:t xml:space="preserve">has a weight of </w:t>
      </w:r>
      <w:r w:rsidR="00EE3AAB">
        <w:rPr>
          <w:rFonts w:ascii="Times New Roman" w:hAnsi="Times New Roman"/>
          <w:sz w:val="24"/>
          <w:szCs w:val="24"/>
        </w:rPr>
        <w:t>10</w:t>
      </w:r>
      <w:r w:rsidRPr="000B782F">
        <w:rPr>
          <w:rFonts w:ascii="Times New Roman" w:hAnsi="Times New Roman"/>
          <w:sz w:val="24"/>
          <w:szCs w:val="24"/>
        </w:rPr>
        <w:t xml:space="preserve">% of your final mark for this </w:t>
      </w:r>
      <w:r>
        <w:rPr>
          <w:rFonts w:ascii="Times New Roman" w:hAnsi="Times New Roman"/>
          <w:sz w:val="24"/>
          <w:szCs w:val="24"/>
        </w:rPr>
        <w:t xml:space="preserve">course and the presentation has a weight of </w:t>
      </w:r>
      <w:r w:rsidR="00EE3AAB">
        <w:rPr>
          <w:rFonts w:ascii="Times New Roman" w:hAnsi="Times New Roman"/>
          <w:sz w:val="24"/>
          <w:szCs w:val="24"/>
        </w:rPr>
        <w:t>5</w:t>
      </w:r>
      <w:r>
        <w:rPr>
          <w:rFonts w:ascii="Times New Roman" w:hAnsi="Times New Roman"/>
          <w:sz w:val="24"/>
          <w:szCs w:val="24"/>
        </w:rPr>
        <w:t>% of the total mark of the course.</w:t>
      </w:r>
    </w:p>
    <w:p w14:paraId="0D6CD2B7" w14:textId="77777777" w:rsidR="00D80D9C" w:rsidRDefault="00D80D9C" w:rsidP="00D80D9C">
      <w:pPr>
        <w:outlineLvl w:val="0"/>
        <w:rPr>
          <w:rFonts w:ascii="Garamond" w:hAnsi="Garamond"/>
          <w:b/>
          <w:sz w:val="28"/>
          <w:szCs w:val="28"/>
          <w:u w:val="single"/>
          <w:lang w:val="en-GB"/>
        </w:rPr>
      </w:pPr>
    </w:p>
    <w:p w14:paraId="0D6CD2B8" w14:textId="77777777" w:rsidR="00D80D9C" w:rsidRPr="00D143F1" w:rsidRDefault="00D80D9C" w:rsidP="00D80D9C">
      <w:pPr>
        <w:pStyle w:val="Heading2"/>
      </w:pPr>
      <w:r w:rsidRPr="00D143F1">
        <w:t>ASSIGNMENT MARKING GUIDE</w:t>
      </w:r>
    </w:p>
    <w:p w14:paraId="0D6CD2B9" w14:textId="77777777" w:rsidR="00D80D9C" w:rsidRPr="00C1488D" w:rsidRDefault="00D80D9C" w:rsidP="00D80D9C">
      <w:pPr>
        <w:ind w:left="720"/>
        <w:rPr>
          <w:rFonts w:ascii="Garamond" w:hAnsi="Garamond"/>
          <w:color w:val="000000" w:themeColor="text1"/>
          <w:lang w:val="en-AU"/>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7"/>
        <w:gridCol w:w="822"/>
        <w:gridCol w:w="835"/>
      </w:tblGrid>
      <w:tr w:rsidR="00D80D9C" w:rsidRPr="00C1488D" w14:paraId="0D6CD2C1" w14:textId="77777777" w:rsidTr="0078259F">
        <w:trPr>
          <w:jc w:val="center"/>
        </w:trPr>
        <w:tc>
          <w:tcPr>
            <w:tcW w:w="8078" w:type="dxa"/>
            <w:shd w:val="clear" w:color="auto" w:fill="AEAAAA" w:themeFill="background2" w:themeFillShade="BF"/>
          </w:tcPr>
          <w:p w14:paraId="0D6CD2BA" w14:textId="77777777" w:rsidR="00D80D9C" w:rsidRPr="00C1488D" w:rsidRDefault="00D80D9C" w:rsidP="0078259F">
            <w:pPr>
              <w:jc w:val="center"/>
              <w:rPr>
                <w:b/>
                <w:bCs/>
                <w:color w:val="000000" w:themeColor="text1"/>
                <w:lang w:val="en-AU"/>
              </w:rPr>
            </w:pPr>
          </w:p>
          <w:p w14:paraId="0D6CD2BB" w14:textId="77777777" w:rsidR="00D80D9C" w:rsidRPr="00C1488D" w:rsidRDefault="00D80D9C" w:rsidP="0078259F">
            <w:pPr>
              <w:jc w:val="center"/>
              <w:rPr>
                <w:b/>
                <w:bCs/>
                <w:color w:val="000000" w:themeColor="text1"/>
                <w:lang w:val="en-AU"/>
              </w:rPr>
            </w:pPr>
            <w:r w:rsidRPr="00C1488D">
              <w:rPr>
                <w:b/>
                <w:bCs/>
                <w:color w:val="000000" w:themeColor="text1"/>
                <w:lang w:val="en-AU"/>
              </w:rPr>
              <w:t>Evidence of research and understanding of literature</w:t>
            </w:r>
          </w:p>
          <w:p w14:paraId="0D6CD2BC" w14:textId="77777777" w:rsidR="00D80D9C" w:rsidRPr="00C1488D" w:rsidRDefault="00D80D9C" w:rsidP="0078259F">
            <w:pPr>
              <w:jc w:val="center"/>
              <w:rPr>
                <w:b/>
                <w:bCs/>
                <w:color w:val="000000" w:themeColor="text1"/>
                <w:lang w:val="en-AU"/>
              </w:rPr>
            </w:pPr>
          </w:p>
        </w:tc>
        <w:tc>
          <w:tcPr>
            <w:tcW w:w="839" w:type="dxa"/>
            <w:shd w:val="clear" w:color="auto" w:fill="AEAAAA" w:themeFill="background2" w:themeFillShade="BF"/>
          </w:tcPr>
          <w:p w14:paraId="0D6CD2BD" w14:textId="77777777" w:rsidR="00D80D9C" w:rsidRPr="00C1488D" w:rsidRDefault="00D80D9C" w:rsidP="0078259F">
            <w:pPr>
              <w:ind w:left="-329" w:right="-418"/>
              <w:rPr>
                <w:color w:val="000000" w:themeColor="text1"/>
              </w:rPr>
            </w:pPr>
          </w:p>
          <w:p w14:paraId="0D6CD2BE" w14:textId="77777777" w:rsidR="00D80D9C" w:rsidRPr="00C1488D" w:rsidRDefault="00D80D9C" w:rsidP="0078259F">
            <w:pPr>
              <w:ind w:left="-329" w:right="-418"/>
              <w:jc w:val="center"/>
              <w:rPr>
                <w:b/>
                <w:bCs/>
                <w:color w:val="000000" w:themeColor="text1"/>
                <w:lang w:val="en-AU"/>
              </w:rPr>
            </w:pPr>
            <w:r w:rsidRPr="00C1488D">
              <w:rPr>
                <w:color w:val="000000" w:themeColor="text1"/>
              </w:rPr>
              <w:t>%</w:t>
            </w:r>
          </w:p>
        </w:tc>
        <w:tc>
          <w:tcPr>
            <w:tcW w:w="839" w:type="dxa"/>
            <w:shd w:val="clear" w:color="auto" w:fill="AEAAAA" w:themeFill="background2" w:themeFillShade="BF"/>
          </w:tcPr>
          <w:p w14:paraId="0D6CD2BF" w14:textId="77777777" w:rsidR="00D80D9C" w:rsidRPr="00C1488D" w:rsidRDefault="00D80D9C" w:rsidP="0078259F">
            <w:pPr>
              <w:ind w:left="-329" w:right="-418"/>
              <w:rPr>
                <w:color w:val="000000" w:themeColor="text1"/>
              </w:rPr>
            </w:pPr>
            <w:r w:rsidRPr="00C1488D">
              <w:rPr>
                <w:color w:val="000000" w:themeColor="text1"/>
              </w:rPr>
              <w:t>M</w:t>
            </w:r>
          </w:p>
          <w:p w14:paraId="0D6CD2C0" w14:textId="77777777" w:rsidR="00D80D9C" w:rsidRPr="00C1488D" w:rsidRDefault="00D80D9C" w:rsidP="0078259F">
            <w:pPr>
              <w:ind w:left="-38" w:right="-418"/>
              <w:rPr>
                <w:color w:val="000000" w:themeColor="text1"/>
              </w:rPr>
            </w:pPr>
            <w:r w:rsidRPr="00C1488D">
              <w:rPr>
                <w:color w:val="000000" w:themeColor="text1"/>
              </w:rPr>
              <w:t>Marks</w:t>
            </w:r>
          </w:p>
        </w:tc>
      </w:tr>
      <w:tr w:rsidR="00D80D9C" w:rsidRPr="00C1488D" w14:paraId="0D6CD2C5" w14:textId="77777777" w:rsidTr="0078259F">
        <w:trPr>
          <w:jc w:val="center"/>
        </w:trPr>
        <w:tc>
          <w:tcPr>
            <w:tcW w:w="8078" w:type="dxa"/>
            <w:shd w:val="clear" w:color="auto" w:fill="auto"/>
          </w:tcPr>
          <w:p w14:paraId="0D6CD2C2" w14:textId="77777777" w:rsidR="00D80D9C" w:rsidRPr="00C1488D" w:rsidRDefault="00D80D9C" w:rsidP="0078259F">
            <w:pPr>
              <w:ind w:right="-199"/>
              <w:rPr>
                <w:rFonts w:ascii="Times New Roman" w:hAnsi="Times New Roman"/>
                <w:color w:val="000000" w:themeColor="text1"/>
                <w:sz w:val="24"/>
                <w:szCs w:val="24"/>
              </w:rPr>
            </w:pPr>
            <w:r w:rsidRPr="00C1488D">
              <w:rPr>
                <w:rFonts w:ascii="Times New Roman" w:hAnsi="Times New Roman"/>
                <w:color w:val="000000" w:themeColor="text1"/>
                <w:sz w:val="24"/>
                <w:szCs w:val="24"/>
              </w:rPr>
              <w:t>Depth of research (books, journals, internet and other articles)</w:t>
            </w:r>
          </w:p>
        </w:tc>
        <w:tc>
          <w:tcPr>
            <w:tcW w:w="839" w:type="dxa"/>
            <w:shd w:val="clear" w:color="auto" w:fill="auto"/>
          </w:tcPr>
          <w:p w14:paraId="0D6CD2C3" w14:textId="77777777" w:rsidR="00D80D9C" w:rsidRPr="00C1488D" w:rsidRDefault="00D80D9C" w:rsidP="0078259F">
            <w:pPr>
              <w:ind w:left="-329" w:right="-418"/>
              <w:jc w:val="center"/>
              <w:rPr>
                <w:rFonts w:ascii="Times New Roman" w:hAnsi="Times New Roman"/>
                <w:color w:val="000000" w:themeColor="text1"/>
                <w:sz w:val="24"/>
                <w:szCs w:val="24"/>
              </w:rPr>
            </w:pPr>
            <w:r w:rsidRPr="00C1488D">
              <w:rPr>
                <w:rFonts w:ascii="Times New Roman" w:hAnsi="Times New Roman"/>
                <w:color w:val="000000" w:themeColor="text1"/>
                <w:sz w:val="24"/>
                <w:szCs w:val="24"/>
              </w:rPr>
              <w:t>10 %</w:t>
            </w:r>
          </w:p>
        </w:tc>
        <w:tc>
          <w:tcPr>
            <w:tcW w:w="839" w:type="dxa"/>
          </w:tcPr>
          <w:p w14:paraId="0D6CD2C4" w14:textId="77777777" w:rsidR="00D80D9C" w:rsidRPr="00C1488D" w:rsidRDefault="00EE3AAB" w:rsidP="0078259F">
            <w:pPr>
              <w:ind w:left="-329" w:right="-418"/>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D80D9C" w:rsidRPr="00C1488D" w14:paraId="0D6CD2C9" w14:textId="77777777" w:rsidTr="0078259F">
        <w:trPr>
          <w:jc w:val="center"/>
        </w:trPr>
        <w:tc>
          <w:tcPr>
            <w:tcW w:w="8078" w:type="dxa"/>
            <w:shd w:val="clear" w:color="auto" w:fill="auto"/>
          </w:tcPr>
          <w:p w14:paraId="0D6CD2C6" w14:textId="77777777" w:rsidR="00D80D9C" w:rsidRPr="00C1488D" w:rsidRDefault="00D80D9C" w:rsidP="0078259F">
            <w:pPr>
              <w:ind w:right="-199"/>
              <w:rPr>
                <w:rFonts w:ascii="Times New Roman" w:hAnsi="Times New Roman"/>
                <w:color w:val="000000" w:themeColor="text1"/>
                <w:sz w:val="24"/>
                <w:szCs w:val="24"/>
              </w:rPr>
            </w:pPr>
            <w:r w:rsidRPr="00C1488D">
              <w:rPr>
                <w:rFonts w:ascii="Times New Roman" w:hAnsi="Times New Roman"/>
                <w:color w:val="000000" w:themeColor="text1"/>
                <w:sz w:val="24"/>
                <w:szCs w:val="24"/>
              </w:rPr>
              <w:t>Appropriate referencing</w:t>
            </w:r>
          </w:p>
        </w:tc>
        <w:tc>
          <w:tcPr>
            <w:tcW w:w="839" w:type="dxa"/>
            <w:shd w:val="clear" w:color="auto" w:fill="auto"/>
          </w:tcPr>
          <w:p w14:paraId="0D6CD2C7" w14:textId="77777777" w:rsidR="00D80D9C" w:rsidRPr="00C1488D" w:rsidRDefault="00D80D9C" w:rsidP="0078259F">
            <w:pPr>
              <w:ind w:left="-329" w:right="-418"/>
              <w:jc w:val="center"/>
              <w:rPr>
                <w:rFonts w:ascii="Times New Roman" w:hAnsi="Times New Roman"/>
                <w:color w:val="000000" w:themeColor="text1"/>
                <w:sz w:val="24"/>
                <w:szCs w:val="24"/>
              </w:rPr>
            </w:pPr>
            <w:r w:rsidRPr="00C1488D">
              <w:rPr>
                <w:rFonts w:ascii="Times New Roman" w:hAnsi="Times New Roman"/>
                <w:color w:val="000000" w:themeColor="text1"/>
                <w:sz w:val="24"/>
                <w:szCs w:val="24"/>
              </w:rPr>
              <w:t>10 %</w:t>
            </w:r>
          </w:p>
        </w:tc>
        <w:tc>
          <w:tcPr>
            <w:tcW w:w="839" w:type="dxa"/>
          </w:tcPr>
          <w:p w14:paraId="0D6CD2C8" w14:textId="77777777" w:rsidR="00D80D9C" w:rsidRPr="00C1488D" w:rsidRDefault="00EE3AAB" w:rsidP="0078259F">
            <w:pPr>
              <w:ind w:left="-329" w:right="-418"/>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D80D9C" w:rsidRPr="00C1488D" w14:paraId="0D6CD2CD" w14:textId="77777777" w:rsidTr="0078259F">
        <w:trPr>
          <w:jc w:val="center"/>
        </w:trPr>
        <w:tc>
          <w:tcPr>
            <w:tcW w:w="8078" w:type="dxa"/>
            <w:shd w:val="clear" w:color="auto" w:fill="auto"/>
          </w:tcPr>
          <w:p w14:paraId="0D6CD2CA" w14:textId="77777777" w:rsidR="00D80D9C" w:rsidRPr="00C1488D" w:rsidRDefault="00D80D9C" w:rsidP="0078259F">
            <w:pPr>
              <w:ind w:right="-199"/>
              <w:rPr>
                <w:rFonts w:ascii="Times New Roman" w:hAnsi="Times New Roman"/>
                <w:color w:val="000000" w:themeColor="text1"/>
                <w:sz w:val="24"/>
                <w:szCs w:val="24"/>
              </w:rPr>
            </w:pPr>
            <w:r w:rsidRPr="00C1488D">
              <w:rPr>
                <w:rFonts w:ascii="Times New Roman" w:hAnsi="Times New Roman"/>
                <w:color w:val="000000" w:themeColor="text1"/>
                <w:sz w:val="24"/>
                <w:szCs w:val="24"/>
              </w:rPr>
              <w:t>Development of own thoughts</w:t>
            </w:r>
          </w:p>
        </w:tc>
        <w:tc>
          <w:tcPr>
            <w:tcW w:w="839" w:type="dxa"/>
            <w:shd w:val="clear" w:color="auto" w:fill="auto"/>
          </w:tcPr>
          <w:p w14:paraId="0D6CD2CB" w14:textId="77777777" w:rsidR="00D80D9C" w:rsidRPr="00C1488D" w:rsidRDefault="00D80D9C" w:rsidP="0078259F">
            <w:pPr>
              <w:ind w:left="-329" w:right="-418"/>
              <w:jc w:val="center"/>
              <w:rPr>
                <w:rFonts w:ascii="Times New Roman" w:hAnsi="Times New Roman"/>
                <w:color w:val="000000" w:themeColor="text1"/>
                <w:sz w:val="24"/>
                <w:szCs w:val="24"/>
              </w:rPr>
            </w:pPr>
            <w:r w:rsidRPr="00C1488D">
              <w:rPr>
                <w:rFonts w:ascii="Times New Roman" w:hAnsi="Times New Roman"/>
                <w:color w:val="000000" w:themeColor="text1"/>
                <w:sz w:val="24"/>
                <w:szCs w:val="24"/>
              </w:rPr>
              <w:t>20 %</w:t>
            </w:r>
          </w:p>
        </w:tc>
        <w:tc>
          <w:tcPr>
            <w:tcW w:w="839" w:type="dxa"/>
          </w:tcPr>
          <w:p w14:paraId="0D6CD2CC" w14:textId="77777777" w:rsidR="00D80D9C" w:rsidRPr="00C1488D" w:rsidRDefault="00EE3AAB" w:rsidP="0078259F">
            <w:pPr>
              <w:ind w:left="-329" w:right="-418"/>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D80D9C" w:rsidRPr="00C1488D" w14:paraId="0D6CD2D1" w14:textId="77777777" w:rsidTr="0078259F">
        <w:trPr>
          <w:jc w:val="center"/>
        </w:trPr>
        <w:tc>
          <w:tcPr>
            <w:tcW w:w="8078" w:type="dxa"/>
            <w:shd w:val="clear" w:color="auto" w:fill="auto"/>
          </w:tcPr>
          <w:p w14:paraId="0D6CD2CE" w14:textId="77777777" w:rsidR="00D80D9C" w:rsidRPr="00C1488D" w:rsidRDefault="00D80D9C" w:rsidP="0078259F">
            <w:pPr>
              <w:ind w:right="-199"/>
              <w:rPr>
                <w:rFonts w:ascii="Times New Roman" w:hAnsi="Times New Roman"/>
                <w:color w:val="000000" w:themeColor="text1"/>
                <w:sz w:val="24"/>
                <w:szCs w:val="24"/>
              </w:rPr>
            </w:pPr>
            <w:r w:rsidRPr="00C1488D">
              <w:rPr>
                <w:rFonts w:ascii="Times New Roman" w:hAnsi="Times New Roman"/>
                <w:color w:val="000000" w:themeColor="text1"/>
                <w:sz w:val="24"/>
                <w:szCs w:val="24"/>
              </w:rPr>
              <w:t>Depth and development of discussion of chosen topic</w:t>
            </w:r>
          </w:p>
        </w:tc>
        <w:tc>
          <w:tcPr>
            <w:tcW w:w="839" w:type="dxa"/>
            <w:shd w:val="clear" w:color="auto" w:fill="auto"/>
          </w:tcPr>
          <w:p w14:paraId="0D6CD2CF" w14:textId="77777777" w:rsidR="00D80D9C" w:rsidRPr="00C1488D" w:rsidRDefault="00D80D9C" w:rsidP="0078259F">
            <w:pPr>
              <w:ind w:left="-329" w:right="-418"/>
              <w:jc w:val="center"/>
              <w:rPr>
                <w:rFonts w:ascii="Times New Roman" w:hAnsi="Times New Roman"/>
                <w:color w:val="000000" w:themeColor="text1"/>
                <w:sz w:val="24"/>
                <w:szCs w:val="24"/>
              </w:rPr>
            </w:pPr>
            <w:r w:rsidRPr="00C1488D">
              <w:rPr>
                <w:rFonts w:ascii="Times New Roman" w:hAnsi="Times New Roman"/>
                <w:color w:val="000000" w:themeColor="text1"/>
                <w:sz w:val="24"/>
                <w:szCs w:val="24"/>
              </w:rPr>
              <w:t>10 %</w:t>
            </w:r>
          </w:p>
        </w:tc>
        <w:tc>
          <w:tcPr>
            <w:tcW w:w="839" w:type="dxa"/>
          </w:tcPr>
          <w:p w14:paraId="0D6CD2D0" w14:textId="77777777" w:rsidR="00D80D9C" w:rsidRPr="00C1488D" w:rsidRDefault="00EE3AAB" w:rsidP="00EE3AAB">
            <w:pPr>
              <w:ind w:left="-329" w:right="-418"/>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D80D9C" w:rsidRPr="00C1488D" w14:paraId="0D6CD2D5" w14:textId="77777777" w:rsidTr="0078259F">
        <w:trPr>
          <w:jc w:val="center"/>
        </w:trPr>
        <w:tc>
          <w:tcPr>
            <w:tcW w:w="8078" w:type="dxa"/>
            <w:shd w:val="clear" w:color="auto" w:fill="auto"/>
          </w:tcPr>
          <w:p w14:paraId="0D6CD2D2" w14:textId="77777777" w:rsidR="00D80D9C" w:rsidRPr="00C1488D" w:rsidRDefault="00D80D9C" w:rsidP="0078259F">
            <w:pPr>
              <w:ind w:right="-199"/>
              <w:rPr>
                <w:rFonts w:ascii="Times New Roman" w:hAnsi="Times New Roman"/>
                <w:color w:val="000000" w:themeColor="text1"/>
                <w:sz w:val="24"/>
                <w:szCs w:val="24"/>
              </w:rPr>
            </w:pPr>
            <w:r w:rsidRPr="00C1488D">
              <w:rPr>
                <w:rFonts w:ascii="Times New Roman" w:hAnsi="Times New Roman"/>
                <w:color w:val="000000" w:themeColor="text1"/>
                <w:sz w:val="24"/>
                <w:szCs w:val="24"/>
              </w:rPr>
              <w:t>Show understanding of topic, use concepts learnt in class</w:t>
            </w:r>
          </w:p>
        </w:tc>
        <w:tc>
          <w:tcPr>
            <w:tcW w:w="839" w:type="dxa"/>
            <w:shd w:val="clear" w:color="auto" w:fill="auto"/>
          </w:tcPr>
          <w:p w14:paraId="0D6CD2D3" w14:textId="77777777" w:rsidR="00D80D9C" w:rsidRPr="00C1488D" w:rsidRDefault="00D80D9C" w:rsidP="0078259F">
            <w:pPr>
              <w:ind w:left="-329" w:right="-418"/>
              <w:jc w:val="center"/>
              <w:rPr>
                <w:rFonts w:ascii="Times New Roman" w:hAnsi="Times New Roman"/>
                <w:color w:val="000000" w:themeColor="text1"/>
                <w:sz w:val="24"/>
                <w:szCs w:val="24"/>
              </w:rPr>
            </w:pPr>
            <w:r w:rsidRPr="00C1488D">
              <w:rPr>
                <w:rFonts w:ascii="Times New Roman" w:hAnsi="Times New Roman"/>
                <w:color w:val="000000" w:themeColor="text1"/>
                <w:sz w:val="24"/>
                <w:szCs w:val="24"/>
              </w:rPr>
              <w:t>20 %</w:t>
            </w:r>
          </w:p>
        </w:tc>
        <w:tc>
          <w:tcPr>
            <w:tcW w:w="839" w:type="dxa"/>
          </w:tcPr>
          <w:p w14:paraId="0D6CD2D4" w14:textId="77777777" w:rsidR="00D80D9C" w:rsidRPr="00C1488D" w:rsidRDefault="00EE3AAB" w:rsidP="0078259F">
            <w:pPr>
              <w:ind w:left="-329" w:right="-418"/>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D80D9C" w:rsidRPr="00C1488D" w14:paraId="0D6CD2D9" w14:textId="77777777" w:rsidTr="0078259F">
        <w:trPr>
          <w:jc w:val="center"/>
        </w:trPr>
        <w:tc>
          <w:tcPr>
            <w:tcW w:w="8078" w:type="dxa"/>
            <w:shd w:val="clear" w:color="auto" w:fill="auto"/>
          </w:tcPr>
          <w:p w14:paraId="0D6CD2D6" w14:textId="77777777" w:rsidR="00D80D9C" w:rsidRPr="00C1488D" w:rsidRDefault="00D80D9C" w:rsidP="0078259F">
            <w:pPr>
              <w:ind w:right="-199"/>
              <w:rPr>
                <w:rFonts w:ascii="Times New Roman" w:hAnsi="Times New Roman"/>
                <w:color w:val="000000" w:themeColor="text1"/>
                <w:sz w:val="24"/>
                <w:szCs w:val="24"/>
              </w:rPr>
            </w:pPr>
            <w:r w:rsidRPr="00C1488D">
              <w:rPr>
                <w:rFonts w:ascii="Times New Roman" w:hAnsi="Times New Roman"/>
                <w:color w:val="000000" w:themeColor="text1"/>
                <w:sz w:val="24"/>
                <w:szCs w:val="24"/>
              </w:rPr>
              <w:t xml:space="preserve">Organization of report/essay (length, headings, diagrams, pictures, attachments </w:t>
            </w:r>
            <w:proofErr w:type="spellStart"/>
            <w:r w:rsidRPr="00C1488D">
              <w:rPr>
                <w:rFonts w:ascii="Times New Roman" w:hAnsi="Times New Roman"/>
                <w:color w:val="000000" w:themeColor="text1"/>
                <w:sz w:val="24"/>
                <w:szCs w:val="24"/>
              </w:rPr>
              <w:t>etc</w:t>
            </w:r>
            <w:proofErr w:type="spellEnd"/>
            <w:r w:rsidRPr="00C1488D">
              <w:rPr>
                <w:rFonts w:ascii="Times New Roman" w:hAnsi="Times New Roman"/>
                <w:color w:val="000000" w:themeColor="text1"/>
                <w:sz w:val="24"/>
                <w:szCs w:val="24"/>
              </w:rPr>
              <w:t>)</w:t>
            </w:r>
          </w:p>
        </w:tc>
        <w:tc>
          <w:tcPr>
            <w:tcW w:w="839" w:type="dxa"/>
            <w:shd w:val="clear" w:color="auto" w:fill="auto"/>
          </w:tcPr>
          <w:p w14:paraId="0D6CD2D7" w14:textId="77777777" w:rsidR="00D80D9C" w:rsidRPr="00C1488D" w:rsidRDefault="00D80D9C" w:rsidP="0078259F">
            <w:pPr>
              <w:ind w:left="-329" w:right="-418"/>
              <w:jc w:val="center"/>
              <w:rPr>
                <w:rFonts w:ascii="Times New Roman" w:hAnsi="Times New Roman"/>
                <w:color w:val="000000" w:themeColor="text1"/>
                <w:sz w:val="24"/>
                <w:szCs w:val="24"/>
              </w:rPr>
            </w:pPr>
            <w:r w:rsidRPr="00C1488D">
              <w:rPr>
                <w:rFonts w:ascii="Times New Roman" w:hAnsi="Times New Roman"/>
                <w:color w:val="000000" w:themeColor="text1"/>
                <w:sz w:val="24"/>
                <w:szCs w:val="24"/>
              </w:rPr>
              <w:t>10 %</w:t>
            </w:r>
          </w:p>
        </w:tc>
        <w:tc>
          <w:tcPr>
            <w:tcW w:w="839" w:type="dxa"/>
          </w:tcPr>
          <w:p w14:paraId="0D6CD2D8" w14:textId="77777777" w:rsidR="00D80D9C" w:rsidRPr="00C1488D" w:rsidRDefault="00EE3AAB" w:rsidP="0078259F">
            <w:pPr>
              <w:ind w:left="-329" w:right="-418"/>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D80D9C" w:rsidRPr="00C1488D" w14:paraId="0D6CD2DD" w14:textId="77777777" w:rsidTr="0078259F">
        <w:trPr>
          <w:jc w:val="center"/>
        </w:trPr>
        <w:tc>
          <w:tcPr>
            <w:tcW w:w="8078" w:type="dxa"/>
            <w:shd w:val="clear" w:color="auto" w:fill="auto"/>
          </w:tcPr>
          <w:p w14:paraId="0D6CD2DA" w14:textId="77777777" w:rsidR="00D80D9C" w:rsidRPr="00C1488D" w:rsidRDefault="00D80D9C" w:rsidP="0078259F">
            <w:pPr>
              <w:ind w:right="-199"/>
              <w:rPr>
                <w:rFonts w:ascii="Times New Roman" w:hAnsi="Times New Roman"/>
                <w:color w:val="000000" w:themeColor="text1"/>
                <w:sz w:val="24"/>
                <w:szCs w:val="24"/>
              </w:rPr>
            </w:pPr>
            <w:r w:rsidRPr="00C1488D">
              <w:rPr>
                <w:rFonts w:ascii="Times New Roman" w:hAnsi="Times New Roman"/>
                <w:color w:val="000000" w:themeColor="text1"/>
                <w:sz w:val="24"/>
                <w:szCs w:val="24"/>
              </w:rPr>
              <w:t>Quality of written work (grammar, expository style, clarity, concise)</w:t>
            </w:r>
          </w:p>
        </w:tc>
        <w:tc>
          <w:tcPr>
            <w:tcW w:w="839" w:type="dxa"/>
            <w:shd w:val="clear" w:color="auto" w:fill="auto"/>
          </w:tcPr>
          <w:p w14:paraId="0D6CD2DB" w14:textId="77777777" w:rsidR="00D80D9C" w:rsidRPr="00C1488D" w:rsidRDefault="00D80D9C" w:rsidP="0078259F">
            <w:pPr>
              <w:ind w:left="-329" w:right="-418"/>
              <w:jc w:val="center"/>
              <w:rPr>
                <w:rFonts w:ascii="Times New Roman" w:hAnsi="Times New Roman"/>
                <w:color w:val="000000" w:themeColor="text1"/>
                <w:sz w:val="24"/>
                <w:szCs w:val="24"/>
              </w:rPr>
            </w:pPr>
            <w:r w:rsidRPr="00C1488D">
              <w:rPr>
                <w:rFonts w:ascii="Times New Roman" w:hAnsi="Times New Roman"/>
                <w:color w:val="000000" w:themeColor="text1"/>
                <w:sz w:val="24"/>
                <w:szCs w:val="24"/>
              </w:rPr>
              <w:t>10 %</w:t>
            </w:r>
          </w:p>
        </w:tc>
        <w:tc>
          <w:tcPr>
            <w:tcW w:w="839" w:type="dxa"/>
          </w:tcPr>
          <w:p w14:paraId="0D6CD2DC" w14:textId="77777777" w:rsidR="00D80D9C" w:rsidRPr="00C1488D" w:rsidRDefault="00EE3AAB" w:rsidP="0078259F">
            <w:pPr>
              <w:ind w:left="-329" w:right="-418"/>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D80D9C" w:rsidRPr="00C1488D" w14:paraId="0D6CD2E1" w14:textId="77777777" w:rsidTr="0078259F">
        <w:trPr>
          <w:jc w:val="center"/>
        </w:trPr>
        <w:tc>
          <w:tcPr>
            <w:tcW w:w="8078" w:type="dxa"/>
            <w:shd w:val="clear" w:color="auto" w:fill="auto"/>
          </w:tcPr>
          <w:p w14:paraId="0D6CD2DE" w14:textId="77777777" w:rsidR="00D80D9C" w:rsidRPr="00C1488D" w:rsidRDefault="00D80D9C" w:rsidP="0078259F">
            <w:pPr>
              <w:ind w:right="-199"/>
              <w:rPr>
                <w:rFonts w:ascii="Times New Roman" w:hAnsi="Times New Roman"/>
                <w:color w:val="000000" w:themeColor="text1"/>
                <w:sz w:val="24"/>
                <w:szCs w:val="24"/>
              </w:rPr>
            </w:pPr>
            <w:r w:rsidRPr="00C1488D">
              <w:rPr>
                <w:rFonts w:ascii="Times New Roman" w:hAnsi="Times New Roman"/>
                <w:color w:val="000000" w:themeColor="text1"/>
                <w:sz w:val="24"/>
                <w:szCs w:val="24"/>
              </w:rPr>
              <w:t>Adequate introduction &amp; conclusion</w:t>
            </w:r>
          </w:p>
        </w:tc>
        <w:tc>
          <w:tcPr>
            <w:tcW w:w="839" w:type="dxa"/>
            <w:shd w:val="clear" w:color="auto" w:fill="auto"/>
          </w:tcPr>
          <w:p w14:paraId="0D6CD2DF" w14:textId="77777777" w:rsidR="00D80D9C" w:rsidRPr="00C1488D" w:rsidRDefault="00D80D9C" w:rsidP="0078259F">
            <w:pPr>
              <w:ind w:left="-329" w:right="-418"/>
              <w:jc w:val="center"/>
              <w:rPr>
                <w:rFonts w:ascii="Times New Roman" w:hAnsi="Times New Roman"/>
                <w:color w:val="000000" w:themeColor="text1"/>
                <w:sz w:val="24"/>
                <w:szCs w:val="24"/>
              </w:rPr>
            </w:pPr>
            <w:r w:rsidRPr="00C1488D">
              <w:rPr>
                <w:rFonts w:ascii="Times New Roman" w:hAnsi="Times New Roman"/>
                <w:color w:val="000000" w:themeColor="text1"/>
                <w:sz w:val="24"/>
                <w:szCs w:val="24"/>
              </w:rPr>
              <w:t>10 %</w:t>
            </w:r>
          </w:p>
        </w:tc>
        <w:tc>
          <w:tcPr>
            <w:tcW w:w="839" w:type="dxa"/>
          </w:tcPr>
          <w:p w14:paraId="0D6CD2E0" w14:textId="77777777" w:rsidR="00D80D9C" w:rsidRPr="00C1488D" w:rsidRDefault="00EE3AAB" w:rsidP="0078259F">
            <w:pPr>
              <w:ind w:left="-329" w:right="-418"/>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D80D9C" w:rsidRPr="00C1488D" w14:paraId="0D6CD2E5" w14:textId="77777777" w:rsidTr="0078259F">
        <w:trPr>
          <w:jc w:val="center"/>
        </w:trPr>
        <w:tc>
          <w:tcPr>
            <w:tcW w:w="8078" w:type="dxa"/>
            <w:shd w:val="clear" w:color="auto" w:fill="auto"/>
          </w:tcPr>
          <w:p w14:paraId="0D6CD2E2" w14:textId="77777777" w:rsidR="00D80D9C" w:rsidRPr="00C1488D" w:rsidRDefault="00D80D9C" w:rsidP="0078259F">
            <w:pPr>
              <w:ind w:right="-199"/>
              <w:rPr>
                <w:rFonts w:ascii="Times New Roman" w:hAnsi="Times New Roman"/>
                <w:b/>
                <w:bCs/>
                <w:color w:val="000000" w:themeColor="text1"/>
                <w:sz w:val="24"/>
                <w:szCs w:val="24"/>
              </w:rPr>
            </w:pPr>
            <w:r w:rsidRPr="00C1488D">
              <w:rPr>
                <w:rFonts w:ascii="Times New Roman" w:hAnsi="Times New Roman"/>
                <w:b/>
                <w:bCs/>
                <w:color w:val="000000" w:themeColor="text1"/>
                <w:sz w:val="24"/>
                <w:szCs w:val="24"/>
              </w:rPr>
              <w:t>Total</w:t>
            </w:r>
          </w:p>
        </w:tc>
        <w:tc>
          <w:tcPr>
            <w:tcW w:w="839" w:type="dxa"/>
            <w:shd w:val="clear" w:color="auto" w:fill="auto"/>
          </w:tcPr>
          <w:p w14:paraId="0D6CD2E3" w14:textId="77777777" w:rsidR="00D80D9C" w:rsidRPr="00C1488D" w:rsidRDefault="00D80D9C" w:rsidP="0078259F">
            <w:pPr>
              <w:ind w:left="-329" w:right="-418"/>
              <w:jc w:val="center"/>
              <w:rPr>
                <w:b/>
                <w:bCs/>
                <w:color w:val="000000" w:themeColor="text1"/>
              </w:rPr>
            </w:pPr>
            <w:r w:rsidRPr="00C1488D">
              <w:rPr>
                <w:b/>
                <w:bCs/>
                <w:color w:val="000000" w:themeColor="text1"/>
              </w:rPr>
              <w:t>100%</w:t>
            </w:r>
          </w:p>
        </w:tc>
        <w:tc>
          <w:tcPr>
            <w:tcW w:w="839" w:type="dxa"/>
          </w:tcPr>
          <w:p w14:paraId="0D6CD2E4" w14:textId="77777777" w:rsidR="00D80D9C" w:rsidRPr="00C1488D" w:rsidRDefault="00EE3AAB" w:rsidP="0078259F">
            <w:pPr>
              <w:ind w:left="-329" w:right="-418"/>
              <w:jc w:val="center"/>
              <w:rPr>
                <w:b/>
                <w:bCs/>
                <w:color w:val="000000" w:themeColor="text1"/>
              </w:rPr>
            </w:pPr>
            <w:r>
              <w:rPr>
                <w:b/>
                <w:bCs/>
                <w:color w:val="000000" w:themeColor="text1"/>
              </w:rPr>
              <w:t>10</w:t>
            </w:r>
          </w:p>
        </w:tc>
      </w:tr>
    </w:tbl>
    <w:p w14:paraId="0D6CD2E6" w14:textId="77777777" w:rsidR="00D80D9C" w:rsidRDefault="00D80D9C" w:rsidP="00D80D9C">
      <w:pPr>
        <w:autoSpaceDE w:val="0"/>
        <w:autoSpaceDN w:val="0"/>
        <w:adjustRightInd w:val="0"/>
        <w:jc w:val="both"/>
        <w:rPr>
          <w:b/>
          <w:bCs/>
          <w:color w:val="000000"/>
          <w:spacing w:val="10"/>
          <w:u w:val="single"/>
        </w:rPr>
      </w:pPr>
    </w:p>
    <w:p w14:paraId="0D6CD2E7" w14:textId="77777777" w:rsidR="00D80D9C" w:rsidRDefault="00D80D9C" w:rsidP="00D80D9C">
      <w:pPr>
        <w:pStyle w:val="Heading2"/>
      </w:pPr>
    </w:p>
    <w:p w14:paraId="0D6CD2E8" w14:textId="77777777" w:rsidR="00D80D9C" w:rsidRPr="00D143F1" w:rsidRDefault="00D80D9C" w:rsidP="00D80D9C">
      <w:pPr>
        <w:pStyle w:val="Heading2"/>
      </w:pPr>
      <w:r w:rsidRPr="00D143F1">
        <w:t>ASSESSMENT GUIDE:</w:t>
      </w:r>
    </w:p>
    <w:p w14:paraId="0D6CD2E9" w14:textId="77777777" w:rsidR="00D80D9C" w:rsidRPr="00F04E53" w:rsidRDefault="00D80D9C" w:rsidP="00D80D9C">
      <w:pPr>
        <w:autoSpaceDE w:val="0"/>
        <w:autoSpaceDN w:val="0"/>
        <w:adjustRightInd w:val="0"/>
        <w:jc w:val="both"/>
        <w:rPr>
          <w:b/>
          <w:bCs/>
          <w:color w:val="000000"/>
          <w:spacing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647"/>
      </w:tblGrid>
      <w:tr w:rsidR="00D80D9C" w:rsidRPr="00D941FF" w14:paraId="0D6CD2EC" w14:textId="77777777" w:rsidTr="0078259F">
        <w:trPr>
          <w:trHeight w:val="225"/>
        </w:trPr>
        <w:tc>
          <w:tcPr>
            <w:tcW w:w="817" w:type="dxa"/>
            <w:shd w:val="clear" w:color="auto" w:fill="D9D9D9"/>
            <w:vAlign w:val="center"/>
          </w:tcPr>
          <w:p w14:paraId="0D6CD2EA" w14:textId="77777777" w:rsidR="00D80D9C" w:rsidRPr="000B782F" w:rsidRDefault="00D80D9C" w:rsidP="0078259F">
            <w:pPr>
              <w:jc w:val="both"/>
              <w:rPr>
                <w:rFonts w:ascii="Times New Roman" w:hAnsi="Times New Roman"/>
                <w:sz w:val="24"/>
                <w:szCs w:val="24"/>
              </w:rPr>
            </w:pPr>
            <w:r w:rsidRPr="000B782F">
              <w:rPr>
                <w:rFonts w:ascii="Times New Roman" w:hAnsi="Times New Roman"/>
                <w:sz w:val="24"/>
                <w:szCs w:val="24"/>
              </w:rPr>
              <w:t>Grade</w:t>
            </w:r>
          </w:p>
        </w:tc>
        <w:tc>
          <w:tcPr>
            <w:tcW w:w="8647" w:type="dxa"/>
            <w:shd w:val="clear" w:color="auto" w:fill="D9D9D9"/>
            <w:vAlign w:val="center"/>
          </w:tcPr>
          <w:p w14:paraId="0D6CD2EB" w14:textId="77777777" w:rsidR="00D80D9C" w:rsidRPr="000B782F" w:rsidRDefault="00D80D9C" w:rsidP="0078259F">
            <w:pPr>
              <w:jc w:val="center"/>
              <w:rPr>
                <w:rFonts w:ascii="Times New Roman" w:hAnsi="Times New Roman"/>
                <w:sz w:val="24"/>
                <w:szCs w:val="24"/>
              </w:rPr>
            </w:pPr>
            <w:r w:rsidRPr="000B782F">
              <w:rPr>
                <w:rFonts w:ascii="Times New Roman" w:hAnsi="Times New Roman"/>
                <w:sz w:val="24"/>
                <w:szCs w:val="24"/>
              </w:rPr>
              <w:t>Criteria</w:t>
            </w:r>
          </w:p>
        </w:tc>
      </w:tr>
      <w:tr w:rsidR="00D80D9C" w:rsidRPr="00F04E53" w14:paraId="0D6CD2EF" w14:textId="77777777" w:rsidTr="0078259F">
        <w:tc>
          <w:tcPr>
            <w:tcW w:w="817" w:type="dxa"/>
            <w:vAlign w:val="center"/>
          </w:tcPr>
          <w:p w14:paraId="0D6CD2ED" w14:textId="77777777" w:rsidR="00D80D9C" w:rsidRPr="000B782F" w:rsidRDefault="00D80D9C" w:rsidP="0078259F">
            <w:pPr>
              <w:jc w:val="both"/>
              <w:rPr>
                <w:rFonts w:ascii="Times New Roman" w:hAnsi="Times New Roman"/>
                <w:sz w:val="24"/>
                <w:szCs w:val="24"/>
              </w:rPr>
            </w:pPr>
            <w:r w:rsidRPr="000B782F">
              <w:rPr>
                <w:rFonts w:ascii="Times New Roman" w:hAnsi="Times New Roman"/>
                <w:sz w:val="24"/>
                <w:szCs w:val="24"/>
              </w:rPr>
              <w:t>A</w:t>
            </w:r>
          </w:p>
        </w:tc>
        <w:tc>
          <w:tcPr>
            <w:tcW w:w="8647" w:type="dxa"/>
            <w:vAlign w:val="center"/>
          </w:tcPr>
          <w:p w14:paraId="0D6CD2EE" w14:textId="77777777" w:rsidR="00D80D9C" w:rsidRPr="000B782F" w:rsidRDefault="00D80D9C" w:rsidP="0078259F">
            <w:pPr>
              <w:jc w:val="both"/>
              <w:rPr>
                <w:rFonts w:ascii="Times New Roman" w:hAnsi="Times New Roman"/>
                <w:sz w:val="24"/>
                <w:szCs w:val="24"/>
              </w:rPr>
            </w:pPr>
            <w:r w:rsidRPr="000B782F">
              <w:rPr>
                <w:rFonts w:ascii="Times New Roman" w:hAnsi="Times New Roman"/>
                <w:sz w:val="24"/>
                <w:szCs w:val="24"/>
              </w:rPr>
              <w:t>An excellent answer. Shows evidence of relevant reading; illustrates and applies appropriate examples; constructs logical analysis and argument; draws to an appropriate conclusion.</w:t>
            </w:r>
          </w:p>
        </w:tc>
      </w:tr>
      <w:tr w:rsidR="00D80D9C" w:rsidRPr="00F04E53" w14:paraId="0D6CD2F2" w14:textId="77777777" w:rsidTr="0078259F">
        <w:tc>
          <w:tcPr>
            <w:tcW w:w="817" w:type="dxa"/>
            <w:vAlign w:val="center"/>
          </w:tcPr>
          <w:p w14:paraId="0D6CD2F0" w14:textId="77777777" w:rsidR="00D80D9C" w:rsidRPr="000B782F" w:rsidRDefault="00D80D9C" w:rsidP="0078259F">
            <w:pPr>
              <w:jc w:val="both"/>
              <w:rPr>
                <w:rFonts w:ascii="Times New Roman" w:hAnsi="Times New Roman"/>
                <w:sz w:val="24"/>
                <w:szCs w:val="24"/>
              </w:rPr>
            </w:pPr>
            <w:r w:rsidRPr="000B782F">
              <w:rPr>
                <w:rFonts w:ascii="Times New Roman" w:hAnsi="Times New Roman"/>
                <w:sz w:val="24"/>
                <w:szCs w:val="24"/>
              </w:rPr>
              <w:t>B</w:t>
            </w:r>
          </w:p>
        </w:tc>
        <w:tc>
          <w:tcPr>
            <w:tcW w:w="8647" w:type="dxa"/>
            <w:vAlign w:val="center"/>
          </w:tcPr>
          <w:p w14:paraId="0D6CD2F1" w14:textId="77777777" w:rsidR="00D80D9C" w:rsidRPr="000B782F" w:rsidRDefault="00D80D9C" w:rsidP="0078259F">
            <w:pPr>
              <w:jc w:val="both"/>
              <w:rPr>
                <w:rFonts w:ascii="Times New Roman" w:hAnsi="Times New Roman"/>
                <w:sz w:val="24"/>
                <w:szCs w:val="24"/>
              </w:rPr>
            </w:pPr>
            <w:r w:rsidRPr="000B782F">
              <w:rPr>
                <w:rFonts w:ascii="Times New Roman" w:hAnsi="Times New Roman"/>
                <w:sz w:val="24"/>
                <w:szCs w:val="24"/>
              </w:rPr>
              <w:t>As for A grade but lacks in comparison, either in terms of depth of argument, the appropriateness of examples, or the logic and conclusion; evidence of relevant reading must be shown.</w:t>
            </w:r>
          </w:p>
        </w:tc>
      </w:tr>
      <w:tr w:rsidR="00D80D9C" w:rsidRPr="00F04E53" w14:paraId="0D6CD2F5" w14:textId="77777777" w:rsidTr="0078259F">
        <w:tc>
          <w:tcPr>
            <w:tcW w:w="817" w:type="dxa"/>
            <w:vAlign w:val="center"/>
          </w:tcPr>
          <w:p w14:paraId="0D6CD2F3" w14:textId="77777777" w:rsidR="00D80D9C" w:rsidRPr="000B782F" w:rsidRDefault="00D80D9C" w:rsidP="0078259F">
            <w:pPr>
              <w:jc w:val="both"/>
              <w:rPr>
                <w:rFonts w:ascii="Times New Roman" w:hAnsi="Times New Roman"/>
                <w:sz w:val="24"/>
                <w:szCs w:val="24"/>
              </w:rPr>
            </w:pPr>
            <w:r w:rsidRPr="000B782F">
              <w:rPr>
                <w:rFonts w:ascii="Times New Roman" w:hAnsi="Times New Roman"/>
                <w:sz w:val="24"/>
                <w:szCs w:val="24"/>
              </w:rPr>
              <w:t>C</w:t>
            </w:r>
          </w:p>
        </w:tc>
        <w:tc>
          <w:tcPr>
            <w:tcW w:w="8647" w:type="dxa"/>
            <w:vAlign w:val="center"/>
          </w:tcPr>
          <w:p w14:paraId="0D6CD2F4" w14:textId="77777777" w:rsidR="00D80D9C" w:rsidRPr="000B782F" w:rsidRDefault="00D80D9C" w:rsidP="0078259F">
            <w:pPr>
              <w:jc w:val="both"/>
              <w:rPr>
                <w:rFonts w:ascii="Times New Roman" w:hAnsi="Times New Roman"/>
                <w:sz w:val="24"/>
                <w:szCs w:val="24"/>
              </w:rPr>
            </w:pPr>
            <w:r w:rsidRPr="000B782F">
              <w:rPr>
                <w:rFonts w:ascii="Times New Roman" w:hAnsi="Times New Roman"/>
                <w:sz w:val="24"/>
                <w:szCs w:val="24"/>
              </w:rPr>
              <w:t>Demonstrates good knowledge of some of the principles and theories involved. Limited analysis, evaluation and research.</w:t>
            </w:r>
          </w:p>
        </w:tc>
      </w:tr>
      <w:tr w:rsidR="00D80D9C" w:rsidRPr="00F04E53" w14:paraId="0D6CD2F8" w14:textId="77777777" w:rsidTr="0078259F">
        <w:tc>
          <w:tcPr>
            <w:tcW w:w="817" w:type="dxa"/>
            <w:vAlign w:val="center"/>
          </w:tcPr>
          <w:p w14:paraId="0D6CD2F6" w14:textId="77777777" w:rsidR="00D80D9C" w:rsidRPr="000B782F" w:rsidRDefault="00D80D9C" w:rsidP="0078259F">
            <w:pPr>
              <w:jc w:val="both"/>
              <w:rPr>
                <w:rFonts w:ascii="Times New Roman" w:hAnsi="Times New Roman"/>
                <w:sz w:val="24"/>
                <w:szCs w:val="24"/>
              </w:rPr>
            </w:pPr>
            <w:r w:rsidRPr="000B782F">
              <w:rPr>
                <w:rFonts w:ascii="Times New Roman" w:hAnsi="Times New Roman"/>
                <w:sz w:val="24"/>
                <w:szCs w:val="24"/>
              </w:rPr>
              <w:t>D</w:t>
            </w:r>
          </w:p>
        </w:tc>
        <w:tc>
          <w:tcPr>
            <w:tcW w:w="8647" w:type="dxa"/>
            <w:vAlign w:val="center"/>
          </w:tcPr>
          <w:p w14:paraId="0D6CD2F7" w14:textId="77777777" w:rsidR="00D80D9C" w:rsidRPr="000B782F" w:rsidRDefault="00D80D9C" w:rsidP="0078259F">
            <w:pPr>
              <w:jc w:val="both"/>
              <w:rPr>
                <w:rFonts w:ascii="Times New Roman" w:hAnsi="Times New Roman"/>
                <w:sz w:val="24"/>
                <w:szCs w:val="24"/>
              </w:rPr>
            </w:pPr>
            <w:r w:rsidRPr="000B782F">
              <w:rPr>
                <w:rFonts w:ascii="Times New Roman" w:hAnsi="Times New Roman"/>
                <w:sz w:val="24"/>
                <w:szCs w:val="24"/>
              </w:rPr>
              <w:t>Worthy of a pass but is weaker in terms of depth, logic and conclusion to the argument used; no/poor examples and illustrations; tends to be more descriptive rather than analytical; limited evidence of relevant reading</w:t>
            </w:r>
          </w:p>
        </w:tc>
      </w:tr>
      <w:tr w:rsidR="00D80D9C" w:rsidRPr="00F04E53" w14:paraId="0D6CD2FD" w14:textId="77777777" w:rsidTr="0078259F">
        <w:tc>
          <w:tcPr>
            <w:tcW w:w="817" w:type="dxa"/>
            <w:vAlign w:val="center"/>
          </w:tcPr>
          <w:p w14:paraId="0D6CD2F9" w14:textId="77777777" w:rsidR="00D80D9C" w:rsidRDefault="00D80D9C" w:rsidP="0078259F">
            <w:pPr>
              <w:jc w:val="both"/>
              <w:rPr>
                <w:rFonts w:ascii="Times New Roman" w:hAnsi="Times New Roman"/>
                <w:sz w:val="24"/>
                <w:szCs w:val="24"/>
              </w:rPr>
            </w:pPr>
          </w:p>
          <w:p w14:paraId="0D6CD2FA" w14:textId="77777777" w:rsidR="00D80D9C" w:rsidRDefault="00D80D9C" w:rsidP="0078259F">
            <w:pPr>
              <w:jc w:val="both"/>
              <w:rPr>
                <w:rFonts w:ascii="Times New Roman" w:hAnsi="Times New Roman"/>
                <w:sz w:val="24"/>
                <w:szCs w:val="24"/>
              </w:rPr>
            </w:pPr>
            <w:r w:rsidRPr="000B782F">
              <w:rPr>
                <w:rFonts w:ascii="Times New Roman" w:hAnsi="Times New Roman"/>
                <w:sz w:val="24"/>
                <w:szCs w:val="24"/>
              </w:rPr>
              <w:t>F</w:t>
            </w:r>
          </w:p>
          <w:p w14:paraId="0D6CD2FB" w14:textId="77777777" w:rsidR="00D80D9C" w:rsidRPr="000B782F" w:rsidRDefault="00D80D9C" w:rsidP="0078259F">
            <w:pPr>
              <w:jc w:val="both"/>
              <w:rPr>
                <w:rFonts w:ascii="Times New Roman" w:hAnsi="Times New Roman"/>
                <w:sz w:val="24"/>
                <w:szCs w:val="24"/>
              </w:rPr>
            </w:pPr>
          </w:p>
        </w:tc>
        <w:tc>
          <w:tcPr>
            <w:tcW w:w="8647" w:type="dxa"/>
            <w:vAlign w:val="center"/>
          </w:tcPr>
          <w:p w14:paraId="0D6CD2FC" w14:textId="77777777" w:rsidR="00D80D9C" w:rsidRPr="000B782F" w:rsidRDefault="00D80D9C" w:rsidP="0078259F">
            <w:pPr>
              <w:jc w:val="both"/>
              <w:rPr>
                <w:rFonts w:ascii="Times New Roman" w:hAnsi="Times New Roman"/>
                <w:sz w:val="24"/>
                <w:szCs w:val="24"/>
              </w:rPr>
            </w:pPr>
            <w:r w:rsidRPr="000B782F">
              <w:rPr>
                <w:rFonts w:ascii="Times New Roman" w:hAnsi="Times New Roman"/>
                <w:sz w:val="24"/>
                <w:szCs w:val="24"/>
              </w:rPr>
              <w:t>Not worthy of a pass but does contain some relevant argument; tends to be descriptive.</w:t>
            </w:r>
          </w:p>
        </w:tc>
      </w:tr>
    </w:tbl>
    <w:p w14:paraId="0D6CD2FE" w14:textId="77777777" w:rsidR="00D80D9C" w:rsidRPr="007F66D3" w:rsidRDefault="00D80D9C" w:rsidP="00D80D9C">
      <w:pPr>
        <w:pStyle w:val="Heading2"/>
        <w:rPr>
          <w:lang w:val="en-US"/>
        </w:rPr>
      </w:pPr>
    </w:p>
    <w:p w14:paraId="0D6CD2FF" w14:textId="77777777" w:rsidR="00D80D9C" w:rsidRDefault="00D80D9C" w:rsidP="00D80D9C">
      <w:pPr>
        <w:autoSpaceDE w:val="0"/>
        <w:autoSpaceDN w:val="0"/>
        <w:adjustRightInd w:val="0"/>
        <w:jc w:val="both"/>
        <w:rPr>
          <w:rFonts w:ascii="Garamond" w:hAnsi="Garamond"/>
          <w:b/>
          <w:bCs/>
          <w:color w:val="000000"/>
          <w:spacing w:val="10"/>
          <w:sz w:val="24"/>
          <w:szCs w:val="24"/>
          <w:u w:val="single"/>
        </w:rPr>
      </w:pPr>
    </w:p>
    <w:p w14:paraId="0D6CD300" w14:textId="77777777" w:rsidR="00D80D9C" w:rsidRPr="00D143F1" w:rsidRDefault="00D80D9C" w:rsidP="00D80D9C">
      <w:pPr>
        <w:pStyle w:val="Heading2"/>
      </w:pPr>
      <w:r w:rsidRPr="00D143F1">
        <w:t xml:space="preserve">GENERAL INSTRUCTIONS FOR ASSIGNMENT  </w:t>
      </w:r>
    </w:p>
    <w:p w14:paraId="0D6CD301" w14:textId="77777777" w:rsidR="00D80D9C" w:rsidRPr="009024FF" w:rsidRDefault="00D80D9C" w:rsidP="00D80D9C">
      <w:pPr>
        <w:numPr>
          <w:ilvl w:val="0"/>
          <w:numId w:val="2"/>
        </w:numPr>
        <w:tabs>
          <w:tab w:val="clear" w:pos="432"/>
          <w:tab w:val="num" w:pos="540"/>
        </w:tabs>
        <w:ind w:left="540" w:hanging="180"/>
        <w:jc w:val="both"/>
        <w:rPr>
          <w:rFonts w:ascii="Times New Roman" w:hAnsi="Times New Roman"/>
          <w:sz w:val="24"/>
          <w:szCs w:val="24"/>
        </w:rPr>
      </w:pPr>
      <w:r w:rsidRPr="009024FF">
        <w:rPr>
          <w:rFonts w:ascii="Times New Roman" w:hAnsi="Times New Roman"/>
          <w:sz w:val="24"/>
          <w:szCs w:val="24"/>
        </w:rPr>
        <w:lastRenderedPageBreak/>
        <w:t>Check spelling and ensure consistency of layout, headings, typestyles and sizes:-</w:t>
      </w:r>
    </w:p>
    <w:p w14:paraId="0D6CD302" w14:textId="77777777" w:rsidR="00D80D9C" w:rsidRPr="009024FF" w:rsidRDefault="00D80D9C" w:rsidP="00D80D9C">
      <w:pPr>
        <w:numPr>
          <w:ilvl w:val="0"/>
          <w:numId w:val="2"/>
        </w:numPr>
        <w:tabs>
          <w:tab w:val="clear" w:pos="432"/>
          <w:tab w:val="num" w:pos="540"/>
        </w:tabs>
        <w:ind w:left="540" w:hanging="180"/>
        <w:jc w:val="both"/>
        <w:rPr>
          <w:rFonts w:ascii="Times New Roman" w:hAnsi="Times New Roman"/>
          <w:sz w:val="24"/>
          <w:szCs w:val="24"/>
        </w:rPr>
      </w:pPr>
      <w:r w:rsidRPr="009024FF">
        <w:rPr>
          <w:rFonts w:ascii="Times New Roman" w:hAnsi="Times New Roman"/>
          <w:sz w:val="24"/>
          <w:szCs w:val="24"/>
        </w:rPr>
        <w:t>Font should be Times New Roman, 12</w:t>
      </w:r>
    </w:p>
    <w:p w14:paraId="0D6CD303" w14:textId="77777777" w:rsidR="00D80D9C" w:rsidRPr="009024FF" w:rsidRDefault="00D80D9C" w:rsidP="00D80D9C">
      <w:pPr>
        <w:numPr>
          <w:ilvl w:val="0"/>
          <w:numId w:val="2"/>
        </w:numPr>
        <w:tabs>
          <w:tab w:val="clear" w:pos="432"/>
          <w:tab w:val="num" w:pos="540"/>
        </w:tabs>
        <w:ind w:left="540" w:hanging="180"/>
        <w:jc w:val="both"/>
        <w:rPr>
          <w:rFonts w:ascii="Times New Roman" w:hAnsi="Times New Roman"/>
          <w:sz w:val="24"/>
          <w:szCs w:val="24"/>
        </w:rPr>
      </w:pPr>
      <w:r w:rsidRPr="009024FF">
        <w:rPr>
          <w:rFonts w:ascii="Times New Roman" w:hAnsi="Times New Roman"/>
          <w:sz w:val="24"/>
          <w:szCs w:val="24"/>
        </w:rPr>
        <w:t xml:space="preserve">Assignment should be 1.5 line spacing </w:t>
      </w:r>
    </w:p>
    <w:p w14:paraId="0D6CD304" w14:textId="77777777" w:rsidR="00D80D9C" w:rsidRPr="009024FF" w:rsidRDefault="00D80D9C" w:rsidP="00D80D9C">
      <w:pPr>
        <w:numPr>
          <w:ilvl w:val="0"/>
          <w:numId w:val="2"/>
        </w:numPr>
        <w:tabs>
          <w:tab w:val="clear" w:pos="432"/>
          <w:tab w:val="num" w:pos="540"/>
        </w:tabs>
        <w:ind w:left="540" w:hanging="180"/>
        <w:jc w:val="both"/>
        <w:rPr>
          <w:rFonts w:ascii="Times New Roman" w:hAnsi="Times New Roman"/>
          <w:sz w:val="24"/>
          <w:szCs w:val="24"/>
        </w:rPr>
      </w:pPr>
      <w:r w:rsidRPr="009024FF">
        <w:rPr>
          <w:rFonts w:ascii="Times New Roman" w:hAnsi="Times New Roman"/>
          <w:sz w:val="24"/>
          <w:szCs w:val="24"/>
        </w:rPr>
        <w:t xml:space="preserve">Main Headings – Size 16, Capital and Bold </w:t>
      </w:r>
    </w:p>
    <w:p w14:paraId="0D6CD305" w14:textId="77777777" w:rsidR="00D80D9C" w:rsidRPr="009024FF" w:rsidRDefault="00D80D9C" w:rsidP="00D80D9C">
      <w:pPr>
        <w:numPr>
          <w:ilvl w:val="0"/>
          <w:numId w:val="2"/>
        </w:numPr>
        <w:tabs>
          <w:tab w:val="clear" w:pos="432"/>
          <w:tab w:val="num" w:pos="540"/>
        </w:tabs>
        <w:ind w:left="540" w:hanging="180"/>
        <w:jc w:val="both"/>
        <w:rPr>
          <w:rFonts w:ascii="Times New Roman" w:hAnsi="Times New Roman"/>
          <w:sz w:val="24"/>
          <w:szCs w:val="24"/>
        </w:rPr>
      </w:pPr>
      <w:r w:rsidRPr="009024FF">
        <w:rPr>
          <w:rFonts w:ascii="Times New Roman" w:hAnsi="Times New Roman"/>
          <w:sz w:val="24"/>
          <w:szCs w:val="24"/>
        </w:rPr>
        <w:t>Sub-Headings – Size 14, Underlined, Bold</w:t>
      </w:r>
    </w:p>
    <w:p w14:paraId="0D6CD306" w14:textId="77777777" w:rsidR="00D80D9C" w:rsidRPr="009024FF" w:rsidRDefault="00D80D9C" w:rsidP="00D80D9C">
      <w:pPr>
        <w:numPr>
          <w:ilvl w:val="0"/>
          <w:numId w:val="2"/>
        </w:numPr>
        <w:tabs>
          <w:tab w:val="clear" w:pos="432"/>
          <w:tab w:val="num" w:pos="540"/>
        </w:tabs>
        <w:ind w:left="540" w:hanging="180"/>
        <w:jc w:val="both"/>
        <w:rPr>
          <w:rFonts w:ascii="Times New Roman" w:hAnsi="Times New Roman"/>
          <w:sz w:val="24"/>
          <w:szCs w:val="24"/>
        </w:rPr>
      </w:pPr>
      <w:r w:rsidRPr="009024FF">
        <w:rPr>
          <w:rFonts w:ascii="Times New Roman" w:hAnsi="Times New Roman"/>
          <w:sz w:val="24"/>
          <w:szCs w:val="24"/>
        </w:rPr>
        <w:t>Page Margins 1.25” on all the sides.</w:t>
      </w:r>
    </w:p>
    <w:p w14:paraId="0D6CD307" w14:textId="77777777" w:rsidR="00D80D9C" w:rsidRPr="009024FF" w:rsidRDefault="00D80D9C" w:rsidP="00D80D9C">
      <w:pPr>
        <w:numPr>
          <w:ilvl w:val="0"/>
          <w:numId w:val="2"/>
        </w:numPr>
        <w:tabs>
          <w:tab w:val="clear" w:pos="432"/>
          <w:tab w:val="num" w:pos="540"/>
        </w:tabs>
        <w:ind w:left="540" w:hanging="180"/>
        <w:jc w:val="both"/>
        <w:rPr>
          <w:rFonts w:ascii="Times New Roman" w:hAnsi="Times New Roman"/>
          <w:sz w:val="24"/>
          <w:szCs w:val="24"/>
        </w:rPr>
      </w:pPr>
      <w:r w:rsidRPr="009024FF">
        <w:rPr>
          <w:rFonts w:ascii="Times New Roman" w:hAnsi="Times New Roman"/>
          <w:sz w:val="24"/>
          <w:szCs w:val="24"/>
        </w:rPr>
        <w:t>Produce a Cover page, which should have the College Name, Department Name, and Assignment Title, your full name and ID number and instructor's name. Border the whole page.</w:t>
      </w:r>
    </w:p>
    <w:p w14:paraId="0D6CD308" w14:textId="77777777" w:rsidR="00D80D9C" w:rsidRPr="009024FF" w:rsidRDefault="00D80D9C" w:rsidP="00D80D9C">
      <w:pPr>
        <w:numPr>
          <w:ilvl w:val="0"/>
          <w:numId w:val="2"/>
        </w:numPr>
        <w:tabs>
          <w:tab w:val="clear" w:pos="432"/>
          <w:tab w:val="num" w:pos="540"/>
        </w:tabs>
        <w:ind w:left="540" w:hanging="180"/>
        <w:jc w:val="both"/>
        <w:rPr>
          <w:rFonts w:ascii="Times New Roman" w:hAnsi="Times New Roman"/>
          <w:sz w:val="24"/>
          <w:szCs w:val="24"/>
        </w:rPr>
      </w:pPr>
      <w:r w:rsidRPr="009024FF">
        <w:rPr>
          <w:rFonts w:ascii="Times New Roman" w:hAnsi="Times New Roman"/>
          <w:sz w:val="24"/>
          <w:szCs w:val="24"/>
        </w:rPr>
        <w:t xml:space="preserve">Add a Table of Contents. </w:t>
      </w:r>
    </w:p>
    <w:p w14:paraId="0D6CD309" w14:textId="77777777" w:rsidR="00D80D9C" w:rsidRDefault="00D80D9C" w:rsidP="00D80D9C">
      <w:pPr>
        <w:numPr>
          <w:ilvl w:val="0"/>
          <w:numId w:val="2"/>
        </w:numPr>
        <w:tabs>
          <w:tab w:val="clear" w:pos="432"/>
          <w:tab w:val="num" w:pos="540"/>
        </w:tabs>
        <w:ind w:left="540" w:hanging="180"/>
        <w:jc w:val="both"/>
        <w:rPr>
          <w:rFonts w:ascii="Times New Roman" w:hAnsi="Times New Roman"/>
          <w:sz w:val="24"/>
          <w:szCs w:val="24"/>
        </w:rPr>
      </w:pPr>
      <w:r w:rsidRPr="009024FF">
        <w:rPr>
          <w:rFonts w:ascii="Times New Roman" w:hAnsi="Times New Roman"/>
          <w:sz w:val="24"/>
          <w:szCs w:val="24"/>
        </w:rPr>
        <w:t>All inside pages should include your student number at the bottom left of each page and a page number on bottom right. No header and footer should appear in the Cover Page and Table of Contents Page.</w:t>
      </w:r>
    </w:p>
    <w:p w14:paraId="0D6CD30A" w14:textId="77777777" w:rsidR="00D80D9C" w:rsidRDefault="00D80D9C" w:rsidP="00D80D9C">
      <w:pPr>
        <w:jc w:val="both"/>
        <w:rPr>
          <w:rFonts w:ascii="Times New Roman" w:hAnsi="Times New Roman"/>
          <w:sz w:val="24"/>
          <w:szCs w:val="24"/>
        </w:rPr>
      </w:pPr>
    </w:p>
    <w:p w14:paraId="0D6CD30B" w14:textId="77777777" w:rsidR="00D80D9C" w:rsidRPr="00D143F1" w:rsidRDefault="00D80D9C" w:rsidP="00D80D9C">
      <w:pPr>
        <w:pStyle w:val="Heading2"/>
      </w:pPr>
      <w:r w:rsidRPr="00D143F1">
        <w:t xml:space="preserve">SOME GUIDANCE ON ASSIGNMENT WRITING: </w:t>
      </w:r>
    </w:p>
    <w:p w14:paraId="0D6CD30C" w14:textId="77777777" w:rsidR="00D80D9C" w:rsidRPr="00F04E53" w:rsidRDefault="00D80D9C" w:rsidP="00D80D9C">
      <w:pPr>
        <w:autoSpaceDE w:val="0"/>
        <w:autoSpaceDN w:val="0"/>
        <w:adjustRightInd w:val="0"/>
        <w:jc w:val="both"/>
        <w:rPr>
          <w:color w:val="000000"/>
          <w:spacing w:val="10"/>
          <w:sz w:val="16"/>
          <w:szCs w:val="16"/>
        </w:rPr>
      </w:pPr>
    </w:p>
    <w:p w14:paraId="0D6CD30D" w14:textId="77777777" w:rsidR="00D80D9C" w:rsidRPr="008F0CC1" w:rsidRDefault="00D80D9C" w:rsidP="00D80D9C">
      <w:pPr>
        <w:pStyle w:val="BodyText"/>
        <w:numPr>
          <w:ilvl w:val="0"/>
          <w:numId w:val="3"/>
        </w:numPr>
        <w:spacing w:after="0"/>
        <w:jc w:val="both"/>
        <w:rPr>
          <w:rFonts w:ascii="Times New Roman" w:hAnsi="Times New Roman"/>
          <w:sz w:val="24"/>
          <w:szCs w:val="24"/>
        </w:rPr>
      </w:pPr>
      <w:r w:rsidRPr="000B782F">
        <w:rPr>
          <w:rFonts w:ascii="Times New Roman" w:hAnsi="Times New Roman"/>
          <w:b/>
          <w:bCs/>
          <w:sz w:val="24"/>
          <w:szCs w:val="24"/>
          <w:u w:val="single"/>
        </w:rPr>
        <w:t>Plagiarism:</w:t>
      </w:r>
      <w:r w:rsidRPr="000B782F">
        <w:rPr>
          <w:rFonts w:ascii="Times New Roman" w:hAnsi="Times New Roman"/>
          <w:sz w:val="24"/>
          <w:szCs w:val="24"/>
        </w:rPr>
        <w:t xml:space="preserve"> Do not </w:t>
      </w:r>
      <w:proofErr w:type="spellStart"/>
      <w:r w:rsidRPr="000B782F">
        <w:rPr>
          <w:rFonts w:ascii="Times New Roman" w:hAnsi="Times New Roman"/>
          <w:sz w:val="24"/>
          <w:szCs w:val="24"/>
        </w:rPr>
        <w:t>plagiarise</w:t>
      </w:r>
      <w:proofErr w:type="spellEnd"/>
      <w:r w:rsidRPr="000B782F">
        <w:rPr>
          <w:rFonts w:ascii="Times New Roman" w:hAnsi="Times New Roman"/>
          <w:sz w:val="24"/>
          <w:szCs w:val="24"/>
        </w:rPr>
        <w:t xml:space="preserve"> – </w:t>
      </w:r>
      <w:proofErr w:type="spellStart"/>
      <w:r w:rsidRPr="000B782F">
        <w:rPr>
          <w:rFonts w:ascii="Times New Roman" w:hAnsi="Times New Roman"/>
          <w:sz w:val="24"/>
          <w:szCs w:val="24"/>
        </w:rPr>
        <w:t>Plagiarised</w:t>
      </w:r>
      <w:proofErr w:type="spellEnd"/>
      <w:r w:rsidRPr="000B782F">
        <w:rPr>
          <w:rFonts w:ascii="Times New Roman" w:hAnsi="Times New Roman"/>
          <w:sz w:val="24"/>
          <w:szCs w:val="24"/>
        </w:rPr>
        <w:t xml:space="preserve"> coursework could result in a no grade being awarded for the subject. </w:t>
      </w:r>
      <w:r w:rsidRPr="008F0CC1">
        <w:rPr>
          <w:rFonts w:ascii="Times New Roman" w:hAnsi="Times New Roman"/>
          <w:sz w:val="24"/>
          <w:szCs w:val="24"/>
        </w:rPr>
        <w:t xml:space="preserve">Work which submitted for assessment must be your own work. You must recognize and reference any material from books, articles or websites that you incorporate into your assignment. References should be listed alphabetically by author surname at the end of the assignment as follows: Surname of author, year, Title of book or article/Journal Name, Publisher, Page Reference. </w:t>
      </w:r>
    </w:p>
    <w:p w14:paraId="0D6CD30E" w14:textId="77777777" w:rsidR="00D80D9C" w:rsidRDefault="00D80D9C" w:rsidP="00D80D9C">
      <w:pPr>
        <w:pStyle w:val="BodyText"/>
        <w:ind w:left="720"/>
        <w:jc w:val="both"/>
        <w:rPr>
          <w:rFonts w:ascii="Times New Roman" w:hAnsi="Times New Roman"/>
          <w:sz w:val="24"/>
          <w:szCs w:val="24"/>
        </w:rPr>
      </w:pPr>
      <w:r w:rsidRPr="000B782F">
        <w:rPr>
          <w:rFonts w:ascii="Times New Roman" w:hAnsi="Times New Roman"/>
          <w:sz w:val="24"/>
          <w:szCs w:val="24"/>
        </w:rPr>
        <w:t xml:space="preserve">E.g. </w:t>
      </w:r>
      <w:proofErr w:type="spellStart"/>
      <w:r w:rsidRPr="000B782F">
        <w:rPr>
          <w:rFonts w:ascii="Times New Roman" w:hAnsi="Times New Roman"/>
          <w:sz w:val="24"/>
          <w:szCs w:val="24"/>
        </w:rPr>
        <w:t>Sloman</w:t>
      </w:r>
      <w:proofErr w:type="spellEnd"/>
      <w:r w:rsidRPr="000B782F">
        <w:rPr>
          <w:rFonts w:ascii="Times New Roman" w:hAnsi="Times New Roman"/>
          <w:sz w:val="24"/>
          <w:szCs w:val="24"/>
        </w:rPr>
        <w:t>, J. (1999), Economics, Prentice Hall Europe, page 102.</w:t>
      </w:r>
    </w:p>
    <w:p w14:paraId="0D6CD30F" w14:textId="77777777" w:rsidR="00D80D9C" w:rsidRDefault="00D80D9C" w:rsidP="00D80D9C">
      <w:pPr>
        <w:pStyle w:val="BodyText"/>
        <w:numPr>
          <w:ilvl w:val="0"/>
          <w:numId w:val="3"/>
        </w:numPr>
        <w:spacing w:after="0"/>
        <w:jc w:val="both"/>
        <w:rPr>
          <w:rFonts w:ascii="Times New Roman" w:hAnsi="Times New Roman"/>
          <w:sz w:val="24"/>
          <w:szCs w:val="24"/>
        </w:rPr>
      </w:pPr>
      <w:r w:rsidRPr="000B782F">
        <w:rPr>
          <w:rFonts w:ascii="Times New Roman" w:hAnsi="Times New Roman"/>
          <w:b/>
          <w:bCs/>
          <w:sz w:val="24"/>
          <w:szCs w:val="24"/>
          <w:u w:val="single"/>
        </w:rPr>
        <w:t>Structure:</w:t>
      </w:r>
      <w:r w:rsidRPr="000B782F">
        <w:rPr>
          <w:rFonts w:ascii="Times New Roman" w:hAnsi="Times New Roman"/>
          <w:sz w:val="24"/>
          <w:szCs w:val="24"/>
        </w:rPr>
        <w:t xml:space="preserve"> Many students commence writing without planning their assignment structure; firstly plan a logical structure for your assignment and then start writing. A rough plan with clear sections, which flow from the introduction to the conclusion, should be made in order to focus your assignment on the main requirements. </w:t>
      </w:r>
    </w:p>
    <w:p w14:paraId="0D6CD310" w14:textId="77777777" w:rsidR="00D80D9C" w:rsidRDefault="00D80D9C" w:rsidP="00D80D9C">
      <w:pPr>
        <w:pStyle w:val="BodyText"/>
        <w:spacing w:after="0"/>
        <w:ind w:left="720"/>
        <w:jc w:val="both"/>
        <w:rPr>
          <w:rFonts w:ascii="Times New Roman" w:hAnsi="Times New Roman"/>
          <w:sz w:val="24"/>
          <w:szCs w:val="24"/>
        </w:rPr>
      </w:pPr>
    </w:p>
    <w:p w14:paraId="0D6CD311" w14:textId="77777777" w:rsidR="00D80D9C" w:rsidRDefault="00D80D9C" w:rsidP="00D80D9C">
      <w:pPr>
        <w:pStyle w:val="BodyText"/>
        <w:numPr>
          <w:ilvl w:val="0"/>
          <w:numId w:val="3"/>
        </w:numPr>
        <w:spacing w:after="0"/>
        <w:jc w:val="both"/>
        <w:rPr>
          <w:rFonts w:ascii="Times New Roman" w:hAnsi="Times New Roman"/>
          <w:sz w:val="24"/>
          <w:szCs w:val="24"/>
        </w:rPr>
      </w:pPr>
      <w:r w:rsidRPr="000B782F">
        <w:rPr>
          <w:rFonts w:ascii="Times New Roman" w:hAnsi="Times New Roman"/>
          <w:b/>
          <w:bCs/>
          <w:sz w:val="24"/>
          <w:szCs w:val="24"/>
          <w:u w:val="single"/>
        </w:rPr>
        <w:t>Readability:</w:t>
      </w:r>
      <w:r w:rsidRPr="000B782F">
        <w:rPr>
          <w:rFonts w:ascii="Times New Roman" w:hAnsi="Times New Roman"/>
          <w:sz w:val="24"/>
          <w:szCs w:val="24"/>
        </w:rPr>
        <w:t xml:space="preserve"> If you have problems expressing yourself in writing, it is a good idea to ask a friend to read over your assignment before you hand it in. Always use spell-check. Read sections out loud to yourself to see if it sounds OK.</w:t>
      </w:r>
    </w:p>
    <w:p w14:paraId="0D6CD312" w14:textId="77777777" w:rsidR="00D80D9C" w:rsidRDefault="00D80D9C" w:rsidP="00D80D9C">
      <w:pPr>
        <w:pStyle w:val="BodyText"/>
        <w:spacing w:after="0"/>
        <w:ind w:left="720"/>
        <w:jc w:val="both"/>
        <w:rPr>
          <w:rFonts w:ascii="Times New Roman" w:hAnsi="Times New Roman"/>
          <w:sz w:val="24"/>
          <w:szCs w:val="24"/>
        </w:rPr>
      </w:pPr>
    </w:p>
    <w:p w14:paraId="0D6CD313" w14:textId="77777777" w:rsidR="00D80D9C" w:rsidRDefault="00D80D9C" w:rsidP="00D80D9C">
      <w:pPr>
        <w:pStyle w:val="BodyText"/>
        <w:numPr>
          <w:ilvl w:val="0"/>
          <w:numId w:val="3"/>
        </w:numPr>
        <w:spacing w:after="0"/>
        <w:jc w:val="both"/>
        <w:rPr>
          <w:rFonts w:ascii="Times New Roman" w:hAnsi="Times New Roman"/>
          <w:sz w:val="24"/>
          <w:szCs w:val="24"/>
        </w:rPr>
      </w:pPr>
      <w:r w:rsidRPr="000B782F">
        <w:rPr>
          <w:rFonts w:ascii="Times New Roman" w:hAnsi="Times New Roman"/>
          <w:b/>
          <w:bCs/>
          <w:sz w:val="24"/>
          <w:szCs w:val="24"/>
          <w:u w:val="single"/>
        </w:rPr>
        <w:t>Development of Arguments:</w:t>
      </w:r>
      <w:r w:rsidRPr="000B782F">
        <w:rPr>
          <w:rFonts w:ascii="Times New Roman" w:hAnsi="Times New Roman"/>
          <w:sz w:val="24"/>
          <w:szCs w:val="24"/>
        </w:rPr>
        <w:t xml:space="preserve"> Once you have investigated the topic and read up on it, you will start to form opinions on the issues involved. Make sure any arguments you put forward in your assignment are backed up with evidence of an understanding of these issues.</w:t>
      </w:r>
    </w:p>
    <w:p w14:paraId="0D6CD314" w14:textId="77777777" w:rsidR="00D80D9C" w:rsidRDefault="00D80D9C" w:rsidP="00D80D9C">
      <w:pPr>
        <w:pStyle w:val="BodyText"/>
        <w:spacing w:after="0"/>
        <w:ind w:left="720"/>
        <w:jc w:val="both"/>
        <w:rPr>
          <w:rFonts w:ascii="Times New Roman" w:hAnsi="Times New Roman"/>
          <w:sz w:val="24"/>
          <w:szCs w:val="24"/>
        </w:rPr>
      </w:pPr>
    </w:p>
    <w:p w14:paraId="0D6CD315" w14:textId="77777777" w:rsidR="000F4CEE" w:rsidRPr="001C3DED" w:rsidRDefault="00D80D9C" w:rsidP="001C3DED">
      <w:pPr>
        <w:pStyle w:val="BodyText"/>
        <w:numPr>
          <w:ilvl w:val="0"/>
          <w:numId w:val="3"/>
        </w:numPr>
        <w:spacing w:after="0"/>
        <w:jc w:val="both"/>
        <w:rPr>
          <w:rFonts w:ascii="Times New Roman" w:hAnsi="Times New Roman"/>
          <w:sz w:val="24"/>
          <w:szCs w:val="24"/>
        </w:rPr>
      </w:pPr>
      <w:r w:rsidRPr="000B782F">
        <w:rPr>
          <w:rFonts w:ascii="Times New Roman" w:hAnsi="Times New Roman"/>
          <w:b/>
          <w:bCs/>
          <w:sz w:val="24"/>
          <w:szCs w:val="24"/>
          <w:u w:val="single"/>
        </w:rPr>
        <w:t>Focus and Balance:</w:t>
      </w:r>
      <w:r w:rsidRPr="000B782F">
        <w:rPr>
          <w:rFonts w:ascii="Times New Roman" w:hAnsi="Times New Roman"/>
          <w:sz w:val="24"/>
          <w:szCs w:val="24"/>
        </w:rPr>
        <w:t xml:space="preserve"> Make sure your assignment remains focused on the subject and that you devote enough time to discussion on the key points.</w:t>
      </w:r>
    </w:p>
    <w:sectPr w:rsidR="000F4CEE" w:rsidRPr="001C3DED" w:rsidSect="00EE6B69">
      <w:footerReference w:type="default" r:id="rId8"/>
      <w:pgSz w:w="12240" w:h="15840"/>
      <w:pgMar w:top="1560" w:right="1440" w:bottom="28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38352" w14:textId="77777777" w:rsidR="004A0A96" w:rsidRDefault="004A0A96">
      <w:r>
        <w:separator/>
      </w:r>
    </w:p>
  </w:endnote>
  <w:endnote w:type="continuationSeparator" w:id="0">
    <w:p w14:paraId="3BA86218" w14:textId="77777777" w:rsidR="004A0A96" w:rsidRDefault="004A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1533BC" w14:paraId="0D6CD31F" w14:textId="77777777">
      <w:tc>
        <w:tcPr>
          <w:tcW w:w="4500" w:type="pct"/>
          <w:tcBorders>
            <w:top w:val="single" w:sz="4" w:space="0" w:color="000000"/>
          </w:tcBorders>
        </w:tcPr>
        <w:p w14:paraId="0D6CD31C" w14:textId="77777777" w:rsidR="00D72772" w:rsidRPr="00D72772" w:rsidRDefault="00D80D9C" w:rsidP="00D72772">
          <w:pPr>
            <w:jc w:val="right"/>
            <w:outlineLvl w:val="0"/>
            <w:rPr>
              <w:rStyle w:val="Strong"/>
              <w:rFonts w:ascii="Times New Roman" w:hAnsi="Times New Roman"/>
              <w:bCs w:val="0"/>
              <w:kern w:val="36"/>
              <w:sz w:val="16"/>
              <w:szCs w:val="16"/>
            </w:rPr>
          </w:pPr>
          <w:r w:rsidRPr="00D72772">
            <w:rPr>
              <w:rStyle w:val="Strong"/>
              <w:rFonts w:ascii="Times New Roman" w:hAnsi="Times New Roman"/>
              <w:bCs w:val="0"/>
              <w:kern w:val="36"/>
              <w:sz w:val="16"/>
              <w:szCs w:val="16"/>
            </w:rPr>
            <w:t>INTRODUCTION TO TO</w:t>
          </w:r>
          <w:r>
            <w:rPr>
              <w:rStyle w:val="Strong"/>
              <w:rFonts w:ascii="Times New Roman" w:hAnsi="Times New Roman"/>
              <w:bCs w:val="0"/>
              <w:kern w:val="36"/>
              <w:sz w:val="16"/>
              <w:szCs w:val="16"/>
            </w:rPr>
            <w:t>URISM AND HOSPITALITY (BSDR1103</w:t>
          </w:r>
          <w:r w:rsidRPr="00D72772">
            <w:rPr>
              <w:rStyle w:val="Strong"/>
              <w:rFonts w:ascii="Times New Roman" w:hAnsi="Times New Roman"/>
              <w:bCs w:val="0"/>
              <w:kern w:val="36"/>
              <w:sz w:val="16"/>
              <w:szCs w:val="16"/>
            </w:rPr>
            <w:t xml:space="preserve">)  </w:t>
          </w:r>
        </w:p>
        <w:p w14:paraId="0D6CD31D" w14:textId="77777777" w:rsidR="001533BC" w:rsidRPr="009C6701" w:rsidRDefault="00276FE4" w:rsidP="001533BC">
          <w:pPr>
            <w:pStyle w:val="Footer"/>
            <w:jc w:val="right"/>
            <w:rPr>
              <w:i/>
              <w:iCs/>
              <w:sz w:val="16"/>
              <w:szCs w:val="16"/>
            </w:rPr>
          </w:pPr>
        </w:p>
      </w:tc>
      <w:tc>
        <w:tcPr>
          <w:tcW w:w="500" w:type="pct"/>
          <w:tcBorders>
            <w:top w:val="single" w:sz="4" w:space="0" w:color="C0504D"/>
          </w:tcBorders>
          <w:shd w:val="clear" w:color="auto" w:fill="943634"/>
        </w:tcPr>
        <w:p w14:paraId="0D6CD31E" w14:textId="77777777" w:rsidR="001533BC" w:rsidRPr="009C6701" w:rsidRDefault="00D80D9C">
          <w:pPr>
            <w:pStyle w:val="Header"/>
            <w:rPr>
              <w:color w:val="FFFFFF"/>
            </w:rPr>
          </w:pPr>
          <w:r w:rsidRPr="009C6701">
            <w:fldChar w:fldCharType="begin"/>
          </w:r>
          <w:r w:rsidRPr="009C6701">
            <w:instrText xml:space="preserve"> PAGE   \* MERGEFORMAT </w:instrText>
          </w:r>
          <w:r w:rsidRPr="009C6701">
            <w:fldChar w:fldCharType="separate"/>
          </w:r>
          <w:r w:rsidR="00D54EA9" w:rsidRPr="00D54EA9">
            <w:rPr>
              <w:noProof/>
              <w:color w:val="FFFFFF"/>
            </w:rPr>
            <w:t>2</w:t>
          </w:r>
          <w:r w:rsidRPr="009C6701">
            <w:fldChar w:fldCharType="end"/>
          </w:r>
        </w:p>
      </w:tc>
    </w:tr>
  </w:tbl>
  <w:p w14:paraId="0D6CD320" w14:textId="77777777" w:rsidR="001533BC" w:rsidRDefault="00276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44CF3" w14:textId="77777777" w:rsidR="004A0A96" w:rsidRDefault="004A0A96">
      <w:r>
        <w:separator/>
      </w:r>
    </w:p>
  </w:footnote>
  <w:footnote w:type="continuationSeparator" w:id="0">
    <w:p w14:paraId="0345779D" w14:textId="77777777" w:rsidR="004A0A96" w:rsidRDefault="004A0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05FF"/>
    <w:multiLevelType w:val="hybridMultilevel"/>
    <w:tmpl w:val="6798D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E5138"/>
    <w:multiLevelType w:val="hybridMultilevel"/>
    <w:tmpl w:val="E498219C"/>
    <w:lvl w:ilvl="0" w:tplc="A8F8D89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A3109C"/>
    <w:multiLevelType w:val="hybridMultilevel"/>
    <w:tmpl w:val="DDFCC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5D3287"/>
    <w:multiLevelType w:val="hybridMultilevel"/>
    <w:tmpl w:val="60EA8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41C42"/>
    <w:multiLevelType w:val="hybridMultilevel"/>
    <w:tmpl w:val="7EB8BDE4"/>
    <w:lvl w:ilvl="0" w:tplc="256AA48E">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5123CA"/>
    <w:multiLevelType w:val="hybridMultilevel"/>
    <w:tmpl w:val="31666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00DBD"/>
    <w:multiLevelType w:val="singleLevel"/>
    <w:tmpl w:val="FA681BBC"/>
    <w:lvl w:ilvl="0">
      <w:start w:val="1"/>
      <w:numFmt w:val="decimal"/>
      <w:lvlText w:val="%1."/>
      <w:lvlJc w:val="left"/>
      <w:pPr>
        <w:tabs>
          <w:tab w:val="num" w:pos="720"/>
        </w:tabs>
        <w:ind w:left="720" w:hanging="360"/>
      </w:pPr>
      <w:rPr>
        <w:rFonts w:hint="default"/>
      </w:rPr>
    </w:lvl>
  </w:abstractNum>
  <w:abstractNum w:abstractNumId="7" w15:restartNumberingAfterBreak="0">
    <w:nsid w:val="553C386F"/>
    <w:multiLevelType w:val="hybridMultilevel"/>
    <w:tmpl w:val="3C641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5"/>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9C"/>
    <w:rsid w:val="00061C34"/>
    <w:rsid w:val="001C3DED"/>
    <w:rsid w:val="001C4331"/>
    <w:rsid w:val="00276FE4"/>
    <w:rsid w:val="004A0A96"/>
    <w:rsid w:val="004B1912"/>
    <w:rsid w:val="004C1A84"/>
    <w:rsid w:val="00506CDD"/>
    <w:rsid w:val="00652229"/>
    <w:rsid w:val="00775D6C"/>
    <w:rsid w:val="008B67A3"/>
    <w:rsid w:val="00973AB8"/>
    <w:rsid w:val="00974D3F"/>
    <w:rsid w:val="009D62B4"/>
    <w:rsid w:val="00C06DF8"/>
    <w:rsid w:val="00CC5D03"/>
    <w:rsid w:val="00D54EA9"/>
    <w:rsid w:val="00D80D9C"/>
    <w:rsid w:val="00DC078A"/>
    <w:rsid w:val="00DF1405"/>
    <w:rsid w:val="00EE3AAB"/>
    <w:rsid w:val="00F431BE"/>
    <w:rsid w:val="00FA0BF3"/>
    <w:rsid w:val="00FA3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D24F"/>
  <w15:chartTrackingRefBased/>
  <w15:docId w15:val="{350FB3D6-D5C9-40A3-9759-FE0A7B66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C"/>
    <w:pPr>
      <w:spacing w:after="0" w:line="240" w:lineRule="auto"/>
    </w:pPr>
    <w:rPr>
      <w:rFonts w:ascii="Verdana" w:eastAsia="SimSun" w:hAnsi="Verdana" w:cs="Times New Roman"/>
      <w:sz w:val="20"/>
      <w:szCs w:val="20"/>
      <w:lang w:eastAsia="zh-CN"/>
    </w:rPr>
  </w:style>
  <w:style w:type="paragraph" w:styleId="Heading1">
    <w:name w:val="heading 1"/>
    <w:basedOn w:val="Normal"/>
    <w:next w:val="Normal"/>
    <w:link w:val="Heading1Char"/>
    <w:autoRedefine/>
    <w:qFormat/>
    <w:rsid w:val="00D80D9C"/>
    <w:pPr>
      <w:keepNext/>
      <w:spacing w:line="360" w:lineRule="auto"/>
      <w:jc w:val="center"/>
      <w:outlineLvl w:val="0"/>
    </w:pPr>
    <w:rPr>
      <w:rFonts w:ascii="Garamond" w:hAnsi="Garamond"/>
      <w:b/>
      <w:bCs/>
      <w:noProof/>
      <w:kern w:val="36"/>
      <w:sz w:val="32"/>
      <w:szCs w:val="32"/>
      <w:lang w:eastAsia="en-US" w:bidi="ar-OM"/>
    </w:rPr>
  </w:style>
  <w:style w:type="paragraph" w:styleId="Heading2">
    <w:name w:val="heading 2"/>
    <w:basedOn w:val="Normal"/>
    <w:next w:val="Normal"/>
    <w:link w:val="Heading2Char"/>
    <w:autoRedefine/>
    <w:qFormat/>
    <w:rsid w:val="00D80D9C"/>
    <w:pPr>
      <w:spacing w:line="360" w:lineRule="auto"/>
      <w:outlineLvl w:val="1"/>
    </w:pPr>
    <w:rPr>
      <w:rFonts w:asciiTheme="majorBidi" w:hAnsiTheme="majorBidi" w:cstheme="majorBidi"/>
      <w:b/>
      <w:bCs/>
      <w:iCs/>
      <w:sz w:val="24"/>
      <w:szCs w:val="28"/>
      <w:u w:val="single"/>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D9C"/>
    <w:rPr>
      <w:rFonts w:ascii="Garamond" w:eastAsia="SimSun" w:hAnsi="Garamond" w:cs="Times New Roman"/>
      <w:b/>
      <w:bCs/>
      <w:noProof/>
      <w:kern w:val="36"/>
      <w:sz w:val="32"/>
      <w:szCs w:val="32"/>
      <w:lang w:bidi="ar-OM"/>
    </w:rPr>
  </w:style>
  <w:style w:type="character" w:customStyle="1" w:styleId="Heading2Char">
    <w:name w:val="Heading 2 Char"/>
    <w:basedOn w:val="DefaultParagraphFont"/>
    <w:link w:val="Heading2"/>
    <w:rsid w:val="00D80D9C"/>
    <w:rPr>
      <w:rFonts w:asciiTheme="majorBidi" w:eastAsia="SimSun" w:hAnsiTheme="majorBidi" w:cstheme="majorBidi"/>
      <w:b/>
      <w:bCs/>
      <w:iCs/>
      <w:sz w:val="24"/>
      <w:szCs w:val="28"/>
      <w:u w:val="single"/>
      <w:lang w:val="en-NZ" w:eastAsia="zh-CN"/>
    </w:rPr>
  </w:style>
  <w:style w:type="character" w:styleId="Strong">
    <w:name w:val="Strong"/>
    <w:qFormat/>
    <w:rsid w:val="00D80D9C"/>
    <w:rPr>
      <w:b/>
      <w:bCs/>
    </w:rPr>
  </w:style>
  <w:style w:type="paragraph" w:styleId="Header">
    <w:name w:val="header"/>
    <w:basedOn w:val="Normal"/>
    <w:link w:val="HeaderChar"/>
    <w:uiPriority w:val="99"/>
    <w:rsid w:val="00D80D9C"/>
    <w:pPr>
      <w:tabs>
        <w:tab w:val="center" w:pos="4320"/>
        <w:tab w:val="right" w:pos="8640"/>
      </w:tabs>
    </w:pPr>
  </w:style>
  <w:style w:type="character" w:customStyle="1" w:styleId="HeaderChar">
    <w:name w:val="Header Char"/>
    <w:basedOn w:val="DefaultParagraphFont"/>
    <w:link w:val="Header"/>
    <w:uiPriority w:val="99"/>
    <w:rsid w:val="00D80D9C"/>
    <w:rPr>
      <w:rFonts w:ascii="Verdana" w:eastAsia="SimSun" w:hAnsi="Verdana" w:cs="Times New Roman"/>
      <w:sz w:val="20"/>
      <w:szCs w:val="20"/>
      <w:lang w:eastAsia="zh-CN"/>
    </w:rPr>
  </w:style>
  <w:style w:type="paragraph" w:styleId="Footer">
    <w:name w:val="footer"/>
    <w:basedOn w:val="Normal"/>
    <w:link w:val="FooterChar"/>
    <w:uiPriority w:val="99"/>
    <w:rsid w:val="00D80D9C"/>
    <w:pPr>
      <w:tabs>
        <w:tab w:val="center" w:pos="4320"/>
        <w:tab w:val="right" w:pos="8640"/>
      </w:tabs>
    </w:pPr>
  </w:style>
  <w:style w:type="character" w:customStyle="1" w:styleId="FooterChar">
    <w:name w:val="Footer Char"/>
    <w:basedOn w:val="DefaultParagraphFont"/>
    <w:link w:val="Footer"/>
    <w:uiPriority w:val="99"/>
    <w:rsid w:val="00D80D9C"/>
    <w:rPr>
      <w:rFonts w:ascii="Verdana" w:eastAsia="SimSun" w:hAnsi="Verdana" w:cs="Times New Roman"/>
      <w:sz w:val="20"/>
      <w:szCs w:val="20"/>
      <w:lang w:eastAsia="zh-CN"/>
    </w:rPr>
  </w:style>
  <w:style w:type="paragraph" w:styleId="BodyText">
    <w:name w:val="Body Text"/>
    <w:basedOn w:val="Normal"/>
    <w:link w:val="BodyTextChar"/>
    <w:uiPriority w:val="99"/>
    <w:unhideWhenUsed/>
    <w:rsid w:val="00D80D9C"/>
    <w:pPr>
      <w:spacing w:after="120"/>
    </w:pPr>
  </w:style>
  <w:style w:type="character" w:customStyle="1" w:styleId="BodyTextChar">
    <w:name w:val="Body Text Char"/>
    <w:basedOn w:val="DefaultParagraphFont"/>
    <w:link w:val="BodyText"/>
    <w:uiPriority w:val="99"/>
    <w:rsid w:val="00D80D9C"/>
    <w:rPr>
      <w:rFonts w:ascii="Verdana" w:eastAsia="SimSun" w:hAnsi="Verdana" w:cs="Times New Roman"/>
      <w:sz w:val="20"/>
      <w:szCs w:val="20"/>
      <w:lang w:eastAsia="zh-CN"/>
    </w:rPr>
  </w:style>
  <w:style w:type="paragraph" w:styleId="ListParagraph">
    <w:name w:val="List Paragraph"/>
    <w:basedOn w:val="Normal"/>
    <w:uiPriority w:val="34"/>
    <w:qFormat/>
    <w:rsid w:val="00D80D9C"/>
    <w:pPr>
      <w:ind w:left="720"/>
      <w:contextualSpacing/>
    </w:pPr>
  </w:style>
  <w:style w:type="table" w:styleId="TableGrid">
    <w:name w:val="Table Grid"/>
    <w:basedOn w:val="TableNormal"/>
    <w:rsid w:val="00D80D9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7932">
      <w:bodyDiv w:val="1"/>
      <w:marLeft w:val="0"/>
      <w:marRight w:val="0"/>
      <w:marTop w:val="0"/>
      <w:marBottom w:val="0"/>
      <w:divBdr>
        <w:top w:val="none" w:sz="0" w:space="0" w:color="auto"/>
        <w:left w:val="none" w:sz="0" w:space="0" w:color="auto"/>
        <w:bottom w:val="none" w:sz="0" w:space="0" w:color="auto"/>
        <w:right w:val="none" w:sz="0" w:space="0" w:color="auto"/>
      </w:divBdr>
    </w:div>
    <w:div w:id="881357510">
      <w:bodyDiv w:val="1"/>
      <w:marLeft w:val="0"/>
      <w:marRight w:val="0"/>
      <w:marTop w:val="0"/>
      <w:marBottom w:val="0"/>
      <w:divBdr>
        <w:top w:val="none" w:sz="0" w:space="0" w:color="auto"/>
        <w:left w:val="none" w:sz="0" w:space="0" w:color="auto"/>
        <w:bottom w:val="none" w:sz="0" w:space="0" w:color="auto"/>
        <w:right w:val="none" w:sz="0" w:space="0" w:color="auto"/>
      </w:divBdr>
    </w:div>
    <w:div w:id="14585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nizwac</dc:creator>
  <cp:keywords/>
  <dc:description/>
  <cp:lastModifiedBy>Ahmed ElBaz</cp:lastModifiedBy>
  <cp:revision>12</cp:revision>
  <dcterms:created xsi:type="dcterms:W3CDTF">2019-08-29T10:09:00Z</dcterms:created>
  <dcterms:modified xsi:type="dcterms:W3CDTF">2020-10-09T07:33:00Z</dcterms:modified>
</cp:coreProperties>
</file>