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65509" w14:textId="77777777" w:rsidR="002E6C3B" w:rsidRDefault="002E6C3B" w:rsidP="002E6C3B">
      <w:pPr>
        <w:pStyle w:val="NormalWeb"/>
      </w:pPr>
      <w:r>
        <w:t>Essay Questions – MIDTERM EXAM</w:t>
      </w:r>
    </w:p>
    <w:p w14:paraId="27E8EC8C" w14:textId="1458D51C" w:rsidR="002E6C3B" w:rsidRDefault="002E6C3B" w:rsidP="002E6C3B">
      <w:pPr>
        <w:pStyle w:val="mcqans"/>
      </w:pPr>
      <w:r>
        <w:t>Imagine that you are writing a report in a criminal justice agency; everyone is scrutinizing your work. The objective of the assignment is for you to</w:t>
      </w:r>
      <w:r w:rsidR="00AA7D17">
        <w:t xml:space="preserve"> learn how to write objectively. </w:t>
      </w:r>
      <w:r>
        <w:t xml:space="preserve">You are to respond to each question in the narrative format. </w:t>
      </w:r>
      <w:r w:rsidRPr="00AA7D17">
        <w:rPr>
          <w:highlight w:val="yellow"/>
        </w:rPr>
        <w:t>I do not want lists; I want this in essay form. This is essay short answer;</w:t>
      </w:r>
      <w:r>
        <w:t xml:space="preserve"> one paragraph per response is the only acceptable way to answer questions. One paragraph is defined, for this class, as five solid sentences. However, you are welcome to place more information into your response as investigation into any subject is encouraged. </w:t>
      </w:r>
      <w:r>
        <w:rPr>
          <w:b/>
          <w:bCs/>
          <w:i/>
          <w:iCs/>
          <w:u w:val="single"/>
        </w:rPr>
        <w:t>Do not</w:t>
      </w:r>
      <w:r>
        <w:t xml:space="preserve"> copy from the text and </w:t>
      </w:r>
      <w:r>
        <w:rPr>
          <w:b/>
          <w:bCs/>
          <w:i/>
          <w:iCs/>
          <w:u w:val="single"/>
        </w:rPr>
        <w:t>do not</w:t>
      </w:r>
      <w:r>
        <w:t xml:space="preserve"> use the </w:t>
      </w:r>
      <w:proofErr w:type="spellStart"/>
      <w:r>
        <w:t>powerpoint</w:t>
      </w:r>
      <w:proofErr w:type="spellEnd"/>
      <w:r>
        <w:t xml:space="preserve"> presentations in your responses. Avoid using contractions, texting language, and ensure that words are used properly. Edit your work.</w:t>
      </w:r>
      <w:r>
        <w:rPr>
          <w:rStyle w:val="Strong"/>
        </w:rPr>
        <w:t xml:space="preserve"> </w:t>
      </w:r>
      <w:r>
        <w:rPr>
          <w:rStyle w:val="Strong"/>
          <w:u w:val="single"/>
        </w:rPr>
        <w:t xml:space="preserve">For this assignment, you will attach a </w:t>
      </w:r>
      <w:proofErr w:type="spellStart"/>
      <w:r>
        <w:rPr>
          <w:rStyle w:val="Strong"/>
          <w:u w:val="single"/>
        </w:rPr>
        <w:t>MicroSoft</w:t>
      </w:r>
      <w:proofErr w:type="spellEnd"/>
      <w:r>
        <w:rPr>
          <w:rStyle w:val="Strong"/>
          <w:u w:val="single"/>
        </w:rPr>
        <w:t xml:space="preserve"> Word document in the </w:t>
      </w:r>
      <w:proofErr w:type="spellStart"/>
      <w:r>
        <w:rPr>
          <w:rStyle w:val="Strong"/>
          <w:u w:val="single"/>
        </w:rPr>
        <w:t>dropbox</w:t>
      </w:r>
      <w:proofErr w:type="spellEnd"/>
      <w:r>
        <w:rPr>
          <w:rStyle w:val="Strong"/>
          <w:u w:val="single"/>
        </w:rPr>
        <w:t xml:space="preserve"> within this folder; no other form of word processing is acceptable.</w:t>
      </w:r>
      <w:r>
        <w:t xml:space="preserve"> If I cannot open the assignment, it is an automatic F. The paper is Times-New Roman, 12-font, double spaced. If you do not have Word on your personal computer, the school computers have this program. The exam is conducted October 13-20 completed by 6 p.m. </w:t>
      </w:r>
      <w:r>
        <w:rPr>
          <w:rStyle w:val="Strong"/>
        </w:rPr>
        <w:t xml:space="preserve">Drop your midterm in the </w:t>
      </w:r>
      <w:proofErr w:type="spellStart"/>
      <w:r>
        <w:rPr>
          <w:rStyle w:val="Strong"/>
        </w:rPr>
        <w:t>dropbox</w:t>
      </w:r>
      <w:proofErr w:type="spellEnd"/>
      <w:r>
        <w:rPr>
          <w:rStyle w:val="Strong"/>
        </w:rPr>
        <w:t xml:space="preserve"> contained in this </w:t>
      </w:r>
      <w:proofErr w:type="spellStart"/>
      <w:proofErr w:type="gramStart"/>
      <w:r>
        <w:rPr>
          <w:rStyle w:val="Strong"/>
        </w:rPr>
        <w:t>folder.</w:t>
      </w:r>
      <w:r>
        <w:t>This</w:t>
      </w:r>
      <w:proofErr w:type="spellEnd"/>
      <w:proofErr w:type="gramEnd"/>
      <w:r>
        <w:t xml:space="preserve"> is your midterm exam so take it v</w:t>
      </w:r>
      <w:bookmarkStart w:id="0" w:name="_GoBack"/>
      <w:bookmarkEnd w:id="0"/>
      <w:r>
        <w:t>ery seriously. NO MAKE-UPS, EXCUSES, OR EXCEPTIONS SO DO NOT ASK!</w:t>
      </w:r>
    </w:p>
    <w:p w14:paraId="2DC78C22" w14:textId="77777777" w:rsidR="002E6C3B" w:rsidRDefault="002E6C3B" w:rsidP="002E6C3B">
      <w:pPr>
        <w:pStyle w:val="NormalWeb"/>
      </w:pPr>
      <w:r>
        <w:t xml:space="preserve">1. </w:t>
      </w:r>
      <w:r>
        <w:rPr>
          <w:rFonts w:eastAsia="Times New Roman"/>
          <w:color w:val="000000"/>
        </w:rPr>
        <w:t>Define discretion. Discuss some of the major ways police exercise discretion. What are some of the major factors that influence police discretion?</w:t>
      </w:r>
    </w:p>
    <w:p w14:paraId="5B57B397" w14:textId="77777777" w:rsidR="002E6C3B" w:rsidRDefault="002E6C3B" w:rsidP="002E6C3B">
      <w:pPr>
        <w:pStyle w:val="NormalWeb"/>
      </w:pPr>
      <w:r>
        <w:rPr>
          <w:rFonts w:eastAsia="Times New Roman"/>
          <w:color w:val="000000"/>
        </w:rPr>
        <w:t>2. Compare and contrast rural and metropolitan policing problems.</w:t>
      </w:r>
    </w:p>
    <w:p w14:paraId="4E918D62" w14:textId="77777777" w:rsidR="002E6C3B" w:rsidRDefault="002E6C3B" w:rsidP="002E6C3B">
      <w:pPr>
        <w:pStyle w:val="NormalWeb"/>
      </w:pPr>
      <w:r>
        <w:rPr>
          <w:rFonts w:eastAsia="Times New Roman"/>
          <w:color w:val="000000"/>
        </w:rPr>
        <w:t>3. What is stress? Name some factors causing stress in policing. Discuss why police officers commit suicide at very high rates. Explain what can be done to lower this suicide rate.</w:t>
      </w:r>
    </w:p>
    <w:p w14:paraId="40E9C729" w14:textId="77777777" w:rsidR="002E6C3B" w:rsidRDefault="002E6C3B" w:rsidP="002E6C3B">
      <w:pPr>
        <w:pStyle w:val="NormalWeb"/>
      </w:pPr>
      <w:r>
        <w:rPr>
          <w:rFonts w:eastAsia="Times New Roman"/>
          <w:color w:val="000000"/>
        </w:rPr>
        <w:t>4. Identify the backbone of the police department, and tell why this group’s members are the most important people in police service.</w:t>
      </w:r>
    </w:p>
    <w:p w14:paraId="638A5293" w14:textId="77777777" w:rsidR="002E6C3B" w:rsidRDefault="002E6C3B" w:rsidP="002E6C3B">
      <w:pPr>
        <w:pStyle w:val="NormalWeb"/>
      </w:pPr>
      <w:r>
        <w:rPr>
          <w:rFonts w:eastAsia="Times New Roman"/>
          <w:color w:val="000000"/>
        </w:rPr>
        <w:t>5. Describe some of the ways in which a candidate for police employment can locate police job openings. List and discuss the major steps in the police selection process.</w:t>
      </w:r>
    </w:p>
    <w:p w14:paraId="4C8EB3B5" w14:textId="77777777" w:rsidR="002E6C3B" w:rsidRDefault="002E6C3B" w:rsidP="002E6C3B">
      <w:pPr>
        <w:pStyle w:val="NormalWeb"/>
      </w:pPr>
      <w:r>
        <w:rPr>
          <w:rFonts w:eastAsia="Times New Roman"/>
          <w:color w:val="000000"/>
        </w:rPr>
        <w:t>6. Explain how, according to research, the police actually spend their time at work.</w:t>
      </w:r>
    </w:p>
    <w:p w14:paraId="19910C96" w14:textId="77777777" w:rsidR="009C4425" w:rsidRDefault="00AA7D17"/>
    <w:sectPr w:rsidR="009C4425" w:rsidSect="0087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3B"/>
    <w:rsid w:val="002A57AB"/>
    <w:rsid w:val="002E6C3B"/>
    <w:rsid w:val="00870D86"/>
    <w:rsid w:val="00AA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C49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C3B"/>
    <w:pPr>
      <w:spacing w:before="100" w:beforeAutospacing="1" w:after="100" w:afterAutospacing="1"/>
    </w:pPr>
    <w:rPr>
      <w:rFonts w:ascii="Times New Roman" w:hAnsi="Times New Roman" w:cs="Times New Roman"/>
    </w:rPr>
  </w:style>
  <w:style w:type="paragraph" w:customStyle="1" w:styleId="mcqans">
    <w:name w:val="mcqans"/>
    <w:basedOn w:val="Normal"/>
    <w:rsid w:val="002E6C3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E6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5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1831</Characters>
  <Application>Microsoft Macintosh Word</Application>
  <DocSecurity>0</DocSecurity>
  <Lines>15</Lines>
  <Paragraphs>4</Paragraphs>
  <ScaleCrop>false</ScaleCrop>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bhandari</dc:creator>
  <cp:keywords/>
  <dc:description/>
  <cp:lastModifiedBy>ranjana bhandari</cp:lastModifiedBy>
  <cp:revision>2</cp:revision>
  <dcterms:created xsi:type="dcterms:W3CDTF">2018-10-18T14:14:00Z</dcterms:created>
  <dcterms:modified xsi:type="dcterms:W3CDTF">2018-10-18T14:17:00Z</dcterms:modified>
</cp:coreProperties>
</file>