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1255E" w14:textId="77777777" w:rsidR="00AF37EA" w:rsidRPr="006337AA" w:rsidRDefault="00AF37EA" w:rsidP="00AF37EA">
      <w:pPr>
        <w:pStyle w:val="NormalWeb"/>
        <w:rPr>
          <w:sz w:val="22"/>
          <w:szCs w:val="22"/>
        </w:rPr>
      </w:pPr>
      <w:r w:rsidRPr="006337AA">
        <w:rPr>
          <w:rFonts w:ascii="Arial" w:hAnsi="Arial" w:cs="Arial"/>
          <w:b/>
          <w:bCs/>
          <w:color w:val="0000FF"/>
          <w:sz w:val="22"/>
          <w:szCs w:val="22"/>
        </w:rPr>
        <w:t xml:space="preserve">DISCUSSION OUTLINE </w:t>
      </w:r>
    </w:p>
    <w:p w14:paraId="003358F9" w14:textId="77777777" w:rsidR="00AF37EA" w:rsidRPr="006337AA" w:rsidRDefault="00AF37EA" w:rsidP="00AF37EA">
      <w:pPr>
        <w:pStyle w:val="NormalWeb"/>
        <w:rPr>
          <w:sz w:val="22"/>
          <w:szCs w:val="22"/>
        </w:rPr>
      </w:pPr>
      <w:r w:rsidRPr="006337AA">
        <w:rPr>
          <w:rFonts w:ascii="Arial" w:hAnsi="Arial" w:cs="Arial"/>
          <w:b/>
          <w:bCs/>
          <w:color w:val="FF0000"/>
          <w:sz w:val="22"/>
          <w:szCs w:val="22"/>
        </w:rPr>
        <w:t xml:space="preserve">EVERTHING IN THE OUTLINE BELOW IS EXPECTED IN YOUR TEAM DISCUSSION RESULTS </w:t>
      </w:r>
    </w:p>
    <w:p w14:paraId="4CE9096B" w14:textId="77777777" w:rsidR="00AF37EA" w:rsidRPr="006337AA" w:rsidRDefault="00AF37EA" w:rsidP="00AF37EA">
      <w:pPr>
        <w:pStyle w:val="NormalWeb"/>
        <w:rPr>
          <w:sz w:val="22"/>
          <w:szCs w:val="22"/>
        </w:rPr>
      </w:pPr>
      <w:r w:rsidRPr="006337AA">
        <w:rPr>
          <w:rFonts w:ascii="ArialMT" w:hAnsi="ArialMT"/>
          <w:sz w:val="22"/>
          <w:szCs w:val="22"/>
        </w:rPr>
        <w:t xml:space="preserve">1. </w:t>
      </w:r>
      <w:proofErr w:type="gramStart"/>
      <w:r w:rsidRPr="006337AA">
        <w:rPr>
          <w:rFonts w:ascii="Arial" w:hAnsi="Arial" w:cs="Arial"/>
          <w:b/>
          <w:bCs/>
          <w:color w:val="00007F"/>
          <w:sz w:val="22"/>
          <w:szCs w:val="22"/>
        </w:rPr>
        <w:t>INTROPARAGRAPH</w:t>
      </w:r>
      <w:r w:rsidRPr="006337AA">
        <w:rPr>
          <w:rFonts w:ascii="Arial" w:hAnsi="Arial" w:cs="Arial"/>
          <w:b/>
          <w:bCs/>
          <w:sz w:val="22"/>
          <w:szCs w:val="22"/>
        </w:rPr>
        <w:t>(</w:t>
      </w:r>
      <w:proofErr w:type="gramEnd"/>
      <w:r w:rsidRPr="006337AA">
        <w:rPr>
          <w:rFonts w:ascii="Arial" w:hAnsi="Arial" w:cs="Arial"/>
          <w:b/>
          <w:bCs/>
          <w:sz w:val="22"/>
          <w:szCs w:val="22"/>
        </w:rPr>
        <w:t>copy/</w:t>
      </w:r>
      <w:proofErr w:type="spellStart"/>
      <w:r w:rsidRPr="006337AA">
        <w:rPr>
          <w:rFonts w:ascii="Arial" w:hAnsi="Arial" w:cs="Arial"/>
          <w:b/>
          <w:bCs/>
          <w:sz w:val="22"/>
          <w:szCs w:val="22"/>
        </w:rPr>
        <w:t>paste,fillintheblanks,thendeleteunderlines</w:t>
      </w:r>
      <w:proofErr w:type="spellEnd"/>
      <w:r w:rsidRPr="006337AA">
        <w:rPr>
          <w:rFonts w:ascii="Arial" w:hAnsi="Arial" w:cs="Arial"/>
          <w:b/>
          <w:bCs/>
          <w:sz w:val="22"/>
          <w:szCs w:val="22"/>
        </w:rPr>
        <w:t xml:space="preserve">) </w:t>
      </w:r>
      <w:r w:rsidRPr="006337AA">
        <w:rPr>
          <w:rFonts w:ascii="ArialMT" w:hAnsi="ArialMT"/>
          <w:sz w:val="22"/>
          <w:szCs w:val="22"/>
        </w:rPr>
        <w:t xml:space="preserve">This paper will examine the case of NAME OF ORGANIZATION &amp; or INDIVIDUALS and NATURE OF INCIDENT OR ACTION OR NEGLECT. It will be shown that this INCIDENT OR ACTION OR NEGLECT violates [or demonstrates] the ethics of STATE THE ETHICAL PRINCIPLE OR THEORY YOU WILL ARGUE </w:t>
      </w:r>
      <w:proofErr w:type="gramStart"/>
      <w:r w:rsidRPr="006337AA">
        <w:rPr>
          <w:rFonts w:ascii="ArialMT" w:hAnsi="ArialMT"/>
          <w:sz w:val="22"/>
          <w:szCs w:val="22"/>
        </w:rPr>
        <w:t>FOR .</w:t>
      </w:r>
      <w:proofErr w:type="gramEnd"/>
      <w:r w:rsidRPr="006337AA">
        <w:rPr>
          <w:rFonts w:ascii="ArialMT" w:hAnsi="ArialMT"/>
          <w:sz w:val="22"/>
          <w:szCs w:val="22"/>
        </w:rPr>
        <w:t xml:space="preserve"> First, details of the case will be described. Then a precise definition of the ethical theory will be given. Next it will be shown how the details of this case relate to the ethical theory being discussed. Finally, suggestions will be made for future guidelines such that this ethical principle may be applied in this case or in similar cases. </w:t>
      </w:r>
    </w:p>
    <w:p w14:paraId="231B3A39" w14:textId="77777777" w:rsidR="00AF37EA" w:rsidRPr="006337AA" w:rsidRDefault="00AF37EA" w:rsidP="00AF37EA">
      <w:pPr>
        <w:pStyle w:val="NormalWeb"/>
        <w:rPr>
          <w:sz w:val="22"/>
          <w:szCs w:val="22"/>
        </w:rPr>
      </w:pPr>
      <w:r w:rsidRPr="006337AA">
        <w:rPr>
          <w:rFonts w:ascii="ArialMT" w:hAnsi="ArialMT"/>
          <w:sz w:val="22"/>
          <w:szCs w:val="22"/>
        </w:rPr>
        <w:t xml:space="preserve">2. </w:t>
      </w:r>
      <w:r w:rsidRPr="006337AA">
        <w:rPr>
          <w:rFonts w:ascii="Arial" w:hAnsi="Arial" w:cs="Arial"/>
          <w:b/>
          <w:bCs/>
          <w:color w:val="00007F"/>
          <w:sz w:val="22"/>
          <w:szCs w:val="22"/>
        </w:rPr>
        <w:t xml:space="preserve">CASEDETAILS </w:t>
      </w:r>
    </w:p>
    <w:p w14:paraId="6695513B" w14:textId="77777777" w:rsidR="00AF37EA" w:rsidRPr="006337AA" w:rsidRDefault="00AF37EA" w:rsidP="00AF37EA">
      <w:pPr>
        <w:pStyle w:val="NormalWeb"/>
        <w:numPr>
          <w:ilvl w:val="0"/>
          <w:numId w:val="1"/>
        </w:numPr>
        <w:rPr>
          <w:rFonts w:ascii="OpenSymbol" w:hAnsi="OpenSymbol"/>
          <w:sz w:val="22"/>
          <w:szCs w:val="22"/>
        </w:rPr>
      </w:pPr>
      <w:r w:rsidRPr="006337AA">
        <w:rPr>
          <w:rFonts w:ascii="ArialMT" w:hAnsi="ArialMT"/>
          <w:sz w:val="22"/>
          <w:szCs w:val="22"/>
        </w:rPr>
        <w:t xml:space="preserve">Chronology of events of case </w:t>
      </w:r>
    </w:p>
    <w:p w14:paraId="095A2AF0" w14:textId="77777777" w:rsidR="00AF37EA" w:rsidRPr="006337AA" w:rsidRDefault="00AF37EA" w:rsidP="00AF37EA">
      <w:pPr>
        <w:pStyle w:val="NormalWeb"/>
        <w:numPr>
          <w:ilvl w:val="0"/>
          <w:numId w:val="1"/>
        </w:numPr>
        <w:rPr>
          <w:rFonts w:ascii="OpenSymbol" w:hAnsi="OpenSymbol"/>
          <w:sz w:val="22"/>
          <w:szCs w:val="22"/>
        </w:rPr>
      </w:pPr>
      <w:r w:rsidRPr="006337AA">
        <w:rPr>
          <w:rFonts w:ascii="ArialMT" w:hAnsi="ArialMT"/>
          <w:sz w:val="22"/>
          <w:szCs w:val="22"/>
        </w:rPr>
        <w:t xml:space="preserve">Principal people involved </w:t>
      </w:r>
    </w:p>
    <w:p w14:paraId="632DFF3E" w14:textId="77777777" w:rsidR="00AF37EA" w:rsidRPr="006337AA" w:rsidRDefault="00AF37EA" w:rsidP="00AF37EA">
      <w:pPr>
        <w:pStyle w:val="NormalWeb"/>
        <w:numPr>
          <w:ilvl w:val="0"/>
          <w:numId w:val="1"/>
        </w:numPr>
        <w:rPr>
          <w:rFonts w:ascii="OpenSymbol" w:hAnsi="OpenSymbol"/>
          <w:sz w:val="22"/>
          <w:szCs w:val="22"/>
        </w:rPr>
      </w:pPr>
      <w:r w:rsidRPr="006337AA">
        <w:rPr>
          <w:rFonts w:ascii="ArialMT" w:hAnsi="ArialMT"/>
          <w:sz w:val="22"/>
          <w:szCs w:val="22"/>
        </w:rPr>
        <w:t xml:space="preserve">Those most responsible </w:t>
      </w:r>
    </w:p>
    <w:p w14:paraId="76A5E75B" w14:textId="77777777" w:rsidR="00AF37EA" w:rsidRPr="006337AA" w:rsidRDefault="00AF37EA" w:rsidP="00AF37EA">
      <w:pPr>
        <w:pStyle w:val="NormalWeb"/>
        <w:numPr>
          <w:ilvl w:val="0"/>
          <w:numId w:val="1"/>
        </w:numPr>
        <w:rPr>
          <w:rFonts w:ascii="OpenSymbol" w:hAnsi="OpenSymbol"/>
          <w:sz w:val="22"/>
          <w:szCs w:val="22"/>
        </w:rPr>
      </w:pPr>
      <w:r w:rsidRPr="006337AA">
        <w:rPr>
          <w:rFonts w:ascii="ArialMT" w:hAnsi="ArialMT"/>
          <w:sz w:val="22"/>
          <w:szCs w:val="22"/>
        </w:rPr>
        <w:t xml:space="preserve">Results </w:t>
      </w:r>
    </w:p>
    <w:p w14:paraId="55A9753C" w14:textId="77777777" w:rsidR="00AF37EA" w:rsidRPr="006337AA" w:rsidRDefault="00AF37EA" w:rsidP="00AF37EA">
      <w:pPr>
        <w:pStyle w:val="NormalWeb"/>
        <w:numPr>
          <w:ilvl w:val="0"/>
          <w:numId w:val="1"/>
        </w:numPr>
        <w:rPr>
          <w:rFonts w:ascii="OpenSymbol" w:hAnsi="OpenSymbol"/>
          <w:sz w:val="22"/>
          <w:szCs w:val="22"/>
        </w:rPr>
      </w:pPr>
      <w:r w:rsidRPr="006337AA">
        <w:rPr>
          <w:rFonts w:ascii="ArialMT" w:hAnsi="ArialMT"/>
          <w:sz w:val="22"/>
          <w:szCs w:val="22"/>
        </w:rPr>
        <w:t xml:space="preserve">Those affected by results </w:t>
      </w:r>
    </w:p>
    <w:p w14:paraId="61035D48" w14:textId="5857CFC5" w:rsidR="00AF37EA" w:rsidRPr="006337AA" w:rsidRDefault="00AF37EA" w:rsidP="006337AA">
      <w:pPr>
        <w:pStyle w:val="NormalWeb"/>
        <w:rPr>
          <w:rFonts w:ascii="Arial" w:hAnsi="Arial" w:cs="Arial"/>
          <w:b/>
          <w:bCs/>
          <w:sz w:val="22"/>
          <w:szCs w:val="22"/>
        </w:rPr>
      </w:pPr>
      <w:r w:rsidRPr="006337AA">
        <w:rPr>
          <w:rFonts w:ascii="ArialMT" w:hAnsi="ArialMT"/>
          <w:sz w:val="22"/>
          <w:szCs w:val="22"/>
        </w:rPr>
        <w:t xml:space="preserve">3. </w:t>
      </w:r>
      <w:r w:rsidRPr="006337AA">
        <w:rPr>
          <w:rFonts w:ascii="Arial" w:hAnsi="Arial" w:cs="Arial"/>
          <w:b/>
          <w:bCs/>
          <w:color w:val="00007F"/>
          <w:sz w:val="22"/>
          <w:szCs w:val="22"/>
        </w:rPr>
        <w:t>ARGUMENT</w:t>
      </w:r>
      <w:r w:rsidRPr="006337AA">
        <w:rPr>
          <w:rFonts w:ascii="Arial" w:hAnsi="Arial" w:cs="Arial"/>
          <w:b/>
          <w:bCs/>
          <w:color w:val="00007F"/>
          <w:sz w:val="22"/>
          <w:szCs w:val="22"/>
        </w:rPr>
        <w:br/>
      </w:r>
      <w:r w:rsidRPr="006337AA">
        <w:rPr>
          <w:rFonts w:ascii="ArialMT" w:hAnsi="ArialMT"/>
          <w:sz w:val="22"/>
          <w:szCs w:val="22"/>
        </w:rPr>
        <w:t xml:space="preserve">Connect terms of ethics definition to details of case events and/or results </w:t>
      </w:r>
      <w:r w:rsidRPr="006337AA">
        <w:rPr>
          <w:rFonts w:ascii="Arial" w:hAnsi="Arial" w:cs="Arial"/>
          <w:b/>
          <w:bCs/>
          <w:sz w:val="22"/>
          <w:szCs w:val="22"/>
        </w:rPr>
        <w:t xml:space="preserve">Use ARGUMENT OUTLINE for theory you have chosen. </w:t>
      </w:r>
    </w:p>
    <w:p w14:paraId="39B256A6" w14:textId="77777777" w:rsidR="006337AA" w:rsidRPr="006337AA" w:rsidRDefault="006337AA" w:rsidP="006337AA">
      <w:pPr>
        <w:spacing w:before="100" w:beforeAutospacing="1" w:after="100" w:afterAutospacing="1"/>
        <w:rPr>
          <w:rFonts w:ascii="Times New Roman" w:eastAsia="Times New Roman" w:hAnsi="Times New Roman" w:cs="Times New Roman"/>
          <w:sz w:val="22"/>
          <w:szCs w:val="22"/>
        </w:rPr>
      </w:pPr>
      <w:r w:rsidRPr="006337AA">
        <w:rPr>
          <w:rFonts w:ascii="Arial" w:eastAsia="Times New Roman" w:hAnsi="Arial" w:cs="Arial"/>
          <w:b/>
          <w:bCs/>
          <w:color w:val="0000FF"/>
          <w:sz w:val="22"/>
          <w:szCs w:val="22"/>
        </w:rPr>
        <w:t xml:space="preserve">THE ARGUMENT SECTION </w:t>
      </w:r>
    </w:p>
    <w:p w14:paraId="09B2F0A8" w14:textId="77777777" w:rsidR="006337AA" w:rsidRPr="006337AA" w:rsidRDefault="006337AA" w:rsidP="006337AA">
      <w:pPr>
        <w:spacing w:before="100" w:beforeAutospacing="1" w:after="100" w:afterAutospacing="1"/>
        <w:rPr>
          <w:rFonts w:ascii="Times New Roman" w:eastAsia="Times New Roman" w:hAnsi="Times New Roman" w:cs="Times New Roman"/>
          <w:sz w:val="22"/>
          <w:szCs w:val="22"/>
        </w:rPr>
      </w:pPr>
      <w:r w:rsidRPr="006337AA">
        <w:rPr>
          <w:rFonts w:ascii="ArialMT" w:eastAsia="Times New Roman" w:hAnsi="ArialMT" w:cs="Times New Roman"/>
          <w:sz w:val="22"/>
          <w:szCs w:val="22"/>
        </w:rPr>
        <w:t xml:space="preserve">The ARGUMENT is the work. 2 to 3 people could be assigned to the ARGUMENT. A good case analysis is one that can convince others. But if you never see the other side, if you only see your side of the issue, you will never be convincing, you will just sound belligerent. That is the whole point to this class. To get you to have a strong ethical voice when you might need it. A voice that can make people listen. But nobody listens when you show only one side. They think you do not understand their side, so they shut you out. The more you show that you have weighed all the sides, the more convincing you will be. </w:t>
      </w:r>
      <w:r w:rsidRPr="006337AA">
        <w:rPr>
          <w:rFonts w:ascii="Arial" w:eastAsia="Times New Roman" w:hAnsi="Arial" w:cs="Arial"/>
          <w:b/>
          <w:bCs/>
          <w:sz w:val="22"/>
          <w:szCs w:val="22"/>
        </w:rPr>
        <w:t xml:space="preserve">Some of the theories have both sides built into the framing of the argument. For example, Rights Theory will discuss rights of all parties involved, never merely rights violations committed by one party against another. Utilitarianism Theory will discuss benefit and harm to all parties, this means all sides are thus examined. </w:t>
      </w:r>
      <w:r w:rsidRPr="006337AA">
        <w:rPr>
          <w:rFonts w:ascii="ArialMT" w:eastAsia="Times New Roman" w:hAnsi="ArialMT" w:cs="Times New Roman"/>
          <w:sz w:val="22"/>
          <w:szCs w:val="22"/>
        </w:rPr>
        <w:t xml:space="preserve">Justice Theory, however, does not do this and so for </w:t>
      </w:r>
      <w:r w:rsidRPr="006337AA">
        <w:rPr>
          <w:rFonts w:ascii="Arial" w:eastAsia="Times New Roman" w:hAnsi="Arial" w:cs="Arial"/>
          <w:b/>
          <w:bCs/>
          <w:sz w:val="22"/>
          <w:szCs w:val="22"/>
        </w:rPr>
        <w:t>Justice Theory you must present an argument and a counterargument</w:t>
      </w:r>
      <w:r w:rsidRPr="006337AA">
        <w:rPr>
          <w:rFonts w:ascii="ArialMT" w:eastAsia="Times New Roman" w:hAnsi="ArialMT" w:cs="Times New Roman"/>
          <w:sz w:val="22"/>
          <w:szCs w:val="22"/>
        </w:rPr>
        <w:t xml:space="preserve">. </w:t>
      </w:r>
    </w:p>
    <w:p w14:paraId="3BCAA789" w14:textId="77777777" w:rsidR="006337AA" w:rsidRPr="006337AA" w:rsidRDefault="006337AA" w:rsidP="00AF37EA">
      <w:pPr>
        <w:pStyle w:val="NormalWeb"/>
        <w:ind w:left="720"/>
        <w:rPr>
          <w:rFonts w:ascii="OpenSymbol" w:hAnsi="OpenSymbol"/>
          <w:sz w:val="22"/>
          <w:szCs w:val="22"/>
        </w:rPr>
      </w:pPr>
    </w:p>
    <w:p w14:paraId="591E6EDE" w14:textId="77777777" w:rsidR="00AF37EA" w:rsidRPr="006337AA" w:rsidRDefault="00AF37EA" w:rsidP="006337AA">
      <w:pPr>
        <w:pStyle w:val="NormalWeb"/>
        <w:rPr>
          <w:rFonts w:ascii="OpenSymbol" w:hAnsi="OpenSymbol"/>
          <w:sz w:val="22"/>
          <w:szCs w:val="22"/>
        </w:rPr>
      </w:pPr>
      <w:r w:rsidRPr="006337AA">
        <w:rPr>
          <w:rFonts w:ascii="ArialMT" w:hAnsi="ArialMT"/>
          <w:sz w:val="22"/>
          <w:szCs w:val="22"/>
        </w:rPr>
        <w:t xml:space="preserve">4. </w:t>
      </w:r>
      <w:r w:rsidRPr="006337AA">
        <w:rPr>
          <w:rFonts w:ascii="Arial" w:hAnsi="Arial" w:cs="Arial"/>
          <w:b/>
          <w:bCs/>
          <w:color w:val="00007F"/>
          <w:sz w:val="22"/>
          <w:szCs w:val="22"/>
        </w:rPr>
        <w:t xml:space="preserve">POLICIES/PROCEDURES </w:t>
      </w:r>
    </w:p>
    <w:p w14:paraId="7F902112" w14:textId="77777777" w:rsidR="00AF37EA" w:rsidRPr="006337AA" w:rsidRDefault="00AF37EA" w:rsidP="00AF37EA">
      <w:pPr>
        <w:pStyle w:val="NormalWeb"/>
        <w:numPr>
          <w:ilvl w:val="0"/>
          <w:numId w:val="2"/>
        </w:numPr>
        <w:rPr>
          <w:rFonts w:ascii="OpenSymbol" w:hAnsi="OpenSymbol"/>
          <w:sz w:val="22"/>
          <w:szCs w:val="22"/>
        </w:rPr>
      </w:pPr>
      <w:r w:rsidRPr="006337AA">
        <w:rPr>
          <w:rFonts w:ascii="ArialMT" w:hAnsi="ArialMT"/>
          <w:sz w:val="22"/>
          <w:szCs w:val="22"/>
        </w:rPr>
        <w:t xml:space="preserve">How could events have been avoided? </w:t>
      </w:r>
    </w:p>
    <w:p w14:paraId="5751BB5B" w14:textId="77777777" w:rsidR="00AF37EA" w:rsidRPr="006337AA" w:rsidRDefault="00AF37EA" w:rsidP="00AF37EA">
      <w:pPr>
        <w:pStyle w:val="NormalWeb"/>
        <w:numPr>
          <w:ilvl w:val="0"/>
          <w:numId w:val="2"/>
        </w:numPr>
        <w:rPr>
          <w:rFonts w:ascii="OpenSymbol" w:hAnsi="OpenSymbol"/>
          <w:sz w:val="22"/>
          <w:szCs w:val="22"/>
        </w:rPr>
      </w:pPr>
      <w:r w:rsidRPr="006337AA">
        <w:rPr>
          <w:rFonts w:ascii="ArialMT" w:hAnsi="ArialMT"/>
          <w:sz w:val="22"/>
          <w:szCs w:val="22"/>
        </w:rPr>
        <w:t xml:space="preserve">Future conduct/guidelines for any company/organization </w:t>
      </w:r>
    </w:p>
    <w:p w14:paraId="61CB6F50" w14:textId="77777777" w:rsidR="006337AA" w:rsidRDefault="006337AA" w:rsidP="006337AA">
      <w:pPr>
        <w:pStyle w:val="NormalWeb"/>
        <w:rPr>
          <w:rFonts w:ascii="Arial" w:hAnsi="Arial" w:cs="Arial"/>
          <w:b/>
          <w:bCs/>
          <w:color w:val="00007F"/>
          <w:sz w:val="22"/>
          <w:szCs w:val="22"/>
        </w:rPr>
      </w:pPr>
    </w:p>
    <w:p w14:paraId="758D69CC" w14:textId="321B36F1" w:rsidR="00AF37EA" w:rsidRDefault="00AF37EA" w:rsidP="006337AA">
      <w:pPr>
        <w:pStyle w:val="NormalWeb"/>
        <w:rPr>
          <w:rFonts w:ascii="Arial" w:hAnsi="Arial" w:cs="Arial"/>
          <w:b/>
          <w:bCs/>
          <w:color w:val="00007F"/>
          <w:sz w:val="22"/>
          <w:szCs w:val="22"/>
        </w:rPr>
      </w:pPr>
      <w:r w:rsidRPr="006337AA">
        <w:rPr>
          <w:rFonts w:ascii="Arial" w:hAnsi="Arial" w:cs="Arial"/>
          <w:b/>
          <w:bCs/>
          <w:color w:val="00007F"/>
          <w:sz w:val="22"/>
          <w:szCs w:val="22"/>
        </w:rPr>
        <w:lastRenderedPageBreak/>
        <w:t>5. NEW</w:t>
      </w:r>
      <w:r w:rsidR="006337AA">
        <w:rPr>
          <w:rFonts w:ascii="Arial" w:hAnsi="Arial" w:cs="Arial"/>
          <w:b/>
          <w:bCs/>
          <w:color w:val="00007F"/>
          <w:sz w:val="22"/>
          <w:szCs w:val="22"/>
        </w:rPr>
        <w:t xml:space="preserve"> </w:t>
      </w:r>
      <w:r w:rsidRPr="006337AA">
        <w:rPr>
          <w:rFonts w:ascii="Arial" w:hAnsi="Arial" w:cs="Arial"/>
          <w:b/>
          <w:bCs/>
          <w:color w:val="00007F"/>
          <w:sz w:val="22"/>
          <w:szCs w:val="22"/>
        </w:rPr>
        <w:t>TECHNOLOGY</w:t>
      </w:r>
      <w:r w:rsidR="006337AA">
        <w:rPr>
          <w:rFonts w:ascii="Arial" w:hAnsi="Arial" w:cs="Arial"/>
          <w:b/>
          <w:bCs/>
          <w:color w:val="00007F"/>
          <w:sz w:val="22"/>
          <w:szCs w:val="22"/>
        </w:rPr>
        <w:t xml:space="preserve"> </w:t>
      </w:r>
      <w:r w:rsidRPr="006337AA">
        <w:rPr>
          <w:rFonts w:ascii="Arial" w:hAnsi="Arial" w:cs="Arial"/>
          <w:b/>
          <w:bCs/>
          <w:color w:val="00007F"/>
          <w:sz w:val="22"/>
          <w:szCs w:val="22"/>
        </w:rPr>
        <w:t>THAT</w:t>
      </w:r>
      <w:r w:rsidR="006337AA">
        <w:rPr>
          <w:rFonts w:ascii="Arial" w:hAnsi="Arial" w:cs="Arial"/>
          <w:b/>
          <w:bCs/>
          <w:color w:val="00007F"/>
          <w:sz w:val="22"/>
          <w:szCs w:val="22"/>
        </w:rPr>
        <w:t xml:space="preserve"> </w:t>
      </w:r>
      <w:r w:rsidRPr="006337AA">
        <w:rPr>
          <w:rFonts w:ascii="Arial" w:hAnsi="Arial" w:cs="Arial"/>
          <w:b/>
          <w:bCs/>
          <w:color w:val="00007F"/>
          <w:sz w:val="22"/>
          <w:szCs w:val="22"/>
        </w:rPr>
        <w:t>WOULD</w:t>
      </w:r>
      <w:r w:rsidR="006337AA">
        <w:rPr>
          <w:rFonts w:ascii="Arial" w:hAnsi="Arial" w:cs="Arial"/>
          <w:b/>
          <w:bCs/>
          <w:color w:val="00007F"/>
          <w:sz w:val="22"/>
          <w:szCs w:val="22"/>
        </w:rPr>
        <w:t xml:space="preserve"> </w:t>
      </w:r>
      <w:r w:rsidRPr="006337AA">
        <w:rPr>
          <w:rFonts w:ascii="Arial" w:hAnsi="Arial" w:cs="Arial"/>
          <w:b/>
          <w:bCs/>
          <w:color w:val="00007F"/>
          <w:sz w:val="22"/>
          <w:szCs w:val="22"/>
        </w:rPr>
        <w:t>FIX</w:t>
      </w:r>
      <w:r w:rsidR="006337AA">
        <w:rPr>
          <w:rFonts w:ascii="Arial" w:hAnsi="Arial" w:cs="Arial"/>
          <w:b/>
          <w:bCs/>
          <w:color w:val="00007F"/>
          <w:sz w:val="22"/>
          <w:szCs w:val="22"/>
        </w:rPr>
        <w:t xml:space="preserve"> </w:t>
      </w:r>
      <w:r w:rsidRPr="006337AA">
        <w:rPr>
          <w:rFonts w:ascii="Arial" w:hAnsi="Arial" w:cs="Arial"/>
          <w:b/>
          <w:bCs/>
          <w:color w:val="00007F"/>
          <w:sz w:val="22"/>
          <w:szCs w:val="22"/>
        </w:rPr>
        <w:t>THE</w:t>
      </w:r>
      <w:r w:rsidR="006337AA">
        <w:rPr>
          <w:rFonts w:ascii="Arial" w:hAnsi="Arial" w:cs="Arial"/>
          <w:b/>
          <w:bCs/>
          <w:color w:val="00007F"/>
          <w:sz w:val="22"/>
          <w:szCs w:val="22"/>
        </w:rPr>
        <w:t xml:space="preserve"> </w:t>
      </w:r>
      <w:r w:rsidRPr="006337AA">
        <w:rPr>
          <w:rFonts w:ascii="Arial" w:hAnsi="Arial" w:cs="Arial"/>
          <w:b/>
          <w:bCs/>
          <w:color w:val="00007F"/>
          <w:sz w:val="22"/>
          <w:szCs w:val="22"/>
        </w:rPr>
        <w:t xml:space="preserve">PROBLEM(TECHFIX) </w:t>
      </w:r>
    </w:p>
    <w:p w14:paraId="59179636" w14:textId="40F30C04" w:rsidR="006337AA" w:rsidRDefault="006337AA" w:rsidP="006337AA">
      <w:pPr>
        <w:pStyle w:val="NormalWeb"/>
        <w:numPr>
          <w:ilvl w:val="0"/>
          <w:numId w:val="3"/>
        </w:numPr>
        <w:rPr>
          <w:rFonts w:ascii="Arial" w:hAnsi="Arial" w:cs="Arial"/>
          <w:b/>
          <w:bCs/>
          <w:color w:val="00007F"/>
          <w:sz w:val="22"/>
          <w:szCs w:val="22"/>
        </w:rPr>
      </w:pPr>
      <w:r>
        <w:rPr>
          <w:rFonts w:ascii="Arial" w:hAnsi="Arial" w:cs="Arial"/>
          <w:b/>
          <w:bCs/>
          <w:color w:val="00007F"/>
          <w:sz w:val="22"/>
          <w:szCs w:val="22"/>
        </w:rPr>
        <w:t>Do not summarize the case or theory</w:t>
      </w:r>
      <w:bookmarkStart w:id="0" w:name="_GoBack"/>
      <w:bookmarkEnd w:id="0"/>
    </w:p>
    <w:p w14:paraId="5DA655DB" w14:textId="77777777" w:rsidR="006337AA" w:rsidRPr="006337AA" w:rsidRDefault="006337AA" w:rsidP="006337AA">
      <w:pPr>
        <w:pStyle w:val="NormalWeb"/>
        <w:rPr>
          <w:rFonts w:ascii="OpenSymbol" w:hAnsi="OpenSymbol"/>
          <w:sz w:val="22"/>
          <w:szCs w:val="22"/>
        </w:rPr>
      </w:pPr>
    </w:p>
    <w:p w14:paraId="4D20ABD9" w14:textId="77777777" w:rsidR="00E029DB" w:rsidRDefault="006337AA"/>
    <w:sectPr w:rsidR="00E029DB" w:rsidSect="00F36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OpenSymbol">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C109D"/>
    <w:multiLevelType w:val="multilevel"/>
    <w:tmpl w:val="169E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C10D37"/>
    <w:multiLevelType w:val="multilevel"/>
    <w:tmpl w:val="5630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E95945"/>
    <w:multiLevelType w:val="hybridMultilevel"/>
    <w:tmpl w:val="EC16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EA"/>
    <w:rsid w:val="00040330"/>
    <w:rsid w:val="006337AA"/>
    <w:rsid w:val="00AF37EA"/>
    <w:rsid w:val="00F15D12"/>
    <w:rsid w:val="00F3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7B0127"/>
  <w15:chartTrackingRefBased/>
  <w15:docId w15:val="{47BE09F0-2EEB-FB41-B55B-D88C9362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7E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21050">
      <w:bodyDiv w:val="1"/>
      <w:marLeft w:val="0"/>
      <w:marRight w:val="0"/>
      <w:marTop w:val="0"/>
      <w:marBottom w:val="0"/>
      <w:divBdr>
        <w:top w:val="none" w:sz="0" w:space="0" w:color="auto"/>
        <w:left w:val="none" w:sz="0" w:space="0" w:color="auto"/>
        <w:bottom w:val="none" w:sz="0" w:space="0" w:color="auto"/>
        <w:right w:val="none" w:sz="0" w:space="0" w:color="auto"/>
      </w:divBdr>
      <w:divsChild>
        <w:div w:id="564921495">
          <w:marLeft w:val="0"/>
          <w:marRight w:val="0"/>
          <w:marTop w:val="0"/>
          <w:marBottom w:val="0"/>
          <w:divBdr>
            <w:top w:val="none" w:sz="0" w:space="0" w:color="auto"/>
            <w:left w:val="none" w:sz="0" w:space="0" w:color="auto"/>
            <w:bottom w:val="none" w:sz="0" w:space="0" w:color="auto"/>
            <w:right w:val="none" w:sz="0" w:space="0" w:color="auto"/>
          </w:divBdr>
          <w:divsChild>
            <w:div w:id="7218379">
              <w:marLeft w:val="0"/>
              <w:marRight w:val="0"/>
              <w:marTop w:val="0"/>
              <w:marBottom w:val="0"/>
              <w:divBdr>
                <w:top w:val="none" w:sz="0" w:space="0" w:color="auto"/>
                <w:left w:val="none" w:sz="0" w:space="0" w:color="auto"/>
                <w:bottom w:val="none" w:sz="0" w:space="0" w:color="auto"/>
                <w:right w:val="none" w:sz="0" w:space="0" w:color="auto"/>
              </w:divBdr>
              <w:divsChild>
                <w:div w:id="7771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7958">
          <w:marLeft w:val="0"/>
          <w:marRight w:val="0"/>
          <w:marTop w:val="0"/>
          <w:marBottom w:val="0"/>
          <w:divBdr>
            <w:top w:val="none" w:sz="0" w:space="0" w:color="auto"/>
            <w:left w:val="none" w:sz="0" w:space="0" w:color="auto"/>
            <w:bottom w:val="none" w:sz="0" w:space="0" w:color="auto"/>
            <w:right w:val="none" w:sz="0" w:space="0" w:color="auto"/>
          </w:divBdr>
          <w:divsChild>
            <w:div w:id="650451925">
              <w:marLeft w:val="0"/>
              <w:marRight w:val="0"/>
              <w:marTop w:val="0"/>
              <w:marBottom w:val="0"/>
              <w:divBdr>
                <w:top w:val="none" w:sz="0" w:space="0" w:color="auto"/>
                <w:left w:val="none" w:sz="0" w:space="0" w:color="auto"/>
                <w:bottom w:val="none" w:sz="0" w:space="0" w:color="auto"/>
                <w:right w:val="none" w:sz="0" w:space="0" w:color="auto"/>
              </w:divBdr>
              <w:divsChild>
                <w:div w:id="6872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3562">
      <w:bodyDiv w:val="1"/>
      <w:marLeft w:val="0"/>
      <w:marRight w:val="0"/>
      <w:marTop w:val="0"/>
      <w:marBottom w:val="0"/>
      <w:divBdr>
        <w:top w:val="none" w:sz="0" w:space="0" w:color="auto"/>
        <w:left w:val="none" w:sz="0" w:space="0" w:color="auto"/>
        <w:bottom w:val="none" w:sz="0" w:space="0" w:color="auto"/>
        <w:right w:val="none" w:sz="0" w:space="0" w:color="auto"/>
      </w:divBdr>
      <w:divsChild>
        <w:div w:id="2097314743">
          <w:marLeft w:val="0"/>
          <w:marRight w:val="0"/>
          <w:marTop w:val="0"/>
          <w:marBottom w:val="0"/>
          <w:divBdr>
            <w:top w:val="none" w:sz="0" w:space="0" w:color="auto"/>
            <w:left w:val="none" w:sz="0" w:space="0" w:color="auto"/>
            <w:bottom w:val="none" w:sz="0" w:space="0" w:color="auto"/>
            <w:right w:val="none" w:sz="0" w:space="0" w:color="auto"/>
          </w:divBdr>
          <w:divsChild>
            <w:div w:id="1190292387">
              <w:marLeft w:val="0"/>
              <w:marRight w:val="0"/>
              <w:marTop w:val="0"/>
              <w:marBottom w:val="0"/>
              <w:divBdr>
                <w:top w:val="none" w:sz="0" w:space="0" w:color="auto"/>
                <w:left w:val="none" w:sz="0" w:space="0" w:color="auto"/>
                <w:bottom w:val="none" w:sz="0" w:space="0" w:color="auto"/>
                <w:right w:val="none" w:sz="0" w:space="0" w:color="auto"/>
              </w:divBdr>
              <w:divsChild>
                <w:div w:id="6228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3689">
      <w:bodyDiv w:val="1"/>
      <w:marLeft w:val="0"/>
      <w:marRight w:val="0"/>
      <w:marTop w:val="0"/>
      <w:marBottom w:val="0"/>
      <w:divBdr>
        <w:top w:val="none" w:sz="0" w:space="0" w:color="auto"/>
        <w:left w:val="none" w:sz="0" w:space="0" w:color="auto"/>
        <w:bottom w:val="none" w:sz="0" w:space="0" w:color="auto"/>
        <w:right w:val="none" w:sz="0" w:space="0" w:color="auto"/>
      </w:divBdr>
      <w:divsChild>
        <w:div w:id="1044986377">
          <w:marLeft w:val="0"/>
          <w:marRight w:val="0"/>
          <w:marTop w:val="0"/>
          <w:marBottom w:val="0"/>
          <w:divBdr>
            <w:top w:val="none" w:sz="0" w:space="0" w:color="auto"/>
            <w:left w:val="none" w:sz="0" w:space="0" w:color="auto"/>
            <w:bottom w:val="none" w:sz="0" w:space="0" w:color="auto"/>
            <w:right w:val="none" w:sz="0" w:space="0" w:color="auto"/>
          </w:divBdr>
          <w:divsChild>
            <w:div w:id="650059383">
              <w:marLeft w:val="0"/>
              <w:marRight w:val="0"/>
              <w:marTop w:val="0"/>
              <w:marBottom w:val="0"/>
              <w:divBdr>
                <w:top w:val="none" w:sz="0" w:space="0" w:color="auto"/>
                <w:left w:val="none" w:sz="0" w:space="0" w:color="auto"/>
                <w:bottom w:val="none" w:sz="0" w:space="0" w:color="auto"/>
                <w:right w:val="none" w:sz="0" w:space="0" w:color="auto"/>
              </w:divBdr>
              <w:divsChild>
                <w:div w:id="19007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yili wu</dc:creator>
  <cp:keywords/>
  <dc:description/>
  <cp:lastModifiedBy>yili wu</cp:lastModifiedBy>
  <cp:revision>2</cp:revision>
  <dcterms:created xsi:type="dcterms:W3CDTF">2019-01-04T04:09:00Z</dcterms:created>
  <dcterms:modified xsi:type="dcterms:W3CDTF">2019-01-04T04:18:00Z</dcterms:modified>
</cp:coreProperties>
</file>