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83A56" w14:textId="1DECB7B4" w:rsidR="00F171A0" w:rsidRDefault="00884852" w:rsidP="00482E65">
      <w:pPr>
        <w:tabs>
          <w:tab w:val="left" w:pos="5055"/>
        </w:tabs>
        <w:spacing w:line="240" w:lineRule="auto"/>
        <w:jc w:val="center"/>
        <w:rPr>
          <w:b/>
          <w:sz w:val="24"/>
          <w:szCs w:val="24"/>
        </w:rPr>
      </w:pPr>
      <w:r w:rsidRPr="00884852">
        <w:rPr>
          <w:b/>
          <w:sz w:val="24"/>
          <w:szCs w:val="24"/>
        </w:rPr>
        <w:t>PO</w:t>
      </w:r>
      <w:r w:rsidR="00754916">
        <w:rPr>
          <w:b/>
          <w:sz w:val="24"/>
          <w:szCs w:val="24"/>
        </w:rPr>
        <w:t>LICY VS. WORLDVIEW PAPER</w:t>
      </w:r>
      <w:r w:rsidRPr="00884852">
        <w:rPr>
          <w:b/>
          <w:sz w:val="24"/>
          <w:szCs w:val="24"/>
        </w:rPr>
        <w:t xml:space="preserve"> RUBRIC</w:t>
      </w:r>
    </w:p>
    <w:p w14:paraId="6395ED26" w14:textId="68C7ED04" w:rsidR="00482E65" w:rsidRPr="00250E27" w:rsidRDefault="00482E65" w:rsidP="00482E65">
      <w:pPr>
        <w:tabs>
          <w:tab w:val="left" w:pos="5055"/>
        </w:tabs>
        <w:spacing w:after="0"/>
        <w:jc w:val="center"/>
        <w:rPr>
          <w:b/>
          <w:sz w:val="24"/>
          <w:szCs w:val="24"/>
        </w:rPr>
      </w:pPr>
    </w:p>
    <w:tbl>
      <w:tblPr>
        <w:tblW w:w="1466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2"/>
        <w:gridCol w:w="3060"/>
        <w:gridCol w:w="3150"/>
        <w:gridCol w:w="3330"/>
        <w:gridCol w:w="2700"/>
      </w:tblGrid>
      <w:tr w:rsidR="00F171A0" w:rsidRPr="00EB2A8A" w14:paraId="28455B08" w14:textId="77777777" w:rsidTr="5A7F7C24">
        <w:trPr>
          <w:trHeight w:val="345"/>
          <w:jc w:val="center"/>
        </w:trPr>
        <w:tc>
          <w:tcPr>
            <w:tcW w:w="2422" w:type="dxa"/>
            <w:shd w:val="clear" w:color="auto" w:fill="auto"/>
            <w:vAlign w:val="bottom"/>
          </w:tcPr>
          <w:p w14:paraId="3852A4D3" w14:textId="77777777" w:rsidR="00F171A0" w:rsidRPr="00D02585" w:rsidRDefault="00F171A0" w:rsidP="009273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025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Criteria</w:t>
            </w:r>
          </w:p>
        </w:tc>
        <w:tc>
          <w:tcPr>
            <w:tcW w:w="12240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589F33D" w14:textId="77777777" w:rsidR="00F171A0" w:rsidRPr="00D02585" w:rsidRDefault="00F171A0" w:rsidP="009273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025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Levels of Achievement</w:t>
            </w:r>
          </w:p>
        </w:tc>
      </w:tr>
      <w:tr w:rsidR="00927360" w:rsidRPr="00EB2A8A" w14:paraId="157B72A9" w14:textId="77777777" w:rsidTr="00482E65">
        <w:trPr>
          <w:trHeight w:val="318"/>
          <w:jc w:val="center"/>
        </w:trPr>
        <w:tc>
          <w:tcPr>
            <w:tcW w:w="2422" w:type="dxa"/>
            <w:shd w:val="clear" w:color="auto" w:fill="8EAADB" w:themeFill="accent1" w:themeFillTint="99"/>
            <w:vAlign w:val="bottom"/>
          </w:tcPr>
          <w:p w14:paraId="07C1FCA7" w14:textId="0F5B5C08" w:rsidR="00F171A0" w:rsidRPr="00EB2A8A" w:rsidRDefault="2B6F56CD" w:rsidP="00482E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 w:rsidRPr="2B6F56CD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Content 70%</w:t>
            </w:r>
          </w:p>
        </w:tc>
        <w:tc>
          <w:tcPr>
            <w:tcW w:w="3060" w:type="dxa"/>
            <w:shd w:val="clear" w:color="auto" w:fill="8EAADB" w:themeFill="accent1" w:themeFillTint="99"/>
            <w:vAlign w:val="bottom"/>
          </w:tcPr>
          <w:p w14:paraId="380655BB" w14:textId="5A6E326C" w:rsidR="00F171A0" w:rsidRPr="00EB2A8A" w:rsidRDefault="00482E65" w:rsidP="00482E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Advanced</w:t>
            </w:r>
          </w:p>
        </w:tc>
        <w:tc>
          <w:tcPr>
            <w:tcW w:w="3150" w:type="dxa"/>
            <w:shd w:val="clear" w:color="auto" w:fill="8EAADB" w:themeFill="accent1" w:themeFillTint="99"/>
            <w:vAlign w:val="bottom"/>
          </w:tcPr>
          <w:p w14:paraId="6613B036" w14:textId="50912E5A" w:rsidR="00F171A0" w:rsidRPr="00EB2A8A" w:rsidRDefault="005D1400" w:rsidP="00482E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Proficient</w:t>
            </w:r>
          </w:p>
        </w:tc>
        <w:tc>
          <w:tcPr>
            <w:tcW w:w="3330" w:type="dxa"/>
            <w:shd w:val="clear" w:color="auto" w:fill="8EAADB" w:themeFill="accent1" w:themeFillTint="99"/>
            <w:vAlign w:val="bottom"/>
          </w:tcPr>
          <w:p w14:paraId="1C5BFA2F" w14:textId="6CAC19B8" w:rsidR="00F171A0" w:rsidRPr="0032750F" w:rsidRDefault="005D1400" w:rsidP="00482E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Developing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8EAADB" w:themeFill="accent1" w:themeFillTint="99"/>
            <w:vAlign w:val="bottom"/>
          </w:tcPr>
          <w:p w14:paraId="0F99AC80" w14:textId="77777777" w:rsidR="00F171A0" w:rsidRPr="00EB2A8A" w:rsidRDefault="00F171A0" w:rsidP="00482E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EB2A8A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Not present</w:t>
            </w:r>
          </w:p>
        </w:tc>
      </w:tr>
      <w:tr w:rsidR="00F171A0" w:rsidRPr="00EB2A8A" w14:paraId="0C3D1A13" w14:textId="77777777" w:rsidTr="00482E65">
        <w:trPr>
          <w:trHeight w:val="777"/>
          <w:jc w:val="center"/>
        </w:trPr>
        <w:tc>
          <w:tcPr>
            <w:tcW w:w="2422" w:type="dxa"/>
            <w:shd w:val="clear" w:color="auto" w:fill="BFBFBF" w:themeFill="background1" w:themeFillShade="BF"/>
          </w:tcPr>
          <w:p w14:paraId="3BEA6DCC" w14:textId="2BE41310" w:rsidR="00F171A0" w:rsidRPr="00EB2A8A" w:rsidRDefault="00884852" w:rsidP="009273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Topic</w:t>
            </w:r>
          </w:p>
        </w:tc>
        <w:tc>
          <w:tcPr>
            <w:tcW w:w="3060" w:type="dxa"/>
            <w:shd w:val="clear" w:color="auto" w:fill="auto"/>
          </w:tcPr>
          <w:p w14:paraId="7BA85855" w14:textId="0F49B724" w:rsidR="00F171A0" w:rsidRDefault="004D0186" w:rsidP="00482E65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 to 26</w:t>
            </w:r>
            <w:r w:rsidR="00482E65" w:rsidRPr="00482E65">
              <w:rPr>
                <w:b/>
                <w:color w:val="000000"/>
                <w:sz w:val="20"/>
                <w:szCs w:val="20"/>
              </w:rPr>
              <w:t xml:space="preserve"> points</w:t>
            </w:r>
          </w:p>
          <w:p w14:paraId="5E55D972" w14:textId="01B02F45" w:rsidR="0035385F" w:rsidRPr="001820CB" w:rsidRDefault="0035385F" w:rsidP="0035385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35385F">
              <w:rPr>
                <w:color w:val="000000" w:themeColor="text1"/>
                <w:sz w:val="20"/>
                <w:szCs w:val="20"/>
              </w:rPr>
              <w:t>An education policy issue(s) that conflict(s) with a biblical worldview is thoroughly summarized.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</w:tcPr>
          <w:p w14:paraId="218576A8" w14:textId="0686F8D2" w:rsidR="00F171A0" w:rsidRDefault="004D0186" w:rsidP="00482E65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 to 24</w:t>
            </w:r>
            <w:r w:rsidR="00482E65" w:rsidRPr="00482E65">
              <w:rPr>
                <w:b/>
                <w:color w:val="000000"/>
                <w:sz w:val="20"/>
                <w:szCs w:val="20"/>
              </w:rPr>
              <w:t xml:space="preserve"> points</w:t>
            </w:r>
          </w:p>
          <w:p w14:paraId="41C1AFA1" w14:textId="12E9ED09" w:rsidR="0035385F" w:rsidRPr="00482E65" w:rsidRDefault="0035385F" w:rsidP="0035385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35385F">
              <w:rPr>
                <w:color w:val="000000" w:themeColor="text1"/>
                <w:sz w:val="20"/>
                <w:szCs w:val="20"/>
              </w:rPr>
              <w:t xml:space="preserve">An education policy issue(s) that conflict(s) with a </w:t>
            </w:r>
            <w:r>
              <w:rPr>
                <w:color w:val="000000" w:themeColor="text1"/>
                <w:sz w:val="20"/>
                <w:szCs w:val="20"/>
              </w:rPr>
              <w:t>biblical worldview is generally</w:t>
            </w:r>
            <w:r w:rsidRPr="0035385F">
              <w:rPr>
                <w:color w:val="000000" w:themeColor="text1"/>
                <w:sz w:val="20"/>
                <w:szCs w:val="20"/>
              </w:rPr>
              <w:t xml:space="preserve"> summarized.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</w:tcPr>
          <w:p w14:paraId="0A765CE4" w14:textId="1EBA0EEF" w:rsidR="00F171A0" w:rsidRDefault="004D0186" w:rsidP="00482E65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1 to 23 </w:t>
            </w:r>
            <w:r w:rsidR="0035385F">
              <w:rPr>
                <w:b/>
                <w:bCs/>
                <w:color w:val="000000" w:themeColor="text1"/>
                <w:sz w:val="20"/>
                <w:szCs w:val="20"/>
              </w:rPr>
              <w:t>points</w:t>
            </w:r>
          </w:p>
          <w:p w14:paraId="22F577B1" w14:textId="0723EEF9" w:rsidR="0035385F" w:rsidRPr="001820CB" w:rsidRDefault="0035385F" w:rsidP="0035385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5385F">
              <w:rPr>
                <w:color w:val="000000" w:themeColor="text1"/>
                <w:sz w:val="20"/>
                <w:szCs w:val="20"/>
              </w:rPr>
              <w:t xml:space="preserve">An education policy issue(s) that conflict(s) with a </w:t>
            </w:r>
            <w:r>
              <w:rPr>
                <w:color w:val="000000" w:themeColor="text1"/>
                <w:sz w:val="20"/>
                <w:szCs w:val="20"/>
              </w:rPr>
              <w:t>bibl</w:t>
            </w:r>
            <w:r w:rsidR="00773F71">
              <w:rPr>
                <w:color w:val="000000" w:themeColor="text1"/>
                <w:sz w:val="20"/>
                <w:szCs w:val="20"/>
              </w:rPr>
              <w:t>ical worldview is somewhat summarized</w:t>
            </w:r>
            <w:r w:rsidRPr="0035385F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14:paraId="3DFD8EDA" w14:textId="77777777" w:rsidR="00F171A0" w:rsidRDefault="00F171A0" w:rsidP="0092736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820CB">
              <w:rPr>
                <w:b/>
                <w:color w:val="000000"/>
                <w:sz w:val="20"/>
                <w:szCs w:val="20"/>
              </w:rPr>
              <w:t>0 points</w:t>
            </w:r>
          </w:p>
          <w:p w14:paraId="680372C4" w14:textId="6756CAC1" w:rsidR="0035385F" w:rsidRPr="0035385F" w:rsidRDefault="0035385F" w:rsidP="0035385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5385F">
              <w:rPr>
                <w:color w:val="000000"/>
                <w:sz w:val="20"/>
                <w:szCs w:val="20"/>
              </w:rPr>
              <w:t>No evident</w:t>
            </w:r>
          </w:p>
          <w:p w14:paraId="435E1AF6" w14:textId="1250D3ED" w:rsidR="00F171A0" w:rsidRPr="001820CB" w:rsidRDefault="00F171A0" w:rsidP="00927360">
            <w:pPr>
              <w:spacing w:before="120"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71A0" w:rsidRPr="00EB2A8A" w14:paraId="5F169589" w14:textId="77777777" w:rsidTr="00482E65">
        <w:trPr>
          <w:trHeight w:val="786"/>
          <w:jc w:val="center"/>
        </w:trPr>
        <w:tc>
          <w:tcPr>
            <w:tcW w:w="2422" w:type="dxa"/>
            <w:shd w:val="clear" w:color="auto" w:fill="BFBFBF" w:themeFill="background1" w:themeFillShade="BF"/>
          </w:tcPr>
          <w:p w14:paraId="1F1E020D" w14:textId="67BC21EE" w:rsidR="00F171A0" w:rsidRPr="00EB2A8A" w:rsidRDefault="00884852" w:rsidP="009273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Personal Insight</w:t>
            </w:r>
          </w:p>
        </w:tc>
        <w:tc>
          <w:tcPr>
            <w:tcW w:w="3060" w:type="dxa"/>
            <w:shd w:val="clear" w:color="auto" w:fill="auto"/>
          </w:tcPr>
          <w:p w14:paraId="7F787D3C" w14:textId="7903D464" w:rsidR="00F171A0" w:rsidRDefault="004D0186" w:rsidP="00482E65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 to 26</w:t>
            </w:r>
            <w:r w:rsidR="00482E65" w:rsidRPr="00482E65">
              <w:rPr>
                <w:b/>
                <w:color w:val="000000"/>
                <w:sz w:val="20"/>
                <w:szCs w:val="20"/>
              </w:rPr>
              <w:t xml:space="preserve"> points</w:t>
            </w:r>
          </w:p>
          <w:p w14:paraId="0893755E" w14:textId="77777777" w:rsidR="00773F71" w:rsidRDefault="00B009BB" w:rsidP="00B009B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Exemplifies a full understanding of the problem or situation.</w:t>
            </w:r>
          </w:p>
          <w:p w14:paraId="7CE4042B" w14:textId="4DF85DA7" w:rsidR="00B009BB" w:rsidRPr="00773F71" w:rsidRDefault="00B009BB" w:rsidP="00773F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773F71">
              <w:rPr>
                <w:sz w:val="20"/>
              </w:rPr>
              <w:t>Personal response to the issue is provided</w:t>
            </w:r>
          </w:p>
          <w:p w14:paraId="5280E23A" w14:textId="686BDC76" w:rsidR="00B009BB" w:rsidRPr="00773F71" w:rsidRDefault="00B009BB" w:rsidP="00773F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773F71">
              <w:rPr>
                <w:sz w:val="20"/>
              </w:rPr>
              <w:t>Biblical conflict is addressed including refere</w:t>
            </w:r>
            <w:r w:rsidR="00773F71">
              <w:rPr>
                <w:sz w:val="20"/>
              </w:rPr>
              <w:t>nce to the appropriate Scripture</w:t>
            </w:r>
          </w:p>
          <w:p w14:paraId="005C96E0" w14:textId="40E9C5A6" w:rsidR="00B009BB" w:rsidRPr="00773F71" w:rsidRDefault="00B009BB" w:rsidP="00773F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773F71">
              <w:rPr>
                <w:sz w:val="20"/>
              </w:rPr>
              <w:t xml:space="preserve">Implications for K–12 educators and students are </w:t>
            </w:r>
            <w:r w:rsidR="00773F71">
              <w:rPr>
                <w:sz w:val="20"/>
              </w:rPr>
              <w:t>discussed</w:t>
            </w:r>
          </w:p>
          <w:p w14:paraId="4C6957DD" w14:textId="77777777" w:rsidR="00B009BB" w:rsidRDefault="00B009BB" w:rsidP="00482E65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40828AD" w14:textId="6F7BE7CC" w:rsidR="00B009BB" w:rsidRPr="001820CB" w:rsidRDefault="00B009BB" w:rsidP="00B009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1334D3AE" w14:textId="61F1CDC8" w:rsidR="00F171A0" w:rsidRDefault="004D0186" w:rsidP="00482E65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 to 24</w:t>
            </w:r>
            <w:r w:rsidR="00482E65" w:rsidRPr="00482E65">
              <w:rPr>
                <w:b/>
                <w:color w:val="000000"/>
                <w:sz w:val="20"/>
                <w:szCs w:val="20"/>
              </w:rPr>
              <w:t xml:space="preserve"> points</w:t>
            </w:r>
          </w:p>
          <w:p w14:paraId="122FB1B6" w14:textId="77777777" w:rsidR="00773F71" w:rsidRDefault="00B009BB" w:rsidP="00B009B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Has a general understanding of the problem or situation.</w:t>
            </w:r>
          </w:p>
          <w:p w14:paraId="08740C7D" w14:textId="30D55FA5" w:rsidR="00773F71" w:rsidRPr="00773F71" w:rsidRDefault="00B009BB" w:rsidP="00773F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 w:rsidRPr="00773F71">
              <w:rPr>
                <w:sz w:val="20"/>
              </w:rPr>
              <w:t>Personal re</w:t>
            </w:r>
            <w:r w:rsidR="00773F71" w:rsidRPr="00773F71">
              <w:rPr>
                <w:sz w:val="20"/>
              </w:rPr>
              <w:t>sponse to the issue is provided</w:t>
            </w:r>
          </w:p>
          <w:p w14:paraId="3A53233C" w14:textId="0327981F" w:rsidR="00B009BB" w:rsidRPr="00773F71" w:rsidRDefault="00B009BB" w:rsidP="00773F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 w:rsidRPr="00773F71">
              <w:rPr>
                <w:sz w:val="20"/>
              </w:rPr>
              <w:t>Biblical conflict is addressed including referen</w:t>
            </w:r>
            <w:r w:rsidR="00773F71" w:rsidRPr="00773F71">
              <w:rPr>
                <w:sz w:val="20"/>
              </w:rPr>
              <w:t>ce to the appropriate Scripture</w:t>
            </w:r>
          </w:p>
          <w:p w14:paraId="227B7576" w14:textId="77777777" w:rsidR="00B009BB" w:rsidRPr="00773F71" w:rsidRDefault="00B009BB" w:rsidP="00773F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773F71">
              <w:rPr>
                <w:sz w:val="20"/>
              </w:rPr>
              <w:t>Implications for K–12 educators and students are discussed.</w:t>
            </w:r>
          </w:p>
          <w:p w14:paraId="72933BF8" w14:textId="2E34CAC1" w:rsidR="00B009BB" w:rsidRPr="001820CB" w:rsidRDefault="00B009BB" w:rsidP="00B009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</w:tcPr>
          <w:p w14:paraId="75C2C8C6" w14:textId="049EE235" w:rsidR="00F171A0" w:rsidRDefault="004D0186" w:rsidP="00482E65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 to 23</w:t>
            </w:r>
            <w:r w:rsidR="00B009BB">
              <w:rPr>
                <w:b/>
                <w:bCs/>
                <w:color w:val="000000" w:themeColor="text1"/>
                <w:sz w:val="20"/>
                <w:szCs w:val="20"/>
              </w:rPr>
              <w:t xml:space="preserve"> points</w:t>
            </w:r>
          </w:p>
          <w:p w14:paraId="317A179B" w14:textId="77777777" w:rsidR="00773F71" w:rsidRDefault="00773F71" w:rsidP="00B009B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Has a somewhat u</w:t>
            </w:r>
            <w:r w:rsidR="00B009BB">
              <w:rPr>
                <w:sz w:val="20"/>
              </w:rPr>
              <w:t>nderstanding of the problem or situation</w:t>
            </w:r>
            <w:r>
              <w:rPr>
                <w:sz w:val="20"/>
              </w:rPr>
              <w:t>.</w:t>
            </w:r>
          </w:p>
          <w:p w14:paraId="1D91D8F7" w14:textId="6984DCC7" w:rsidR="00773F71" w:rsidRPr="00773F71" w:rsidRDefault="00773F71" w:rsidP="00773F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  <w:r w:rsidRPr="00773F71">
              <w:rPr>
                <w:sz w:val="20"/>
              </w:rPr>
              <w:t>Personal response to the issue is provided</w:t>
            </w:r>
          </w:p>
          <w:p w14:paraId="62A7D905" w14:textId="5370B7DC" w:rsidR="00773F71" w:rsidRPr="00773F71" w:rsidRDefault="00773F71" w:rsidP="00773F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  <w:r w:rsidRPr="00773F71">
              <w:rPr>
                <w:sz w:val="20"/>
              </w:rPr>
              <w:t>B</w:t>
            </w:r>
            <w:r w:rsidR="0035385F" w:rsidRPr="00773F71">
              <w:rPr>
                <w:sz w:val="20"/>
              </w:rPr>
              <w:t>iblical conflict is addressed including reference to</w:t>
            </w:r>
            <w:r w:rsidRPr="00773F71">
              <w:rPr>
                <w:sz w:val="20"/>
              </w:rPr>
              <w:t xml:space="preserve"> the appropriate Scripture</w:t>
            </w:r>
          </w:p>
          <w:p w14:paraId="17CD775D" w14:textId="4D46EF29" w:rsidR="00B009BB" w:rsidRPr="00773F71" w:rsidRDefault="00773F71" w:rsidP="00773F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773F71">
              <w:rPr>
                <w:sz w:val="20"/>
              </w:rPr>
              <w:t>Implications for K</w:t>
            </w:r>
            <w:r w:rsidR="0035385F" w:rsidRPr="00773F71">
              <w:rPr>
                <w:sz w:val="20"/>
              </w:rPr>
              <w:t>-12 educators and students are discussed.</w:t>
            </w:r>
          </w:p>
        </w:tc>
        <w:tc>
          <w:tcPr>
            <w:tcW w:w="2700" w:type="dxa"/>
            <w:shd w:val="clear" w:color="auto" w:fill="auto"/>
          </w:tcPr>
          <w:p w14:paraId="4068F377" w14:textId="77777777" w:rsidR="00F171A0" w:rsidRDefault="00F171A0" w:rsidP="0092736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820CB">
              <w:rPr>
                <w:b/>
                <w:color w:val="000000"/>
                <w:sz w:val="20"/>
                <w:szCs w:val="20"/>
              </w:rPr>
              <w:t>0 points</w:t>
            </w:r>
          </w:p>
          <w:p w14:paraId="50F6A63F" w14:textId="21549E33" w:rsidR="00B009BB" w:rsidRPr="001820CB" w:rsidRDefault="00B009BB" w:rsidP="00B009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Not evident</w:t>
            </w:r>
          </w:p>
          <w:p w14:paraId="1550FD6A" w14:textId="08CBED07" w:rsidR="00F171A0" w:rsidRPr="001820CB" w:rsidRDefault="00F171A0" w:rsidP="00927360">
            <w:pPr>
              <w:spacing w:before="120"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6040" w:rsidRPr="00EB2A8A" w14:paraId="25976D75" w14:textId="77777777" w:rsidTr="00482E65">
        <w:trPr>
          <w:trHeight w:val="435"/>
          <w:jc w:val="center"/>
        </w:trPr>
        <w:tc>
          <w:tcPr>
            <w:tcW w:w="2422" w:type="dxa"/>
            <w:shd w:val="clear" w:color="auto" w:fill="8EAADB" w:themeFill="accent1" w:themeFillTint="99"/>
            <w:vAlign w:val="bottom"/>
          </w:tcPr>
          <w:p w14:paraId="76AA2F9A" w14:textId="7F3D3FE9" w:rsidR="00036040" w:rsidRDefault="00036040" w:rsidP="00482E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 w:rsidRPr="2B6F56CD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Structure 30%</w:t>
            </w:r>
          </w:p>
        </w:tc>
        <w:tc>
          <w:tcPr>
            <w:tcW w:w="3060" w:type="dxa"/>
            <w:shd w:val="clear" w:color="auto" w:fill="8EAADB" w:themeFill="accent1" w:themeFillTint="99"/>
            <w:vAlign w:val="bottom"/>
          </w:tcPr>
          <w:p w14:paraId="79F1287E" w14:textId="393B25AA" w:rsidR="00036040" w:rsidRPr="001820CB" w:rsidRDefault="00482E65" w:rsidP="00482E6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Advanced</w:t>
            </w:r>
          </w:p>
        </w:tc>
        <w:tc>
          <w:tcPr>
            <w:tcW w:w="3150" w:type="dxa"/>
            <w:shd w:val="clear" w:color="auto" w:fill="8EAADB" w:themeFill="accent1" w:themeFillTint="99"/>
            <w:vAlign w:val="bottom"/>
          </w:tcPr>
          <w:p w14:paraId="33AB6C3A" w14:textId="61A97179" w:rsidR="00036040" w:rsidRPr="001820CB" w:rsidRDefault="00482E65" w:rsidP="00482E6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Proficient</w:t>
            </w:r>
          </w:p>
        </w:tc>
        <w:tc>
          <w:tcPr>
            <w:tcW w:w="3330" w:type="dxa"/>
            <w:shd w:val="clear" w:color="auto" w:fill="8EAADB" w:themeFill="accent1" w:themeFillTint="99"/>
            <w:vAlign w:val="bottom"/>
          </w:tcPr>
          <w:p w14:paraId="5263A9B0" w14:textId="2D20B28A" w:rsidR="00036040" w:rsidRPr="001820CB" w:rsidRDefault="00482E65" w:rsidP="00482E6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Developing</w:t>
            </w:r>
          </w:p>
        </w:tc>
        <w:tc>
          <w:tcPr>
            <w:tcW w:w="2700" w:type="dxa"/>
            <w:shd w:val="clear" w:color="auto" w:fill="8EAADB" w:themeFill="accent1" w:themeFillTint="99"/>
            <w:vAlign w:val="bottom"/>
          </w:tcPr>
          <w:p w14:paraId="54719CC1" w14:textId="2C1437CA" w:rsidR="00036040" w:rsidRPr="001820CB" w:rsidRDefault="00036040" w:rsidP="00482E6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 w:rsidRPr="00EB2A8A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Not present</w:t>
            </w:r>
          </w:p>
        </w:tc>
      </w:tr>
      <w:tr w:rsidR="00927360" w:rsidRPr="00EB2A8A" w14:paraId="36290A74" w14:textId="77777777" w:rsidTr="00482E65">
        <w:trPr>
          <w:trHeight w:val="705"/>
          <w:jc w:val="center"/>
        </w:trPr>
        <w:tc>
          <w:tcPr>
            <w:tcW w:w="2422" w:type="dxa"/>
            <w:shd w:val="clear" w:color="auto" w:fill="BFBFBF" w:themeFill="background1" w:themeFillShade="BF"/>
          </w:tcPr>
          <w:p w14:paraId="3D4EF713" w14:textId="7648E19C" w:rsidR="0013781A" w:rsidRPr="00EB2A8A" w:rsidRDefault="001E3756" w:rsidP="009273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Mechanics and APA Format</w:t>
            </w:r>
          </w:p>
        </w:tc>
        <w:tc>
          <w:tcPr>
            <w:tcW w:w="3060" w:type="dxa"/>
            <w:shd w:val="clear" w:color="auto" w:fill="auto"/>
          </w:tcPr>
          <w:p w14:paraId="4EA35DE7" w14:textId="2E07F1B1" w:rsidR="0013781A" w:rsidRDefault="004D0186" w:rsidP="0092736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 to 23</w:t>
            </w:r>
            <w:r w:rsidR="00482E65" w:rsidRPr="00482E65">
              <w:rPr>
                <w:b/>
                <w:color w:val="000000"/>
                <w:sz w:val="20"/>
                <w:szCs w:val="20"/>
              </w:rPr>
              <w:t xml:space="preserve"> points</w:t>
            </w:r>
          </w:p>
          <w:p w14:paraId="6D84E5D2" w14:textId="77777777" w:rsidR="00773F71" w:rsidRDefault="00884852" w:rsidP="00773F71">
            <w:pPr>
              <w:spacing w:after="0" w:line="240" w:lineRule="auto"/>
              <w:rPr>
                <w:sz w:val="20"/>
                <w:szCs w:val="20"/>
              </w:rPr>
            </w:pPr>
            <w:r w:rsidRPr="00AB26FA">
              <w:rPr>
                <w:sz w:val="20"/>
                <w:szCs w:val="20"/>
              </w:rPr>
              <w:t>APA format is used accurately and consistently</w:t>
            </w:r>
            <w:r w:rsidR="00773F71">
              <w:rPr>
                <w:sz w:val="20"/>
                <w:szCs w:val="20"/>
              </w:rPr>
              <w:t xml:space="preserve"> as described below. </w:t>
            </w:r>
          </w:p>
          <w:p w14:paraId="5D2FA215" w14:textId="1E71AD8A" w:rsidR="00773F71" w:rsidRPr="00773F71" w:rsidRDefault="00773F71" w:rsidP="00773F7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773F71">
              <w:rPr>
                <w:sz w:val="20"/>
                <w:szCs w:val="20"/>
              </w:rPr>
              <w:t>Title page</w:t>
            </w:r>
          </w:p>
          <w:p w14:paraId="26174C3B" w14:textId="234C1944" w:rsidR="00773F71" w:rsidRPr="00773F71" w:rsidRDefault="00773F71" w:rsidP="00773F7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773F71">
              <w:rPr>
                <w:sz w:val="20"/>
                <w:szCs w:val="20"/>
              </w:rPr>
              <w:t>Running head</w:t>
            </w:r>
            <w:r w:rsidR="00884852" w:rsidRPr="00773F71">
              <w:rPr>
                <w:sz w:val="20"/>
                <w:szCs w:val="20"/>
              </w:rPr>
              <w:t xml:space="preserve"> and page</w:t>
            </w:r>
            <w:r w:rsidRPr="00773F71">
              <w:rPr>
                <w:sz w:val="20"/>
                <w:szCs w:val="20"/>
              </w:rPr>
              <w:t xml:space="preserve"> numbers are included.</w:t>
            </w:r>
          </w:p>
          <w:p w14:paraId="38DF3FB8" w14:textId="77777777" w:rsidR="00773F71" w:rsidRPr="00773F71" w:rsidRDefault="00884852" w:rsidP="00773F7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773F71">
              <w:rPr>
                <w:sz w:val="20"/>
                <w:szCs w:val="20"/>
              </w:rPr>
              <w:t>Complete reference on the Reference Page in cor</w:t>
            </w:r>
            <w:r w:rsidR="00773F71" w:rsidRPr="00773F71">
              <w:rPr>
                <w:sz w:val="20"/>
                <w:szCs w:val="20"/>
              </w:rPr>
              <w:t>rect and current APA format</w:t>
            </w:r>
          </w:p>
          <w:p w14:paraId="46F60202" w14:textId="133B96D9" w:rsidR="00884852" w:rsidRPr="00773F71" w:rsidRDefault="00884852" w:rsidP="00773F7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773F71">
              <w:rPr>
                <w:sz w:val="20"/>
                <w:szCs w:val="20"/>
              </w:rPr>
              <w:t>Length requirement is met (3–5 pag</w:t>
            </w:r>
            <w:r w:rsidR="00773F71" w:rsidRPr="00773F71">
              <w:rPr>
                <w:sz w:val="20"/>
                <w:szCs w:val="20"/>
              </w:rPr>
              <w:t>es)</w:t>
            </w:r>
            <w:r w:rsidRPr="00773F71">
              <w:rPr>
                <w:sz w:val="20"/>
                <w:szCs w:val="20"/>
              </w:rPr>
              <w:t xml:space="preserve"> and at least 3 references are cited.</w:t>
            </w:r>
          </w:p>
          <w:p w14:paraId="79624932" w14:textId="4D3A3F83" w:rsidR="00884852" w:rsidRPr="001820CB" w:rsidRDefault="00884852" w:rsidP="0088485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75EE67F9" w14:textId="14E197C5" w:rsidR="0013781A" w:rsidRDefault="004D0186" w:rsidP="0092736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22 to 2 1 </w:t>
            </w:r>
            <w:r w:rsidR="00482E65" w:rsidRPr="00482E65">
              <w:rPr>
                <w:b/>
                <w:color w:val="000000"/>
                <w:sz w:val="20"/>
                <w:szCs w:val="20"/>
              </w:rPr>
              <w:t>points</w:t>
            </w:r>
          </w:p>
          <w:p w14:paraId="6F0E83F9" w14:textId="77777777" w:rsidR="00361D11" w:rsidRDefault="00884852" w:rsidP="00361D11">
            <w:pPr>
              <w:spacing w:after="0" w:line="240" w:lineRule="auto"/>
              <w:rPr>
                <w:sz w:val="20"/>
                <w:szCs w:val="20"/>
              </w:rPr>
            </w:pPr>
            <w:r w:rsidRPr="00AB26FA">
              <w:rPr>
                <w:sz w:val="20"/>
                <w:szCs w:val="20"/>
              </w:rPr>
              <w:t xml:space="preserve">APA format is </w:t>
            </w:r>
            <w:r w:rsidR="00754916">
              <w:rPr>
                <w:sz w:val="20"/>
                <w:szCs w:val="20"/>
              </w:rPr>
              <w:t>used with minor issues</w:t>
            </w:r>
            <w:r w:rsidRPr="00AB26FA">
              <w:rPr>
                <w:sz w:val="20"/>
                <w:szCs w:val="20"/>
              </w:rPr>
              <w:t xml:space="preserve"> as described below. </w:t>
            </w:r>
          </w:p>
          <w:p w14:paraId="66C8A8B3" w14:textId="77777777" w:rsidR="00361D11" w:rsidRPr="00361D11" w:rsidRDefault="00884852" w:rsidP="00361D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361D11">
              <w:rPr>
                <w:sz w:val="20"/>
                <w:szCs w:val="20"/>
              </w:rPr>
              <w:t xml:space="preserve">Title </w:t>
            </w:r>
            <w:r w:rsidR="00361D11" w:rsidRPr="00361D11">
              <w:rPr>
                <w:sz w:val="20"/>
                <w:szCs w:val="20"/>
              </w:rPr>
              <w:t>page</w:t>
            </w:r>
          </w:p>
          <w:p w14:paraId="6E7AD8F9" w14:textId="67F5C013" w:rsidR="00361D11" w:rsidRPr="00361D11" w:rsidRDefault="00361D11" w:rsidP="00361D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361D11">
              <w:rPr>
                <w:sz w:val="20"/>
                <w:szCs w:val="20"/>
              </w:rPr>
              <w:t>Running head and page numbers are included</w:t>
            </w:r>
          </w:p>
          <w:p w14:paraId="1F6E2E50" w14:textId="77777777" w:rsidR="00361D11" w:rsidRPr="00361D11" w:rsidRDefault="00884852" w:rsidP="00361D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361D11">
              <w:rPr>
                <w:sz w:val="20"/>
                <w:szCs w:val="20"/>
              </w:rPr>
              <w:t>Complete reference on the Reference Page in cor</w:t>
            </w:r>
            <w:r w:rsidR="00361D11" w:rsidRPr="00361D11">
              <w:rPr>
                <w:sz w:val="20"/>
                <w:szCs w:val="20"/>
              </w:rPr>
              <w:t>rect and current APA format</w:t>
            </w:r>
          </w:p>
          <w:p w14:paraId="3468F480" w14:textId="1339D8A4" w:rsidR="00884852" w:rsidRPr="00361D11" w:rsidRDefault="00361D11" w:rsidP="00361D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Length requirement is</w:t>
            </w:r>
            <w:r w:rsidR="00884852" w:rsidRPr="00361D11">
              <w:rPr>
                <w:sz w:val="20"/>
                <w:szCs w:val="20"/>
              </w:rPr>
              <w:t xml:space="preserve"> (3–5 pag</w:t>
            </w:r>
            <w:r>
              <w:rPr>
                <w:sz w:val="20"/>
                <w:szCs w:val="20"/>
              </w:rPr>
              <w:t xml:space="preserve">es) </w:t>
            </w:r>
            <w:r w:rsidR="00884852" w:rsidRPr="00361D11">
              <w:rPr>
                <w:sz w:val="20"/>
                <w:szCs w:val="20"/>
              </w:rPr>
              <w:t xml:space="preserve">and at least 3 references are </w:t>
            </w:r>
            <w:r>
              <w:rPr>
                <w:sz w:val="20"/>
                <w:szCs w:val="20"/>
              </w:rPr>
              <w:t xml:space="preserve">to be </w:t>
            </w:r>
            <w:r w:rsidR="00884852" w:rsidRPr="00361D11">
              <w:rPr>
                <w:sz w:val="20"/>
                <w:szCs w:val="20"/>
              </w:rPr>
              <w:t>cited.</w:t>
            </w:r>
          </w:p>
          <w:p w14:paraId="521FF595" w14:textId="17997A1D" w:rsidR="00884852" w:rsidRPr="001820CB" w:rsidRDefault="00884852" w:rsidP="0088485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</w:tcPr>
          <w:p w14:paraId="42D509E6" w14:textId="01E514A7" w:rsidR="0013781A" w:rsidRDefault="004D0186" w:rsidP="0092736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 to 20</w:t>
            </w:r>
            <w:r w:rsidR="00754916">
              <w:rPr>
                <w:b/>
                <w:bCs/>
                <w:color w:val="000000" w:themeColor="text1"/>
                <w:sz w:val="20"/>
                <w:szCs w:val="20"/>
              </w:rPr>
              <w:t xml:space="preserve"> points</w:t>
            </w:r>
          </w:p>
          <w:p w14:paraId="1235485C" w14:textId="77777777" w:rsidR="00361D11" w:rsidRDefault="00754916" w:rsidP="00361D11">
            <w:pPr>
              <w:spacing w:after="0" w:line="240" w:lineRule="auto"/>
              <w:rPr>
                <w:sz w:val="20"/>
                <w:szCs w:val="20"/>
              </w:rPr>
            </w:pPr>
            <w:r w:rsidRPr="00AB26FA">
              <w:rPr>
                <w:sz w:val="20"/>
                <w:szCs w:val="20"/>
              </w:rPr>
              <w:t xml:space="preserve">APA format is </w:t>
            </w:r>
            <w:r>
              <w:rPr>
                <w:sz w:val="20"/>
                <w:szCs w:val="20"/>
              </w:rPr>
              <w:t>used with several issues</w:t>
            </w:r>
            <w:r w:rsidRPr="00AB26FA">
              <w:rPr>
                <w:sz w:val="20"/>
                <w:szCs w:val="20"/>
              </w:rPr>
              <w:t xml:space="preserve"> as described below. </w:t>
            </w:r>
          </w:p>
          <w:p w14:paraId="4063C628" w14:textId="77777777" w:rsidR="00361D11" w:rsidRPr="00361D11" w:rsidRDefault="00361D11" w:rsidP="00361D1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361D11">
              <w:rPr>
                <w:sz w:val="20"/>
                <w:szCs w:val="20"/>
              </w:rPr>
              <w:t>Title page</w:t>
            </w:r>
          </w:p>
          <w:p w14:paraId="782DB7E4" w14:textId="13501997" w:rsidR="00361D11" w:rsidRPr="00361D11" w:rsidRDefault="00361D11" w:rsidP="00361D1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361D11">
              <w:rPr>
                <w:sz w:val="20"/>
                <w:szCs w:val="20"/>
              </w:rPr>
              <w:t>Running head and page numbers are included</w:t>
            </w:r>
          </w:p>
          <w:p w14:paraId="64E1543C" w14:textId="23F8F6F4" w:rsidR="00361D11" w:rsidRPr="00361D11" w:rsidRDefault="00754916" w:rsidP="00361D1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361D11">
              <w:rPr>
                <w:sz w:val="20"/>
                <w:szCs w:val="20"/>
              </w:rPr>
              <w:t>Complete reference on the Reference Page in cor</w:t>
            </w:r>
            <w:r w:rsidR="00361D11" w:rsidRPr="00361D11">
              <w:rPr>
                <w:sz w:val="20"/>
                <w:szCs w:val="20"/>
              </w:rPr>
              <w:t>rect and current APA format</w:t>
            </w:r>
          </w:p>
          <w:p w14:paraId="01E9883D" w14:textId="3706A974" w:rsidR="00754916" w:rsidRPr="00361D11" w:rsidRDefault="00361D11" w:rsidP="00361D1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361D11">
              <w:rPr>
                <w:sz w:val="20"/>
                <w:szCs w:val="20"/>
              </w:rPr>
              <w:t>Length requirement is</w:t>
            </w:r>
            <w:r w:rsidR="00754916" w:rsidRPr="00361D11">
              <w:rPr>
                <w:sz w:val="20"/>
                <w:szCs w:val="20"/>
              </w:rPr>
              <w:t xml:space="preserve"> (3–5 pag</w:t>
            </w:r>
            <w:r w:rsidRPr="00361D11">
              <w:rPr>
                <w:sz w:val="20"/>
                <w:szCs w:val="20"/>
              </w:rPr>
              <w:t>es)</w:t>
            </w:r>
            <w:bookmarkStart w:id="0" w:name="_GoBack"/>
            <w:bookmarkEnd w:id="0"/>
            <w:r w:rsidR="00754916" w:rsidRPr="00361D11">
              <w:rPr>
                <w:sz w:val="20"/>
                <w:szCs w:val="20"/>
              </w:rPr>
              <w:t xml:space="preserve"> and at least 3 references are</w:t>
            </w:r>
            <w:r w:rsidRPr="00361D11">
              <w:rPr>
                <w:sz w:val="20"/>
                <w:szCs w:val="20"/>
              </w:rPr>
              <w:t xml:space="preserve"> to be</w:t>
            </w:r>
            <w:r w:rsidR="00754916" w:rsidRPr="00361D11">
              <w:rPr>
                <w:sz w:val="20"/>
                <w:szCs w:val="20"/>
              </w:rPr>
              <w:t xml:space="preserve"> cited.</w:t>
            </w:r>
          </w:p>
          <w:p w14:paraId="1020B4EE" w14:textId="0126A6AE" w:rsidR="00754916" w:rsidRPr="001820CB" w:rsidRDefault="00754916" w:rsidP="0075491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51C9C336" w14:textId="77777777" w:rsidR="0013781A" w:rsidRPr="001820CB" w:rsidRDefault="0013781A" w:rsidP="0092736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820CB">
              <w:rPr>
                <w:b/>
                <w:color w:val="000000"/>
                <w:sz w:val="20"/>
                <w:szCs w:val="20"/>
              </w:rPr>
              <w:t>0 points</w:t>
            </w:r>
          </w:p>
          <w:p w14:paraId="4452C3A9" w14:textId="6748E581" w:rsidR="0013781A" w:rsidRPr="001820CB" w:rsidRDefault="00754916" w:rsidP="0075491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Format of document is not recognizable.</w:t>
            </w:r>
          </w:p>
        </w:tc>
      </w:tr>
    </w:tbl>
    <w:p w14:paraId="522C7A35" w14:textId="3D1A5327" w:rsidR="00482E65" w:rsidRPr="00482E65" w:rsidRDefault="00482E65" w:rsidP="00482E65">
      <w:pPr>
        <w:tabs>
          <w:tab w:val="left" w:pos="5055"/>
        </w:tabs>
        <w:spacing w:line="240" w:lineRule="auto"/>
        <w:jc w:val="center"/>
        <w:rPr>
          <w:sz w:val="24"/>
          <w:szCs w:val="24"/>
        </w:rPr>
      </w:pPr>
    </w:p>
    <w:p w14:paraId="0CD2226A" w14:textId="77777777" w:rsidR="007B6477" w:rsidRDefault="007B6477"/>
    <w:sectPr w:rsidR="007B6477" w:rsidSect="0003604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284F"/>
    <w:multiLevelType w:val="hybridMultilevel"/>
    <w:tmpl w:val="69185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B5513"/>
    <w:multiLevelType w:val="hybridMultilevel"/>
    <w:tmpl w:val="47609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32E89"/>
    <w:multiLevelType w:val="hybridMultilevel"/>
    <w:tmpl w:val="D30ABF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68E900C3"/>
    <w:multiLevelType w:val="hybridMultilevel"/>
    <w:tmpl w:val="487E6E8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6A824E84"/>
    <w:multiLevelType w:val="hybridMultilevel"/>
    <w:tmpl w:val="04F2FF5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6FB96516"/>
    <w:multiLevelType w:val="hybridMultilevel"/>
    <w:tmpl w:val="1BB2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A0"/>
    <w:rsid w:val="00036040"/>
    <w:rsid w:val="000642A0"/>
    <w:rsid w:val="0013781A"/>
    <w:rsid w:val="0016393F"/>
    <w:rsid w:val="00175249"/>
    <w:rsid w:val="00181A66"/>
    <w:rsid w:val="001C4513"/>
    <w:rsid w:val="001E3756"/>
    <w:rsid w:val="002E574F"/>
    <w:rsid w:val="0032750F"/>
    <w:rsid w:val="0035385F"/>
    <w:rsid w:val="00361D11"/>
    <w:rsid w:val="00427290"/>
    <w:rsid w:val="00482E65"/>
    <w:rsid w:val="004907A2"/>
    <w:rsid w:val="004D0186"/>
    <w:rsid w:val="005D1400"/>
    <w:rsid w:val="00644894"/>
    <w:rsid w:val="00754916"/>
    <w:rsid w:val="00773F71"/>
    <w:rsid w:val="007A5FF7"/>
    <w:rsid w:val="007B6477"/>
    <w:rsid w:val="007B65F9"/>
    <w:rsid w:val="007C7B16"/>
    <w:rsid w:val="00822E1A"/>
    <w:rsid w:val="00884852"/>
    <w:rsid w:val="00927360"/>
    <w:rsid w:val="00B009BB"/>
    <w:rsid w:val="00CC2235"/>
    <w:rsid w:val="00D02585"/>
    <w:rsid w:val="00D52EF2"/>
    <w:rsid w:val="00DB0D49"/>
    <w:rsid w:val="00E97529"/>
    <w:rsid w:val="00F171A0"/>
    <w:rsid w:val="2B6F56CD"/>
    <w:rsid w:val="5A7F7C24"/>
    <w:rsid w:val="7673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D9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7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3F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7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3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Shenkle, Michael Thomas (School of Education)</dc:creator>
  <cp:lastModifiedBy>Thomas</cp:lastModifiedBy>
  <cp:revision>8</cp:revision>
  <cp:lastPrinted>2017-11-02T15:56:00Z</cp:lastPrinted>
  <dcterms:created xsi:type="dcterms:W3CDTF">2017-12-10T01:14:00Z</dcterms:created>
  <dcterms:modified xsi:type="dcterms:W3CDTF">2018-01-08T00:24:00Z</dcterms:modified>
</cp:coreProperties>
</file>