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D8864" w14:textId="77777777" w:rsidR="009F6E6B" w:rsidRPr="009F6E6B" w:rsidRDefault="00F319A9" w:rsidP="009F6E6B">
      <w:pPr>
        <w:rPr>
          <w:rFonts w:ascii="Times New Roman" w:eastAsia="Times New Roman" w:hAnsi="Times New Roman" w:cs="Times New Roman"/>
        </w:rPr>
      </w:pPr>
      <w:r w:rsidRPr="009F6E6B">
        <w:rPr>
          <w:b/>
        </w:rPr>
        <w:t>Question</w:t>
      </w:r>
      <w:r>
        <w:t xml:space="preserve">: </w:t>
      </w:r>
      <w:r w:rsidR="009F6E6B" w:rsidRPr="009F6E6B">
        <w:rPr>
          <w:rFonts w:ascii="Times New Roman" w:eastAsia="Times New Roman" w:hAnsi="Times New Roman" w:cs="Times New Roman"/>
          <w:color w:val="222222"/>
          <w:sz w:val="21"/>
          <w:szCs w:val="21"/>
          <w:shd w:val="clear" w:color="auto" w:fill="FFFFFF"/>
        </w:rPr>
        <w:t>Please assume you have the absolute power to control the internet and its content.</w:t>
      </w:r>
    </w:p>
    <w:p w14:paraId="7238A292" w14:textId="77777777" w:rsidR="009F6E6B" w:rsidRDefault="009F6E6B" w:rsidP="009F6E6B">
      <w:pPr>
        <w:spacing w:line="360" w:lineRule="auto"/>
      </w:pPr>
      <w:r w:rsidRPr="002C56C1">
        <w:rPr>
          <w:b/>
        </w:rPr>
        <w:t>Instructions</w:t>
      </w:r>
      <w:r>
        <w:t>:</w:t>
      </w:r>
    </w:p>
    <w:p w14:paraId="01C1BDDE" w14:textId="77777777" w:rsidR="009F6E6B" w:rsidRDefault="009F6E6B" w:rsidP="009F6E6B">
      <w:pPr>
        <w:pStyle w:val="ListParagraph"/>
        <w:numPr>
          <w:ilvl w:val="0"/>
          <w:numId w:val="2"/>
        </w:numPr>
        <w:spacing w:line="360" w:lineRule="auto"/>
      </w:pPr>
      <w:r>
        <w:t>Need minimum 250 words.</w:t>
      </w:r>
    </w:p>
    <w:p w14:paraId="009DA6D3" w14:textId="77777777" w:rsidR="009F6E6B" w:rsidRDefault="009F6E6B" w:rsidP="009F6E6B">
      <w:pPr>
        <w:pStyle w:val="ListParagraph"/>
        <w:numPr>
          <w:ilvl w:val="0"/>
          <w:numId w:val="2"/>
        </w:numPr>
        <w:spacing w:line="360" w:lineRule="auto"/>
      </w:pPr>
      <w:r>
        <w:t>Need minimum 3 APA references.</w:t>
      </w:r>
    </w:p>
    <w:p w14:paraId="3B159079" w14:textId="77777777" w:rsidR="009F6E6B" w:rsidRDefault="009F6E6B" w:rsidP="009F6E6B">
      <w:pPr>
        <w:pStyle w:val="ListParagraph"/>
        <w:numPr>
          <w:ilvl w:val="0"/>
          <w:numId w:val="2"/>
        </w:numPr>
        <w:spacing w:line="360" w:lineRule="auto"/>
      </w:pPr>
      <w:r>
        <w:t>No Plagiarism please</w:t>
      </w:r>
    </w:p>
    <w:p w14:paraId="455435B0" w14:textId="77777777" w:rsidR="009F6E6B" w:rsidRDefault="009F6E6B" w:rsidP="009F6E6B">
      <w:pPr>
        <w:spacing w:line="360" w:lineRule="auto"/>
      </w:pPr>
    </w:p>
    <w:p w14:paraId="4A9C6F76" w14:textId="77777777" w:rsidR="009F6E6B" w:rsidRDefault="009F6E6B" w:rsidP="009F6E6B">
      <w:pPr>
        <w:spacing w:line="360" w:lineRule="auto"/>
      </w:pPr>
    </w:p>
    <w:p w14:paraId="6E6CE97E" w14:textId="7B01532F" w:rsidR="009F6E6B" w:rsidRDefault="009F6E6B" w:rsidP="009F6E6B">
      <w:pPr>
        <w:spacing w:line="360" w:lineRule="auto"/>
      </w:pPr>
      <w:r w:rsidRPr="002C56C1">
        <w:rPr>
          <w:b/>
        </w:rPr>
        <w:t>Need 1 reply to below discussion</w:t>
      </w:r>
      <w:r>
        <w:t>:</w:t>
      </w:r>
    </w:p>
    <w:p w14:paraId="6CE77CC1" w14:textId="77777777" w:rsidR="009F6E6B" w:rsidRDefault="009F6E6B" w:rsidP="009F6E6B">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The Internet is one of the most popular innovations of any time in the field of technology. It helped us to interact with the people across the globe and made many impossible things possible. In the recent time, the internet users have been facing various issues due to loss of their private data through the internet. Most of the government organizations are now moving towards internet censorship so that unwanted data is not posted on their websites and privacy levels are also increased at the same time.</w:t>
      </w:r>
    </w:p>
    <w:p w14:paraId="07A9FA45" w14:textId="77777777" w:rsidR="009F6E6B" w:rsidRDefault="009F6E6B" w:rsidP="009F6E6B">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            If I were given a power to control the internet and its content I would work on the below-mentioned areas to enable healthy atmosphere among various sections of people using the internet.</w:t>
      </w:r>
    </w:p>
    <w:p w14:paraId="1EF2D55A" w14:textId="77777777" w:rsidR="009F6E6B" w:rsidRDefault="009F6E6B" w:rsidP="009F6E6B">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       I would restrict the website content that can be viewed by children and enforce strict rules on people doing malicious activities and spoiling the career of innocent kids.</w:t>
      </w:r>
    </w:p>
    <w:p w14:paraId="64EF9E95" w14:textId="77777777" w:rsidR="009F6E6B" w:rsidRDefault="009F6E6B" w:rsidP="009F6E6B">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       I will increase the educational content quality available more qualitative. Students from domains can get benefitted out of it.</w:t>
      </w:r>
    </w:p>
    <w:p w14:paraId="57A39F81" w14:textId="77777777" w:rsidR="009F6E6B" w:rsidRDefault="009F6E6B" w:rsidP="009F6E6B">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       I will increase the level of security by implementing more restrictions in the privacy settings.</w:t>
      </w:r>
    </w:p>
    <w:p w14:paraId="3B2B0EDA" w14:textId="77777777" w:rsidR="009F6E6B" w:rsidRDefault="009F6E6B" w:rsidP="009F6E6B">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       I will ensure that private data of internet users is not leaked, and special attention is taken on websites that have unwanted content posted on them.</w:t>
      </w:r>
    </w:p>
    <w:p w14:paraId="7DE585C0" w14:textId="77777777" w:rsidR="009F6E6B" w:rsidRDefault="009F6E6B" w:rsidP="009F6E6B">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       Decentralized websites need to be shut down and the government needs to enforce strict rules on people violating the issues.</w:t>
      </w:r>
    </w:p>
    <w:p w14:paraId="69491EAB" w14:textId="77777777" w:rsidR="009F6E6B" w:rsidRDefault="009F6E6B" w:rsidP="009F6E6B">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To conclude I would importance to educational content and removing the malicious websites from the internet. I would make sure that the right content is available to all the internet users.</w:t>
      </w:r>
    </w:p>
    <w:p w14:paraId="352A7325" w14:textId="77777777" w:rsidR="009F6E6B" w:rsidRDefault="009F6E6B" w:rsidP="009F6E6B">
      <w:pPr>
        <w:pStyle w:val="NormalWeb"/>
        <w:shd w:val="clear" w:color="auto" w:fill="FFFFFF"/>
        <w:spacing w:before="0" w:beforeAutospacing="0"/>
        <w:jc w:val="center"/>
        <w:rPr>
          <w:rFonts w:ascii="Arial" w:hAnsi="Arial" w:cs="Arial"/>
          <w:color w:val="000000"/>
          <w:sz w:val="21"/>
          <w:szCs w:val="21"/>
        </w:rPr>
      </w:pPr>
      <w:r>
        <w:rPr>
          <w:rFonts w:ascii="Arial" w:hAnsi="Arial" w:cs="Arial"/>
          <w:b/>
          <w:bCs/>
          <w:color w:val="000000"/>
          <w:sz w:val="21"/>
          <w:szCs w:val="21"/>
          <w:u w:val="single"/>
        </w:rPr>
        <w:t>References</w:t>
      </w:r>
    </w:p>
    <w:p w14:paraId="389010EF" w14:textId="77777777" w:rsidR="009F6E6B" w:rsidRDefault="009F6E6B" w:rsidP="009F6E6B">
      <w:pPr>
        <w:pStyle w:val="NormalWeb"/>
        <w:shd w:val="clear" w:color="auto" w:fill="FFFFFF"/>
        <w:spacing w:before="0" w:beforeAutospacing="0"/>
        <w:rPr>
          <w:rFonts w:ascii="Arial" w:hAnsi="Arial" w:cs="Arial"/>
          <w:color w:val="000000"/>
          <w:sz w:val="21"/>
          <w:szCs w:val="21"/>
        </w:rPr>
      </w:pPr>
      <w:proofErr w:type="spellStart"/>
      <w:r>
        <w:rPr>
          <w:rFonts w:ascii="Arial" w:hAnsi="Arial" w:cs="Arial"/>
          <w:color w:val="000000"/>
          <w:sz w:val="21"/>
          <w:szCs w:val="21"/>
        </w:rPr>
        <w:t>Kampfner</w:t>
      </w:r>
      <w:proofErr w:type="spellEnd"/>
      <w:r>
        <w:rPr>
          <w:rFonts w:ascii="Arial" w:hAnsi="Arial" w:cs="Arial"/>
          <w:color w:val="000000"/>
          <w:sz w:val="21"/>
          <w:szCs w:val="21"/>
        </w:rPr>
        <w:t>, J. (2018). </w:t>
      </w:r>
      <w:r>
        <w:rPr>
          <w:rFonts w:ascii="Arial" w:hAnsi="Arial" w:cs="Arial"/>
          <w:i/>
          <w:iCs/>
          <w:color w:val="000000"/>
          <w:sz w:val="21"/>
          <w:szCs w:val="21"/>
        </w:rPr>
        <w:t xml:space="preserve">The fight for control of the internet has become critical | John </w:t>
      </w:r>
      <w:proofErr w:type="spellStart"/>
      <w:r>
        <w:rPr>
          <w:rFonts w:ascii="Arial" w:hAnsi="Arial" w:cs="Arial"/>
          <w:i/>
          <w:iCs/>
          <w:color w:val="000000"/>
          <w:sz w:val="21"/>
          <w:szCs w:val="21"/>
        </w:rPr>
        <w:t>Kampfner</w:t>
      </w:r>
      <w:proofErr w:type="spellEnd"/>
      <w:r>
        <w:rPr>
          <w:rFonts w:ascii="Arial" w:hAnsi="Arial" w:cs="Arial"/>
          <w:color w:val="000000"/>
          <w:sz w:val="21"/>
          <w:szCs w:val="21"/>
        </w:rPr>
        <w:t>. [online] the Guardian. Retrieved from: https://www.theguardian.com/commentisfree/2012/aug/22/fight-control-internet-become-critical</w:t>
      </w:r>
    </w:p>
    <w:p w14:paraId="09E66709" w14:textId="77777777" w:rsidR="009F6E6B" w:rsidRDefault="009F6E6B" w:rsidP="009F6E6B">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Bartlett, J. (2018). </w:t>
      </w:r>
      <w:r>
        <w:rPr>
          <w:rFonts w:ascii="Arial" w:hAnsi="Arial" w:cs="Arial"/>
          <w:i/>
          <w:iCs/>
          <w:color w:val="000000"/>
          <w:sz w:val="21"/>
          <w:szCs w:val="21"/>
        </w:rPr>
        <w:t>Soon, the internet will be impossible to control</w:t>
      </w:r>
      <w:r>
        <w:rPr>
          <w:rFonts w:ascii="Arial" w:hAnsi="Arial" w:cs="Arial"/>
          <w:color w:val="000000"/>
          <w:sz w:val="21"/>
          <w:szCs w:val="21"/>
        </w:rPr>
        <w:t>. [online] Telegraph.co.uk. Retrieved from: https://www.telegraph.co.uk/technology/internet/11284538/Soon-the-internet-will-be-impossible-to-control.html</w:t>
      </w:r>
    </w:p>
    <w:p w14:paraId="7CE12024" w14:textId="3F1FFEFF" w:rsidR="009F6E6B" w:rsidRPr="009F6E6B" w:rsidRDefault="009F6E6B" w:rsidP="009F6E6B">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lastRenderedPageBreak/>
        <w:t>Green Garage. (2018). </w:t>
      </w:r>
      <w:r>
        <w:rPr>
          <w:rFonts w:ascii="Arial" w:hAnsi="Arial" w:cs="Arial"/>
          <w:i/>
          <w:iCs/>
          <w:color w:val="000000"/>
          <w:sz w:val="21"/>
          <w:szCs w:val="21"/>
        </w:rPr>
        <w:t>11 Chief Pros and Cons of Internet Censorship</w:t>
      </w:r>
      <w:r>
        <w:rPr>
          <w:rFonts w:ascii="Arial" w:hAnsi="Arial" w:cs="Arial"/>
          <w:color w:val="000000"/>
          <w:sz w:val="21"/>
          <w:szCs w:val="21"/>
        </w:rPr>
        <w:t>. [online] Retrieved from: https://greengarageblog.org/11-chief-pros-and-cons-of-internet-censorship</w:t>
      </w:r>
    </w:p>
    <w:p w14:paraId="1F28CB05" w14:textId="49865BCC" w:rsidR="009F6E6B" w:rsidRDefault="009F6E6B" w:rsidP="009F6E6B">
      <w:pPr>
        <w:spacing w:line="360" w:lineRule="auto"/>
      </w:pPr>
      <w:r w:rsidRPr="002C56C1">
        <w:rPr>
          <w:b/>
        </w:rPr>
        <w:t>Need 1 reply to below discussion</w:t>
      </w:r>
      <w:r>
        <w:t>:</w:t>
      </w:r>
    </w:p>
    <w:p w14:paraId="22421C8F" w14:textId="77777777" w:rsidR="009F6E6B" w:rsidRDefault="009F6E6B" w:rsidP="009F6E6B">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 xml:space="preserve">Absolute power can be envisioned by understanding the scenario of China which practices nearly absolute power and controls the content that can be accessed in its </w:t>
      </w:r>
      <w:proofErr w:type="spellStart"/>
      <w:proofErr w:type="gramStart"/>
      <w:r>
        <w:rPr>
          <w:rFonts w:ascii="Arial" w:hAnsi="Arial" w:cs="Arial"/>
          <w:color w:val="000000"/>
          <w:sz w:val="21"/>
          <w:szCs w:val="21"/>
        </w:rPr>
        <w:t>borders.If</w:t>
      </w:r>
      <w:proofErr w:type="spellEnd"/>
      <w:proofErr w:type="gramEnd"/>
      <w:r>
        <w:rPr>
          <w:rFonts w:ascii="Arial" w:hAnsi="Arial" w:cs="Arial"/>
          <w:color w:val="000000"/>
          <w:sz w:val="21"/>
          <w:szCs w:val="21"/>
        </w:rPr>
        <w:t xml:space="preserve">  absolute power given to control and govern the internet. </w:t>
      </w:r>
      <w:proofErr w:type="gramStart"/>
      <w:r>
        <w:rPr>
          <w:rFonts w:ascii="Arial" w:hAnsi="Arial" w:cs="Arial"/>
          <w:color w:val="000000"/>
          <w:sz w:val="21"/>
          <w:szCs w:val="21"/>
        </w:rPr>
        <w:t>”The</w:t>
      </w:r>
      <w:proofErr w:type="gramEnd"/>
      <w:r>
        <w:rPr>
          <w:rFonts w:ascii="Arial" w:hAnsi="Arial" w:cs="Arial"/>
          <w:color w:val="000000"/>
          <w:sz w:val="21"/>
          <w:szCs w:val="21"/>
        </w:rPr>
        <w:t xml:space="preserve"> Great Firewall of China”- as it can be called and has been referenced all through was initially built and created so the domestic economy could thrive in such scenarios. The promotion domestic businesses helped in most things being controlled by the government and a scenario where China is slightly cutoff from the major companies that monopolize in the interne. However, the innovation and growth driven domestic companies have been able to deliver commendable services on the internet for China- one such example being Alibaba which is a leader in world.</w:t>
      </w:r>
    </w:p>
    <w:p w14:paraId="5D4E4E19" w14:textId="77777777" w:rsidR="009F6E6B" w:rsidRDefault="009F6E6B" w:rsidP="009F6E6B">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The exponential increase in cybercrimes has made the world unsafe for people who aren’t able to keep with the technological advancement in current scene and prone to being deceived become gullible targets of cybercrime. If given absolute power in my view- we would maximize the benefits that we derive from the internet and minimize on the negative aspects of the internet. Bringing in place more governance in the scene would help in reduction of crimes- the only tradeoff would be for restriction on the freedom people receive on the internet. In my opinion it would still be a good step in bringing in governance at central level or countries creating the governance policy as the freedom is being misused and with IoT and other technologies catching up fast might be prove more harmful than imagined in the coming years.</w:t>
      </w:r>
    </w:p>
    <w:p w14:paraId="2016FF1C" w14:textId="77777777" w:rsidR="009F6E6B" w:rsidRDefault="009F6E6B" w:rsidP="009F6E6B">
      <w:pPr>
        <w:pStyle w:val="NormalWeb"/>
        <w:shd w:val="clear" w:color="auto" w:fill="FFFFFF"/>
        <w:spacing w:before="0" w:beforeAutospacing="0"/>
        <w:rPr>
          <w:rFonts w:ascii="Arial" w:hAnsi="Arial" w:cs="Arial"/>
          <w:color w:val="000000"/>
          <w:sz w:val="21"/>
          <w:szCs w:val="21"/>
        </w:rPr>
      </w:pPr>
    </w:p>
    <w:p w14:paraId="2D458979" w14:textId="77777777" w:rsidR="009F6E6B" w:rsidRDefault="009F6E6B" w:rsidP="009F6E6B">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References:</w:t>
      </w:r>
    </w:p>
    <w:p w14:paraId="5FB7B88D" w14:textId="77777777" w:rsidR="009F6E6B" w:rsidRDefault="009F6E6B" w:rsidP="009F6E6B">
      <w:pPr>
        <w:pStyle w:val="NormalWeb"/>
        <w:shd w:val="clear" w:color="auto" w:fill="FFFFFF"/>
        <w:spacing w:before="0" w:beforeAutospacing="0"/>
        <w:rPr>
          <w:rFonts w:ascii="Arial" w:hAnsi="Arial" w:cs="Arial"/>
          <w:color w:val="000000"/>
          <w:sz w:val="21"/>
          <w:szCs w:val="21"/>
        </w:rPr>
      </w:pPr>
    </w:p>
    <w:p w14:paraId="427C6ECF" w14:textId="18640913" w:rsidR="009F6E6B" w:rsidRPr="009F6E6B" w:rsidRDefault="009F6E6B" w:rsidP="009F6E6B">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https://thediplomat.com/2017/10/chinese-internet-law-what-the-west-doesnt-see/</w:t>
      </w:r>
      <w:bookmarkStart w:id="0" w:name="_GoBack"/>
      <w:bookmarkEnd w:id="0"/>
    </w:p>
    <w:p w14:paraId="5212C1F5" w14:textId="6204EE58" w:rsidR="009F6E6B" w:rsidRDefault="009F6E6B" w:rsidP="009F6E6B"/>
    <w:sectPr w:rsidR="009F6E6B" w:rsidSect="00523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720A7"/>
    <w:multiLevelType w:val="hybridMultilevel"/>
    <w:tmpl w:val="D96C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0D0C5C"/>
    <w:multiLevelType w:val="hybridMultilevel"/>
    <w:tmpl w:val="CE5C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A9"/>
    <w:rsid w:val="0046313F"/>
    <w:rsid w:val="005236B0"/>
    <w:rsid w:val="009F6E6B"/>
    <w:rsid w:val="00F31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4DFC11"/>
  <w15:chartTrackingRefBased/>
  <w15:docId w15:val="{B6EF6856-4630-7245-8A40-FA2CA10F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E6B"/>
    <w:pPr>
      <w:ind w:left="720"/>
      <w:contextualSpacing/>
    </w:pPr>
  </w:style>
  <w:style w:type="paragraph" w:styleId="NormalWeb">
    <w:name w:val="Normal (Web)"/>
    <w:basedOn w:val="Normal"/>
    <w:uiPriority w:val="99"/>
    <w:unhideWhenUsed/>
    <w:rsid w:val="009F6E6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5332">
      <w:bodyDiv w:val="1"/>
      <w:marLeft w:val="0"/>
      <w:marRight w:val="0"/>
      <w:marTop w:val="0"/>
      <w:marBottom w:val="0"/>
      <w:divBdr>
        <w:top w:val="none" w:sz="0" w:space="0" w:color="auto"/>
        <w:left w:val="none" w:sz="0" w:space="0" w:color="auto"/>
        <w:bottom w:val="none" w:sz="0" w:space="0" w:color="auto"/>
        <w:right w:val="none" w:sz="0" w:space="0" w:color="auto"/>
      </w:divBdr>
    </w:div>
    <w:div w:id="217405020">
      <w:bodyDiv w:val="1"/>
      <w:marLeft w:val="0"/>
      <w:marRight w:val="0"/>
      <w:marTop w:val="0"/>
      <w:marBottom w:val="0"/>
      <w:divBdr>
        <w:top w:val="none" w:sz="0" w:space="0" w:color="auto"/>
        <w:left w:val="none" w:sz="0" w:space="0" w:color="auto"/>
        <w:bottom w:val="none" w:sz="0" w:space="0" w:color="auto"/>
        <w:right w:val="none" w:sz="0" w:space="0" w:color="auto"/>
      </w:divBdr>
    </w:div>
    <w:div w:id="12501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Yella, Naresh (ETW - FLEX)</dc:creator>
  <cp:keywords/>
  <dc:description/>
  <cp:lastModifiedBy>Yella, Naresh (ETW - FLEX)</cp:lastModifiedBy>
  <cp:revision>1</cp:revision>
  <dcterms:created xsi:type="dcterms:W3CDTF">2019-01-05T07:56:00Z</dcterms:created>
  <dcterms:modified xsi:type="dcterms:W3CDTF">2019-01-05T08:30:00Z</dcterms:modified>
</cp:coreProperties>
</file>