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54" w:rsidRDefault="00951954" w:rsidP="00951954">
      <w:pPr>
        <w:jc w:val="center"/>
        <w:rPr>
          <w:rFonts w:ascii="Times New Roman" w:hAnsi="Times New Roman" w:cs="Times New Roman"/>
          <w:sz w:val="24"/>
          <w:szCs w:val="24"/>
        </w:rPr>
      </w:pPr>
    </w:p>
    <w:p w:rsidR="00951954" w:rsidRDefault="00951954" w:rsidP="00951954">
      <w:pPr>
        <w:jc w:val="center"/>
        <w:rPr>
          <w:rFonts w:ascii="Times New Roman" w:hAnsi="Times New Roman" w:cs="Times New Roman"/>
          <w:sz w:val="24"/>
          <w:szCs w:val="24"/>
        </w:rPr>
      </w:pPr>
    </w:p>
    <w:p w:rsidR="00951954" w:rsidRDefault="00951954" w:rsidP="00951954">
      <w:pPr>
        <w:jc w:val="center"/>
        <w:rPr>
          <w:rFonts w:ascii="Times New Roman" w:hAnsi="Times New Roman" w:cs="Times New Roman"/>
          <w:sz w:val="24"/>
          <w:szCs w:val="24"/>
        </w:rPr>
      </w:pPr>
    </w:p>
    <w:p w:rsidR="009B6BF4" w:rsidRDefault="00807C63" w:rsidP="0026129B">
      <w:pPr>
        <w:spacing w:line="480" w:lineRule="auto"/>
        <w:jc w:val="center"/>
        <w:rPr>
          <w:rFonts w:ascii="Times New Roman" w:hAnsi="Times New Roman" w:cs="Times New Roman"/>
          <w:sz w:val="24"/>
          <w:szCs w:val="24"/>
        </w:rPr>
      </w:pPr>
      <w:r>
        <w:rPr>
          <w:rFonts w:ascii="Times New Roman" w:hAnsi="Times New Roman" w:cs="Times New Roman"/>
          <w:sz w:val="24"/>
          <w:szCs w:val="24"/>
        </w:rPr>
        <w:t>Social Psychology</w:t>
      </w:r>
    </w:p>
    <w:p w:rsidR="00807C63" w:rsidRDefault="008618C3" w:rsidP="0026129B">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Nicholas Duffield</w:t>
      </w:r>
    </w:p>
    <w:p w:rsidR="00807C63" w:rsidRDefault="008618C3" w:rsidP="0026129B">
      <w:pPr>
        <w:spacing w:line="480" w:lineRule="auto"/>
        <w:jc w:val="center"/>
        <w:rPr>
          <w:rFonts w:ascii="Times New Roman" w:hAnsi="Times New Roman" w:cs="Times New Roman"/>
          <w:sz w:val="24"/>
          <w:szCs w:val="24"/>
        </w:rPr>
      </w:pPr>
      <w:r>
        <w:rPr>
          <w:rFonts w:ascii="Times New Roman" w:hAnsi="Times New Roman" w:cs="Times New Roman"/>
          <w:sz w:val="24"/>
          <w:szCs w:val="24"/>
        </w:rPr>
        <w:t>Columbia Southern University</w:t>
      </w:r>
    </w:p>
    <w:p w:rsidR="00807C63" w:rsidRDefault="00807C63" w:rsidP="0026129B">
      <w:pPr>
        <w:spacing w:line="480" w:lineRule="auto"/>
        <w:jc w:val="center"/>
        <w:rPr>
          <w:rFonts w:ascii="Times New Roman" w:hAnsi="Times New Roman" w:cs="Times New Roman"/>
          <w:sz w:val="24"/>
          <w:szCs w:val="24"/>
        </w:rPr>
      </w:pPr>
    </w:p>
    <w:p w:rsidR="00807C63" w:rsidRDefault="00807C63" w:rsidP="0026129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807C63" w:rsidRDefault="00807C63" w:rsidP="0026129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Social Psychology</w:t>
      </w:r>
    </w:p>
    <w:p w:rsidR="00807C63" w:rsidRDefault="00807C63" w:rsidP="0026129B">
      <w:pPr>
        <w:spacing w:line="480" w:lineRule="auto"/>
        <w:rPr>
          <w:rFonts w:ascii="Times New Roman" w:hAnsi="Times New Roman" w:cs="Times New Roman"/>
          <w:color w:val="222222"/>
          <w:sz w:val="24"/>
          <w:szCs w:val="24"/>
          <w:shd w:val="clear" w:color="auto" w:fill="FFFFFF"/>
        </w:rPr>
      </w:pPr>
      <w:proofErr w:type="spellStart"/>
      <w:r w:rsidRPr="00951954">
        <w:rPr>
          <w:rFonts w:ascii="Times New Roman" w:hAnsi="Times New Roman" w:cs="Times New Roman"/>
          <w:color w:val="222222"/>
          <w:sz w:val="24"/>
          <w:szCs w:val="24"/>
          <w:shd w:val="clear" w:color="auto" w:fill="FFFFFF"/>
        </w:rPr>
        <w:t>Chaiken</w:t>
      </w:r>
      <w:proofErr w:type="spellEnd"/>
      <w:r w:rsidRPr="00951954">
        <w:rPr>
          <w:rFonts w:ascii="Times New Roman" w:hAnsi="Times New Roman" w:cs="Times New Roman"/>
          <w:color w:val="222222"/>
          <w:sz w:val="24"/>
          <w:szCs w:val="24"/>
          <w:shd w:val="clear" w:color="auto" w:fill="FFFFFF"/>
        </w:rPr>
        <w:t>, S., &amp; Trope, Y. (Eds.). (1999). </w:t>
      </w:r>
      <w:r w:rsidRPr="00951954">
        <w:rPr>
          <w:rFonts w:ascii="Times New Roman" w:hAnsi="Times New Roman" w:cs="Times New Roman"/>
          <w:i/>
          <w:iCs/>
          <w:color w:val="222222"/>
          <w:sz w:val="24"/>
          <w:szCs w:val="24"/>
          <w:shd w:val="clear" w:color="auto" w:fill="FFFFFF"/>
        </w:rPr>
        <w:t>Dual-process theories in social psychology</w:t>
      </w:r>
      <w:r w:rsidR="00951954">
        <w:rPr>
          <w:rFonts w:ascii="Times New Roman" w:hAnsi="Times New Roman" w:cs="Times New Roman"/>
          <w:color w:val="222222"/>
          <w:sz w:val="24"/>
          <w:szCs w:val="24"/>
          <w:shd w:val="clear" w:color="auto" w:fill="FFFFFF"/>
        </w:rPr>
        <w:t xml:space="preserve">. Guilford </w:t>
      </w:r>
      <w:r w:rsidR="00951954">
        <w:rPr>
          <w:rFonts w:ascii="Times New Roman" w:hAnsi="Times New Roman" w:cs="Times New Roman"/>
          <w:color w:val="222222"/>
          <w:sz w:val="24"/>
          <w:szCs w:val="24"/>
          <w:shd w:val="clear" w:color="auto" w:fill="FFFFFF"/>
        </w:rPr>
        <w:tab/>
        <w:t>P</w:t>
      </w:r>
      <w:r w:rsidRPr="00951954">
        <w:rPr>
          <w:rFonts w:ascii="Times New Roman" w:hAnsi="Times New Roman" w:cs="Times New Roman"/>
          <w:color w:val="222222"/>
          <w:sz w:val="24"/>
          <w:szCs w:val="24"/>
          <w:shd w:val="clear" w:color="auto" w:fill="FFFFFF"/>
        </w:rPr>
        <w:t>ress.</w:t>
      </w:r>
    </w:p>
    <w:p w:rsidR="005C1E3A" w:rsidRPr="00951954" w:rsidRDefault="005C1E3A" w:rsidP="0026129B">
      <w:pPr>
        <w:spacing w:line="480" w:lineRule="auto"/>
        <w:ind w:left="720" w:firstLine="720"/>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Chaiken</w:t>
      </w:r>
      <w:proofErr w:type="spellEnd"/>
      <w:r>
        <w:rPr>
          <w:rFonts w:ascii="Times New Roman" w:hAnsi="Times New Roman" w:cs="Times New Roman"/>
          <w:color w:val="222222"/>
          <w:sz w:val="24"/>
          <w:szCs w:val="24"/>
          <w:shd w:val="clear" w:color="auto" w:fill="FFFFFF"/>
        </w:rPr>
        <w:t xml:space="preserve"> explains how dual impacts on stereotyping,</w:t>
      </w:r>
      <w:r w:rsidR="00652F1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cognitive control, attitude</w:t>
      </w:r>
      <w:r w:rsidR="005F645F">
        <w:rPr>
          <w:rFonts w:ascii="Times New Roman" w:hAnsi="Times New Roman" w:cs="Times New Roman"/>
          <w:color w:val="222222"/>
          <w:sz w:val="24"/>
          <w:szCs w:val="24"/>
          <w:shd w:val="clear" w:color="auto" w:fill="FFFFFF"/>
        </w:rPr>
        <w:t xml:space="preserve">, person perception and self-regulation. Attitude and beliefs have a way of </w:t>
      </w:r>
      <w:r w:rsidR="00652F1D">
        <w:rPr>
          <w:rFonts w:ascii="Times New Roman" w:hAnsi="Times New Roman" w:cs="Times New Roman"/>
          <w:color w:val="222222"/>
          <w:sz w:val="24"/>
          <w:szCs w:val="24"/>
          <w:shd w:val="clear" w:color="auto" w:fill="FFFFFF"/>
        </w:rPr>
        <w:t>affecting</w:t>
      </w:r>
      <w:r w:rsidR="005F645F">
        <w:rPr>
          <w:rFonts w:ascii="Times New Roman" w:hAnsi="Times New Roman" w:cs="Times New Roman"/>
          <w:color w:val="222222"/>
          <w:sz w:val="24"/>
          <w:szCs w:val="24"/>
          <w:shd w:val="clear" w:color="auto" w:fill="FFFFFF"/>
        </w:rPr>
        <w:t xml:space="preserve"> our views on the social world. He explains how </w:t>
      </w:r>
      <w:r w:rsidR="00CF6372">
        <w:rPr>
          <w:rFonts w:ascii="Times New Roman" w:hAnsi="Times New Roman" w:cs="Times New Roman"/>
          <w:color w:val="222222"/>
          <w:sz w:val="24"/>
          <w:szCs w:val="24"/>
          <w:shd w:val="clear" w:color="auto" w:fill="FFFFFF"/>
        </w:rPr>
        <w:t>Elaboration Likelihood Model specifies when people are often likely to be influenced by the cont</w:t>
      </w:r>
      <w:r w:rsidR="00652F1D">
        <w:rPr>
          <w:rFonts w:ascii="Times New Roman" w:hAnsi="Times New Roman" w:cs="Times New Roman"/>
          <w:color w:val="222222"/>
          <w:sz w:val="24"/>
          <w:szCs w:val="24"/>
          <w:shd w:val="clear" w:color="auto" w:fill="FFFFFF"/>
        </w:rPr>
        <w:t>e</w:t>
      </w:r>
      <w:r w:rsidR="00CF6372">
        <w:rPr>
          <w:rFonts w:ascii="Times New Roman" w:hAnsi="Times New Roman" w:cs="Times New Roman"/>
          <w:color w:val="222222"/>
          <w:sz w:val="24"/>
          <w:szCs w:val="24"/>
          <w:shd w:val="clear" w:color="auto" w:fill="FFFFFF"/>
        </w:rPr>
        <w:t>nt of persuasion</w:t>
      </w:r>
      <w:r w:rsidR="00652F1D">
        <w:rPr>
          <w:rFonts w:ascii="Times New Roman" w:hAnsi="Times New Roman" w:cs="Times New Roman"/>
          <w:color w:val="222222"/>
          <w:sz w:val="24"/>
          <w:szCs w:val="24"/>
          <w:shd w:val="clear" w:color="auto" w:fill="FFFFFF"/>
        </w:rPr>
        <w:t xml:space="preserve"> and how well an argument is presented. Using </w:t>
      </w:r>
      <w:r w:rsidR="00ED7BE4">
        <w:rPr>
          <w:rFonts w:ascii="Times New Roman" w:hAnsi="Times New Roman" w:cs="Times New Roman"/>
          <w:color w:val="222222"/>
          <w:sz w:val="24"/>
          <w:szCs w:val="24"/>
          <w:shd w:val="clear" w:color="auto" w:fill="FFFFFF"/>
        </w:rPr>
        <w:t>experimental</w:t>
      </w:r>
      <w:r w:rsidR="00652F1D">
        <w:rPr>
          <w:rFonts w:ascii="Times New Roman" w:hAnsi="Times New Roman" w:cs="Times New Roman"/>
          <w:color w:val="222222"/>
          <w:sz w:val="24"/>
          <w:szCs w:val="24"/>
          <w:shd w:val="clear" w:color="auto" w:fill="FFFFFF"/>
        </w:rPr>
        <w:t xml:space="preserve"> research </w:t>
      </w:r>
      <w:proofErr w:type="spellStart"/>
      <w:r w:rsidR="00652F1D">
        <w:rPr>
          <w:rFonts w:ascii="Times New Roman" w:hAnsi="Times New Roman" w:cs="Times New Roman"/>
          <w:color w:val="222222"/>
          <w:sz w:val="24"/>
          <w:szCs w:val="24"/>
          <w:shd w:val="clear" w:color="auto" w:fill="FFFFFF"/>
        </w:rPr>
        <w:t>Chaiken</w:t>
      </w:r>
      <w:proofErr w:type="spellEnd"/>
      <w:r w:rsidR="00652F1D">
        <w:rPr>
          <w:rFonts w:ascii="Times New Roman" w:hAnsi="Times New Roman" w:cs="Times New Roman"/>
          <w:color w:val="222222"/>
          <w:sz w:val="24"/>
          <w:szCs w:val="24"/>
          <w:shd w:val="clear" w:color="auto" w:fill="FFFFFF"/>
        </w:rPr>
        <w:t xml:space="preserve"> discovered h</w:t>
      </w:r>
      <w:r w:rsidR="00CF6372">
        <w:rPr>
          <w:rFonts w:ascii="Times New Roman" w:hAnsi="Times New Roman" w:cs="Times New Roman"/>
          <w:color w:val="222222"/>
          <w:sz w:val="24"/>
          <w:szCs w:val="24"/>
          <w:shd w:val="clear" w:color="auto" w:fill="FFFFFF"/>
        </w:rPr>
        <w:t xml:space="preserve">ow attitudes are formed and changed through </w:t>
      </w:r>
      <w:r w:rsidR="00652F1D">
        <w:rPr>
          <w:rFonts w:ascii="Times New Roman" w:hAnsi="Times New Roman" w:cs="Times New Roman"/>
          <w:color w:val="222222"/>
          <w:sz w:val="24"/>
          <w:szCs w:val="24"/>
          <w:shd w:val="clear" w:color="auto" w:fill="FFFFFF"/>
        </w:rPr>
        <w:t xml:space="preserve">the art of </w:t>
      </w:r>
      <w:r w:rsidR="00CF6372">
        <w:rPr>
          <w:rFonts w:ascii="Times New Roman" w:hAnsi="Times New Roman" w:cs="Times New Roman"/>
          <w:color w:val="222222"/>
          <w:sz w:val="24"/>
          <w:szCs w:val="24"/>
          <w:shd w:val="clear" w:color="auto" w:fill="FFFFFF"/>
        </w:rPr>
        <w:t xml:space="preserve">persuasion. He describes </w:t>
      </w:r>
      <w:r w:rsidR="00CF6372" w:rsidRPr="008D071F">
        <w:rPr>
          <w:rFonts w:ascii="Times New Roman" w:hAnsi="Times New Roman" w:cs="Times New Roman"/>
          <w:noProof/>
          <w:color w:val="222222"/>
          <w:sz w:val="24"/>
          <w:szCs w:val="24"/>
          <w:shd w:val="clear" w:color="auto" w:fill="FFFFFF"/>
        </w:rPr>
        <w:t>aff</w:t>
      </w:r>
      <w:r w:rsidR="00626750" w:rsidRPr="008D071F">
        <w:rPr>
          <w:rFonts w:ascii="Times New Roman" w:hAnsi="Times New Roman" w:cs="Times New Roman"/>
          <w:noProof/>
          <w:color w:val="222222"/>
          <w:sz w:val="24"/>
          <w:szCs w:val="24"/>
          <w:shd w:val="clear" w:color="auto" w:fill="FFFFFF"/>
        </w:rPr>
        <w:t>ect</w:t>
      </w:r>
      <w:r w:rsidR="00626750">
        <w:rPr>
          <w:rFonts w:ascii="Times New Roman" w:hAnsi="Times New Roman" w:cs="Times New Roman"/>
          <w:color w:val="222222"/>
          <w:sz w:val="24"/>
          <w:szCs w:val="24"/>
          <w:shd w:val="clear" w:color="auto" w:fill="FFFFFF"/>
        </w:rPr>
        <w:t xml:space="preserve"> as an internal feeling and </w:t>
      </w:r>
      <w:r w:rsidR="00CF6372">
        <w:rPr>
          <w:rFonts w:ascii="Times New Roman" w:hAnsi="Times New Roman" w:cs="Times New Roman"/>
          <w:color w:val="222222"/>
          <w:sz w:val="24"/>
          <w:szCs w:val="24"/>
          <w:shd w:val="clear" w:color="auto" w:fill="FFFFFF"/>
        </w:rPr>
        <w:t xml:space="preserve">attitude as an evaluation </w:t>
      </w:r>
      <w:r w:rsidR="00ED7BE4">
        <w:rPr>
          <w:rFonts w:ascii="Times New Roman" w:hAnsi="Times New Roman" w:cs="Times New Roman"/>
          <w:color w:val="222222"/>
          <w:sz w:val="24"/>
          <w:szCs w:val="24"/>
          <w:shd w:val="clear" w:color="auto" w:fill="FFFFFF"/>
        </w:rPr>
        <w:t>of an</w:t>
      </w:r>
      <w:r w:rsidR="00CF6372">
        <w:rPr>
          <w:rFonts w:ascii="Times New Roman" w:hAnsi="Times New Roman" w:cs="Times New Roman"/>
          <w:color w:val="222222"/>
          <w:sz w:val="24"/>
          <w:szCs w:val="24"/>
          <w:shd w:val="clear" w:color="auto" w:fill="FFFFFF"/>
        </w:rPr>
        <w:t xml:space="preserve"> object.</w:t>
      </w:r>
      <w:r w:rsidR="00234F1B">
        <w:rPr>
          <w:rFonts w:ascii="Times New Roman" w:hAnsi="Times New Roman" w:cs="Times New Roman"/>
          <w:color w:val="222222"/>
          <w:sz w:val="24"/>
          <w:szCs w:val="24"/>
          <w:shd w:val="clear" w:color="auto" w:fill="FFFFFF"/>
        </w:rPr>
        <w:t xml:space="preserve"> </w:t>
      </w:r>
      <w:r w:rsidR="00E96150">
        <w:rPr>
          <w:rFonts w:ascii="Times New Roman" w:hAnsi="Times New Roman" w:cs="Times New Roman"/>
          <w:color w:val="222222"/>
          <w:sz w:val="24"/>
          <w:szCs w:val="24"/>
          <w:shd w:val="clear" w:color="auto" w:fill="FFFFFF"/>
        </w:rPr>
        <w:t xml:space="preserve">You can hereby understand </w:t>
      </w:r>
      <w:r w:rsidR="00E96150" w:rsidRPr="008D071F">
        <w:rPr>
          <w:rFonts w:ascii="Times New Roman" w:hAnsi="Times New Roman" w:cs="Times New Roman"/>
          <w:noProof/>
          <w:color w:val="222222"/>
          <w:sz w:val="24"/>
          <w:szCs w:val="24"/>
          <w:shd w:val="clear" w:color="auto" w:fill="FFFFFF"/>
        </w:rPr>
        <w:t>affect</w:t>
      </w:r>
      <w:r w:rsidR="00E96150">
        <w:rPr>
          <w:rFonts w:ascii="Times New Roman" w:hAnsi="Times New Roman" w:cs="Times New Roman"/>
          <w:color w:val="222222"/>
          <w:sz w:val="24"/>
          <w:szCs w:val="24"/>
          <w:shd w:val="clear" w:color="auto" w:fill="FFFFFF"/>
        </w:rPr>
        <w:t xml:space="preserve"> as your reaction to </w:t>
      </w:r>
      <w:r w:rsidR="008D071F">
        <w:rPr>
          <w:rFonts w:ascii="Times New Roman" w:hAnsi="Times New Roman" w:cs="Times New Roman"/>
          <w:color w:val="222222"/>
          <w:sz w:val="24"/>
          <w:szCs w:val="24"/>
          <w:shd w:val="clear" w:color="auto" w:fill="FFFFFF"/>
        </w:rPr>
        <w:t>a certain stimulus</w:t>
      </w:r>
      <w:r w:rsidR="00E96150">
        <w:rPr>
          <w:rFonts w:ascii="Times New Roman" w:hAnsi="Times New Roman" w:cs="Times New Roman"/>
          <w:color w:val="222222"/>
          <w:sz w:val="24"/>
          <w:szCs w:val="24"/>
          <w:shd w:val="clear" w:color="auto" w:fill="FFFFFF"/>
        </w:rPr>
        <w:t xml:space="preserve"> while an attitude only shows how you view an object. </w:t>
      </w:r>
      <w:r w:rsidR="00234F1B">
        <w:rPr>
          <w:rFonts w:ascii="Times New Roman" w:hAnsi="Times New Roman" w:cs="Times New Roman"/>
          <w:color w:val="222222"/>
          <w:sz w:val="24"/>
          <w:szCs w:val="24"/>
          <w:shd w:val="clear" w:color="auto" w:fill="FFFFFF"/>
        </w:rPr>
        <w:t xml:space="preserve">He explains the modes of processing while in a group setting and how </w:t>
      </w:r>
      <w:r w:rsidR="00ED7BE4">
        <w:rPr>
          <w:rFonts w:ascii="Times New Roman" w:hAnsi="Times New Roman" w:cs="Times New Roman"/>
          <w:color w:val="222222"/>
          <w:sz w:val="24"/>
          <w:szCs w:val="24"/>
          <w:shd w:val="clear" w:color="auto" w:fill="FFFFFF"/>
        </w:rPr>
        <w:t>therapeutically</w:t>
      </w:r>
      <w:r w:rsidR="00234F1B">
        <w:rPr>
          <w:rFonts w:ascii="Times New Roman" w:hAnsi="Times New Roman" w:cs="Times New Roman"/>
          <w:color w:val="222222"/>
          <w:sz w:val="24"/>
          <w:szCs w:val="24"/>
          <w:shd w:val="clear" w:color="auto" w:fill="FFFFFF"/>
        </w:rPr>
        <w:t xml:space="preserve"> group work towards healing process of their participants.</w:t>
      </w:r>
      <w:r w:rsidR="00CA437D">
        <w:rPr>
          <w:rFonts w:ascii="Times New Roman" w:hAnsi="Times New Roman" w:cs="Times New Roman"/>
          <w:color w:val="222222"/>
          <w:sz w:val="24"/>
          <w:szCs w:val="24"/>
          <w:shd w:val="clear" w:color="auto" w:fill="FFFFFF"/>
        </w:rPr>
        <w:t xml:space="preserve"> </w:t>
      </w:r>
      <w:r w:rsidR="008D071F">
        <w:rPr>
          <w:rFonts w:ascii="Times New Roman" w:hAnsi="Times New Roman" w:cs="Times New Roman"/>
          <w:noProof/>
          <w:color w:val="222222"/>
          <w:sz w:val="24"/>
          <w:szCs w:val="24"/>
          <w:shd w:val="clear" w:color="auto" w:fill="FFFFFF"/>
        </w:rPr>
        <w:t>The f</w:t>
      </w:r>
      <w:r w:rsidR="00CA437D" w:rsidRPr="008D071F">
        <w:rPr>
          <w:rFonts w:ascii="Times New Roman" w:hAnsi="Times New Roman" w:cs="Times New Roman"/>
          <w:noProof/>
          <w:color w:val="222222"/>
          <w:sz w:val="24"/>
          <w:szCs w:val="24"/>
          <w:shd w:val="clear" w:color="auto" w:fill="FFFFFF"/>
        </w:rPr>
        <w:t>actor</w:t>
      </w:r>
      <w:r w:rsidR="00CA437D">
        <w:rPr>
          <w:rFonts w:ascii="Times New Roman" w:hAnsi="Times New Roman" w:cs="Times New Roman"/>
          <w:color w:val="222222"/>
          <w:sz w:val="24"/>
          <w:szCs w:val="24"/>
          <w:shd w:val="clear" w:color="auto" w:fill="FFFFFF"/>
        </w:rPr>
        <w:t xml:space="preserve"> used in decision making and information processing of the research in the book include rule-based versus associative mode and </w:t>
      </w:r>
      <w:r w:rsidR="00ED7BE4">
        <w:rPr>
          <w:rFonts w:ascii="Times New Roman" w:hAnsi="Times New Roman" w:cs="Times New Roman"/>
          <w:color w:val="222222"/>
          <w:sz w:val="24"/>
          <w:szCs w:val="24"/>
          <w:shd w:val="clear" w:color="auto" w:fill="FFFFFF"/>
        </w:rPr>
        <w:t>controlled</w:t>
      </w:r>
      <w:r w:rsidR="00CA437D">
        <w:rPr>
          <w:rFonts w:ascii="Times New Roman" w:hAnsi="Times New Roman" w:cs="Times New Roman"/>
          <w:color w:val="222222"/>
          <w:sz w:val="24"/>
          <w:szCs w:val="24"/>
          <w:shd w:val="clear" w:color="auto" w:fill="FFFFFF"/>
        </w:rPr>
        <w:t xml:space="preserve"> versus uncontrolled.</w:t>
      </w:r>
    </w:p>
    <w:p w:rsidR="00807C63" w:rsidRDefault="00951954" w:rsidP="0026129B">
      <w:pPr>
        <w:spacing w:line="480" w:lineRule="auto"/>
        <w:rPr>
          <w:rFonts w:ascii="Times New Roman" w:hAnsi="Times New Roman" w:cs="Times New Roman"/>
          <w:color w:val="222222"/>
          <w:sz w:val="24"/>
          <w:szCs w:val="24"/>
          <w:shd w:val="clear" w:color="auto" w:fill="FFFFFF"/>
        </w:rPr>
      </w:pPr>
      <w:r w:rsidRPr="00951954">
        <w:rPr>
          <w:rFonts w:ascii="Times New Roman" w:hAnsi="Times New Roman" w:cs="Times New Roman"/>
          <w:color w:val="222222"/>
          <w:sz w:val="24"/>
          <w:szCs w:val="24"/>
          <w:shd w:val="clear" w:color="auto" w:fill="FFFFFF"/>
        </w:rPr>
        <w:t>Katz, D., &amp; Kahn, R. L. (1978). </w:t>
      </w:r>
      <w:r w:rsidRPr="00951954">
        <w:rPr>
          <w:rFonts w:ascii="Times New Roman" w:hAnsi="Times New Roman" w:cs="Times New Roman"/>
          <w:i/>
          <w:iCs/>
          <w:color w:val="222222"/>
          <w:sz w:val="24"/>
          <w:szCs w:val="24"/>
          <w:shd w:val="clear" w:color="auto" w:fill="FFFFFF"/>
        </w:rPr>
        <w:t>The social psychology of organizations</w:t>
      </w:r>
      <w:r>
        <w:rPr>
          <w:rFonts w:ascii="Times New Roman" w:hAnsi="Times New Roman" w:cs="Times New Roman"/>
          <w:color w:val="222222"/>
          <w:sz w:val="24"/>
          <w:szCs w:val="24"/>
          <w:shd w:val="clear" w:color="auto" w:fill="FFFFFF"/>
        </w:rPr>
        <w:t xml:space="preserve"> (Vol. 2). New York: </w:t>
      </w:r>
      <w:r>
        <w:rPr>
          <w:rFonts w:ascii="Times New Roman" w:hAnsi="Times New Roman" w:cs="Times New Roman"/>
          <w:color w:val="222222"/>
          <w:sz w:val="24"/>
          <w:szCs w:val="24"/>
          <w:shd w:val="clear" w:color="auto" w:fill="FFFFFF"/>
        </w:rPr>
        <w:tab/>
        <w:t>W</w:t>
      </w:r>
      <w:r w:rsidRPr="00951954">
        <w:rPr>
          <w:rFonts w:ascii="Times New Roman" w:hAnsi="Times New Roman" w:cs="Times New Roman"/>
          <w:color w:val="222222"/>
          <w:sz w:val="24"/>
          <w:szCs w:val="24"/>
          <w:shd w:val="clear" w:color="auto" w:fill="FFFFFF"/>
        </w:rPr>
        <w:t>iley.</w:t>
      </w:r>
    </w:p>
    <w:p w:rsidR="00234F1B" w:rsidRPr="00951954" w:rsidRDefault="00234F1B" w:rsidP="0026129B">
      <w:pPr>
        <w:spacing w:line="480" w:lineRule="auto"/>
        <w:ind w:left="720"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Katz </w:t>
      </w:r>
      <w:r w:rsidR="001A284D">
        <w:rPr>
          <w:rFonts w:ascii="Times New Roman" w:hAnsi="Times New Roman" w:cs="Times New Roman"/>
          <w:color w:val="222222"/>
          <w:sz w:val="24"/>
          <w:szCs w:val="24"/>
          <w:shd w:val="clear" w:color="auto" w:fill="FFFFFF"/>
        </w:rPr>
        <w:t>explains the systematic approach to</w:t>
      </w:r>
      <w:r w:rsidR="00CA437D">
        <w:rPr>
          <w:rFonts w:ascii="Times New Roman" w:hAnsi="Times New Roman" w:cs="Times New Roman"/>
          <w:color w:val="222222"/>
          <w:sz w:val="24"/>
          <w:szCs w:val="24"/>
          <w:shd w:val="clear" w:color="auto" w:fill="FFFFFF"/>
        </w:rPr>
        <w:t xml:space="preserve"> </w:t>
      </w:r>
      <w:r w:rsidR="001A284D">
        <w:rPr>
          <w:rFonts w:ascii="Times New Roman" w:hAnsi="Times New Roman" w:cs="Times New Roman"/>
          <w:color w:val="222222"/>
          <w:sz w:val="24"/>
          <w:szCs w:val="24"/>
          <w:shd w:val="clear" w:color="auto" w:fill="FFFFFF"/>
        </w:rPr>
        <w:t xml:space="preserve">studying and understanding organization. In this </w:t>
      </w:r>
      <w:r w:rsidR="00ED7BE4">
        <w:rPr>
          <w:rFonts w:ascii="Times New Roman" w:hAnsi="Times New Roman" w:cs="Times New Roman"/>
          <w:color w:val="222222"/>
          <w:sz w:val="24"/>
          <w:szCs w:val="24"/>
          <w:shd w:val="clear" w:color="auto" w:fill="FFFFFF"/>
        </w:rPr>
        <w:t>book,</w:t>
      </w:r>
      <w:r w:rsidR="00CA437D">
        <w:rPr>
          <w:rFonts w:ascii="Times New Roman" w:hAnsi="Times New Roman" w:cs="Times New Roman"/>
          <w:color w:val="222222"/>
          <w:sz w:val="24"/>
          <w:szCs w:val="24"/>
          <w:shd w:val="clear" w:color="auto" w:fill="FFFFFF"/>
        </w:rPr>
        <w:t xml:space="preserve"> he </w:t>
      </w:r>
      <w:r w:rsidR="001A284D">
        <w:rPr>
          <w:rFonts w:ascii="Times New Roman" w:hAnsi="Times New Roman" w:cs="Times New Roman"/>
          <w:color w:val="222222"/>
          <w:sz w:val="24"/>
          <w:szCs w:val="24"/>
          <w:shd w:val="clear" w:color="auto" w:fill="FFFFFF"/>
        </w:rPr>
        <w:t>lays out the most common challenges to</w:t>
      </w:r>
      <w:r w:rsidR="008D071F">
        <w:rPr>
          <w:rFonts w:ascii="Times New Roman" w:hAnsi="Times New Roman" w:cs="Times New Roman"/>
          <w:color w:val="222222"/>
          <w:sz w:val="24"/>
          <w:szCs w:val="24"/>
          <w:shd w:val="clear" w:color="auto" w:fill="FFFFFF"/>
        </w:rPr>
        <w:t xml:space="preserve"> the</w:t>
      </w:r>
      <w:r w:rsidR="001A284D">
        <w:rPr>
          <w:rFonts w:ascii="Times New Roman" w:hAnsi="Times New Roman" w:cs="Times New Roman"/>
          <w:color w:val="222222"/>
          <w:sz w:val="24"/>
          <w:szCs w:val="24"/>
          <w:shd w:val="clear" w:color="auto" w:fill="FFFFFF"/>
        </w:rPr>
        <w:t xml:space="preserve"> </w:t>
      </w:r>
      <w:r w:rsidR="001A284D" w:rsidRPr="008D071F">
        <w:rPr>
          <w:rFonts w:ascii="Times New Roman" w:hAnsi="Times New Roman" w:cs="Times New Roman"/>
          <w:noProof/>
          <w:color w:val="222222"/>
          <w:sz w:val="24"/>
          <w:szCs w:val="24"/>
          <w:shd w:val="clear" w:color="auto" w:fill="FFFFFF"/>
        </w:rPr>
        <w:t>organization</w:t>
      </w:r>
      <w:r w:rsidR="001A284D">
        <w:rPr>
          <w:rFonts w:ascii="Times New Roman" w:hAnsi="Times New Roman" w:cs="Times New Roman"/>
          <w:color w:val="222222"/>
          <w:sz w:val="24"/>
          <w:szCs w:val="24"/>
          <w:shd w:val="clear" w:color="auto" w:fill="FFFFFF"/>
        </w:rPr>
        <w:t xml:space="preserve"> while analyzing factors affecting an organization. The effects of motivations, qualities of good leadership, resolution of conflict and making organizational changes are some of the factors. Using </w:t>
      </w:r>
      <w:r w:rsidR="00CA437D">
        <w:rPr>
          <w:rFonts w:ascii="Times New Roman" w:hAnsi="Times New Roman" w:cs="Times New Roman"/>
          <w:color w:val="222222"/>
          <w:sz w:val="24"/>
          <w:szCs w:val="24"/>
          <w:shd w:val="clear" w:color="auto" w:fill="FFFFFF"/>
        </w:rPr>
        <w:t xml:space="preserve">informed </w:t>
      </w:r>
      <w:r w:rsidR="001A284D">
        <w:rPr>
          <w:rFonts w:ascii="Times New Roman" w:hAnsi="Times New Roman" w:cs="Times New Roman"/>
          <w:color w:val="222222"/>
          <w:sz w:val="24"/>
          <w:szCs w:val="24"/>
          <w:shd w:val="clear" w:color="auto" w:fill="FFFFFF"/>
        </w:rPr>
        <w:t xml:space="preserve">research Katz is able to illustrate how theoretical principles </w:t>
      </w:r>
      <w:r w:rsidR="001A284D">
        <w:rPr>
          <w:rFonts w:ascii="Times New Roman" w:hAnsi="Times New Roman" w:cs="Times New Roman"/>
          <w:color w:val="222222"/>
          <w:sz w:val="24"/>
          <w:szCs w:val="24"/>
          <w:shd w:val="clear" w:color="auto" w:fill="FFFFFF"/>
        </w:rPr>
        <w:lastRenderedPageBreak/>
        <w:t>apply to actual orga</w:t>
      </w:r>
      <w:r w:rsidR="00CA437D">
        <w:rPr>
          <w:rFonts w:ascii="Times New Roman" w:hAnsi="Times New Roman" w:cs="Times New Roman"/>
          <w:color w:val="222222"/>
          <w:sz w:val="24"/>
          <w:szCs w:val="24"/>
          <w:shd w:val="clear" w:color="auto" w:fill="FFFFFF"/>
        </w:rPr>
        <w:t xml:space="preserve">nizational problems. This book </w:t>
      </w:r>
      <w:r w:rsidR="001A284D">
        <w:rPr>
          <w:rFonts w:ascii="Times New Roman" w:hAnsi="Times New Roman" w:cs="Times New Roman"/>
          <w:color w:val="222222"/>
          <w:sz w:val="24"/>
          <w:szCs w:val="24"/>
          <w:shd w:val="clear" w:color="auto" w:fill="FFFFFF"/>
        </w:rPr>
        <w:t xml:space="preserve">details the relationship between organizations and their </w:t>
      </w:r>
      <w:r w:rsidR="00ED7BE4">
        <w:rPr>
          <w:rFonts w:ascii="Times New Roman" w:hAnsi="Times New Roman" w:cs="Times New Roman"/>
          <w:color w:val="222222"/>
          <w:sz w:val="24"/>
          <w:szCs w:val="24"/>
          <w:shd w:val="clear" w:color="auto" w:fill="FFFFFF"/>
        </w:rPr>
        <w:t>environment.</w:t>
      </w:r>
      <w:r w:rsidR="00CA437D">
        <w:rPr>
          <w:rFonts w:ascii="Times New Roman" w:hAnsi="Times New Roman" w:cs="Times New Roman"/>
          <w:color w:val="222222"/>
          <w:sz w:val="24"/>
          <w:szCs w:val="24"/>
          <w:shd w:val="clear" w:color="auto" w:fill="FFFFFF"/>
        </w:rPr>
        <w:t xml:space="preserve">  It also trie</w:t>
      </w:r>
      <w:r w:rsidR="007A04C4">
        <w:rPr>
          <w:rFonts w:ascii="Times New Roman" w:hAnsi="Times New Roman" w:cs="Times New Roman"/>
          <w:color w:val="222222"/>
          <w:sz w:val="24"/>
          <w:szCs w:val="24"/>
          <w:shd w:val="clear" w:color="auto" w:fill="FFFFFF"/>
        </w:rPr>
        <w:t>s to understand the developing organizational alternative</w:t>
      </w:r>
      <w:r w:rsidR="008D071F">
        <w:rPr>
          <w:rFonts w:ascii="Times New Roman" w:hAnsi="Times New Roman" w:cs="Times New Roman"/>
          <w:color w:val="222222"/>
          <w:sz w:val="24"/>
          <w:szCs w:val="24"/>
          <w:shd w:val="clear" w:color="auto" w:fill="FFFFFF"/>
        </w:rPr>
        <w:t>s of the</w:t>
      </w:r>
      <w:r w:rsidR="007A04C4">
        <w:rPr>
          <w:rFonts w:ascii="Times New Roman" w:hAnsi="Times New Roman" w:cs="Times New Roman"/>
          <w:color w:val="222222"/>
          <w:sz w:val="24"/>
          <w:szCs w:val="24"/>
          <w:shd w:val="clear" w:color="auto" w:fill="FFFFFF"/>
        </w:rPr>
        <w:t xml:space="preserve"> </w:t>
      </w:r>
      <w:r w:rsidR="007A04C4" w:rsidRPr="008D071F">
        <w:rPr>
          <w:rFonts w:ascii="Times New Roman" w:hAnsi="Times New Roman" w:cs="Times New Roman"/>
          <w:noProof/>
          <w:color w:val="222222"/>
          <w:sz w:val="24"/>
          <w:szCs w:val="24"/>
          <w:shd w:val="clear" w:color="auto" w:fill="FFFFFF"/>
        </w:rPr>
        <w:t>bureaucratic</w:t>
      </w:r>
      <w:r w:rsidR="007A04C4">
        <w:rPr>
          <w:rFonts w:ascii="Times New Roman" w:hAnsi="Times New Roman" w:cs="Times New Roman"/>
          <w:color w:val="222222"/>
          <w:sz w:val="24"/>
          <w:szCs w:val="24"/>
          <w:shd w:val="clear" w:color="auto" w:fill="FFFFFF"/>
        </w:rPr>
        <w:t xml:space="preserve"> structure. Models of organizations discussed include</w:t>
      </w:r>
      <w:r w:rsidR="008D071F">
        <w:rPr>
          <w:rFonts w:ascii="Times New Roman" w:hAnsi="Times New Roman" w:cs="Times New Roman"/>
          <w:color w:val="222222"/>
          <w:sz w:val="24"/>
          <w:szCs w:val="24"/>
          <w:shd w:val="clear" w:color="auto" w:fill="FFFFFF"/>
        </w:rPr>
        <w:t xml:space="preserve"> a</w:t>
      </w:r>
      <w:r w:rsidR="007A04C4">
        <w:rPr>
          <w:rFonts w:ascii="Times New Roman" w:hAnsi="Times New Roman" w:cs="Times New Roman"/>
          <w:color w:val="222222"/>
          <w:sz w:val="24"/>
          <w:szCs w:val="24"/>
          <w:shd w:val="clear" w:color="auto" w:fill="FFFFFF"/>
        </w:rPr>
        <w:t xml:space="preserve"> </w:t>
      </w:r>
      <w:r w:rsidR="007A04C4" w:rsidRPr="008D071F">
        <w:rPr>
          <w:rFonts w:ascii="Times New Roman" w:hAnsi="Times New Roman" w:cs="Times New Roman"/>
          <w:noProof/>
          <w:color w:val="222222"/>
          <w:sz w:val="24"/>
          <w:szCs w:val="24"/>
          <w:shd w:val="clear" w:color="auto" w:fill="FFFFFF"/>
        </w:rPr>
        <w:t>bureaucratic</w:t>
      </w:r>
      <w:r w:rsidR="007A04C4">
        <w:rPr>
          <w:rFonts w:ascii="Times New Roman" w:hAnsi="Times New Roman" w:cs="Times New Roman"/>
          <w:color w:val="222222"/>
          <w:sz w:val="24"/>
          <w:szCs w:val="24"/>
          <w:shd w:val="clear" w:color="auto" w:fill="FFFFFF"/>
        </w:rPr>
        <w:t xml:space="preserve"> model which is crafted for efficiency assuming no changes occur. </w:t>
      </w:r>
      <w:r w:rsidR="00CA437D">
        <w:rPr>
          <w:rFonts w:ascii="Times New Roman" w:hAnsi="Times New Roman" w:cs="Times New Roman"/>
          <w:color w:val="222222"/>
          <w:sz w:val="24"/>
          <w:szCs w:val="24"/>
          <w:shd w:val="clear" w:color="auto" w:fill="FFFFFF"/>
        </w:rPr>
        <w:t xml:space="preserve">A </w:t>
      </w:r>
      <w:r w:rsidR="007A04C4">
        <w:rPr>
          <w:rFonts w:ascii="Times New Roman" w:hAnsi="Times New Roman" w:cs="Times New Roman"/>
          <w:color w:val="222222"/>
          <w:sz w:val="24"/>
          <w:szCs w:val="24"/>
          <w:shd w:val="clear" w:color="auto" w:fill="FFFFFF"/>
        </w:rPr>
        <w:t xml:space="preserve">Top management team is a variation of bureaucracy that can deal with a few changes. </w:t>
      </w:r>
      <w:r w:rsidR="008D071F">
        <w:rPr>
          <w:rFonts w:ascii="Times New Roman" w:hAnsi="Times New Roman" w:cs="Times New Roman"/>
          <w:noProof/>
          <w:color w:val="222222"/>
          <w:sz w:val="24"/>
          <w:szCs w:val="24"/>
          <w:shd w:val="clear" w:color="auto" w:fill="FFFFFF"/>
        </w:rPr>
        <w:t>The p</w:t>
      </w:r>
      <w:r w:rsidR="007A04C4" w:rsidRPr="008D071F">
        <w:rPr>
          <w:rFonts w:ascii="Times New Roman" w:hAnsi="Times New Roman" w:cs="Times New Roman"/>
          <w:noProof/>
          <w:color w:val="222222"/>
          <w:sz w:val="24"/>
          <w:szCs w:val="24"/>
          <w:shd w:val="clear" w:color="auto" w:fill="FFFFFF"/>
        </w:rPr>
        <w:t>seudo</w:t>
      </w:r>
      <w:r w:rsidR="007A04C4">
        <w:rPr>
          <w:rFonts w:ascii="Times New Roman" w:hAnsi="Times New Roman" w:cs="Times New Roman"/>
          <w:color w:val="222222"/>
          <w:sz w:val="24"/>
          <w:szCs w:val="24"/>
          <w:shd w:val="clear" w:color="auto" w:fill="FFFFFF"/>
        </w:rPr>
        <w:t xml:space="preserve"> team is designed so that smaller groups can b</w:t>
      </w:r>
      <w:r w:rsidR="00CA437D">
        <w:rPr>
          <w:rFonts w:ascii="Times New Roman" w:hAnsi="Times New Roman" w:cs="Times New Roman"/>
          <w:color w:val="222222"/>
          <w:sz w:val="24"/>
          <w:szCs w:val="24"/>
          <w:shd w:val="clear" w:color="auto" w:fill="FFFFFF"/>
        </w:rPr>
        <w:t>e able to make minor decisions while the m</w:t>
      </w:r>
      <w:r w:rsidR="00652F1D">
        <w:rPr>
          <w:rFonts w:ascii="Times New Roman" w:hAnsi="Times New Roman" w:cs="Times New Roman"/>
          <w:color w:val="222222"/>
          <w:sz w:val="24"/>
          <w:szCs w:val="24"/>
          <w:shd w:val="clear" w:color="auto" w:fill="FFFFFF"/>
        </w:rPr>
        <w:t xml:space="preserve">atrix model is used for </w:t>
      </w:r>
      <w:r w:rsidR="00CA437D">
        <w:rPr>
          <w:rFonts w:ascii="Times New Roman" w:hAnsi="Times New Roman" w:cs="Times New Roman"/>
          <w:color w:val="222222"/>
          <w:sz w:val="24"/>
          <w:szCs w:val="24"/>
          <w:shd w:val="clear" w:color="auto" w:fill="FFFFFF"/>
        </w:rPr>
        <w:t>functional</w:t>
      </w:r>
      <w:r w:rsidR="00652F1D">
        <w:rPr>
          <w:rFonts w:ascii="Times New Roman" w:hAnsi="Times New Roman" w:cs="Times New Roman"/>
          <w:color w:val="222222"/>
          <w:sz w:val="24"/>
          <w:szCs w:val="24"/>
          <w:shd w:val="clear" w:color="auto" w:fill="FFFFFF"/>
        </w:rPr>
        <w:t xml:space="preserve"> departments such as finance, </w:t>
      </w:r>
      <w:r w:rsidR="00652F1D" w:rsidRPr="008D071F">
        <w:rPr>
          <w:rFonts w:ascii="Times New Roman" w:hAnsi="Times New Roman" w:cs="Times New Roman"/>
          <w:noProof/>
          <w:color w:val="222222"/>
          <w:sz w:val="24"/>
          <w:szCs w:val="24"/>
          <w:shd w:val="clear" w:color="auto" w:fill="FFFFFF"/>
        </w:rPr>
        <w:t>administration</w:t>
      </w:r>
      <w:r w:rsidR="008D071F">
        <w:rPr>
          <w:rFonts w:ascii="Times New Roman" w:hAnsi="Times New Roman" w:cs="Times New Roman"/>
          <w:noProof/>
          <w:color w:val="222222"/>
          <w:sz w:val="24"/>
          <w:szCs w:val="24"/>
          <w:shd w:val="clear" w:color="auto" w:fill="FFFFFF"/>
        </w:rPr>
        <w:t>,</w:t>
      </w:r>
      <w:r w:rsidR="00652F1D">
        <w:rPr>
          <w:rFonts w:ascii="Times New Roman" w:hAnsi="Times New Roman" w:cs="Times New Roman"/>
          <w:color w:val="222222"/>
          <w:sz w:val="24"/>
          <w:szCs w:val="24"/>
          <w:shd w:val="clear" w:color="auto" w:fill="FFFFFF"/>
        </w:rPr>
        <w:t xml:space="preserve"> and marketing.</w:t>
      </w:r>
    </w:p>
    <w:p w:rsidR="00951954" w:rsidRDefault="00951954" w:rsidP="0026129B">
      <w:pPr>
        <w:spacing w:line="480" w:lineRule="auto"/>
        <w:rPr>
          <w:rFonts w:ascii="Times New Roman" w:hAnsi="Times New Roman" w:cs="Times New Roman"/>
          <w:color w:val="222222"/>
          <w:sz w:val="24"/>
          <w:szCs w:val="24"/>
          <w:shd w:val="clear" w:color="auto" w:fill="FFFFFF"/>
        </w:rPr>
      </w:pPr>
      <w:r w:rsidRPr="00951954">
        <w:rPr>
          <w:rFonts w:ascii="Times New Roman" w:hAnsi="Times New Roman" w:cs="Times New Roman"/>
          <w:color w:val="222222"/>
          <w:sz w:val="24"/>
          <w:szCs w:val="24"/>
          <w:shd w:val="clear" w:color="auto" w:fill="FFFFFF"/>
        </w:rPr>
        <w:t>Deutsch, M., &amp; Krauss, R. M. (1965). Theories in social psychology.</w:t>
      </w:r>
    </w:p>
    <w:p w:rsidR="00652F1D" w:rsidRPr="00951954" w:rsidRDefault="00A75BDE" w:rsidP="0026129B">
      <w:pPr>
        <w:spacing w:line="48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this </w:t>
      </w:r>
      <w:r w:rsidRPr="008D071F">
        <w:rPr>
          <w:rFonts w:ascii="Times New Roman" w:hAnsi="Times New Roman" w:cs="Times New Roman"/>
          <w:noProof/>
          <w:color w:val="222222"/>
          <w:sz w:val="24"/>
          <w:szCs w:val="24"/>
          <w:shd w:val="clear" w:color="auto" w:fill="FFFFFF"/>
        </w:rPr>
        <w:t>book</w:t>
      </w:r>
      <w:r w:rsidR="008D071F">
        <w:rPr>
          <w:rFonts w:ascii="Times New Roman" w:hAnsi="Times New Roman" w:cs="Times New Roman"/>
          <w:noProof/>
          <w:color w:val="222222"/>
          <w:sz w:val="24"/>
          <w:szCs w:val="24"/>
          <w:shd w:val="clear" w:color="auto" w:fill="FFFFFF"/>
        </w:rPr>
        <w:t>,</w:t>
      </w:r>
      <w:r>
        <w:rPr>
          <w:rFonts w:ascii="Times New Roman" w:hAnsi="Times New Roman" w:cs="Times New Roman"/>
          <w:color w:val="222222"/>
          <w:sz w:val="24"/>
          <w:szCs w:val="24"/>
          <w:shd w:val="clear" w:color="auto" w:fill="FFFFFF"/>
        </w:rPr>
        <w:t xml:space="preserve"> Deutsch explains social perception as the way in which people form impressions </w:t>
      </w:r>
      <w:r w:rsidR="008D071F">
        <w:rPr>
          <w:rFonts w:ascii="Times New Roman" w:hAnsi="Times New Roman" w:cs="Times New Roman"/>
          <w:noProof/>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others through observing verbal and </w:t>
      </w:r>
      <w:r w:rsidR="008D071F">
        <w:rPr>
          <w:rFonts w:ascii="Times New Roman" w:hAnsi="Times New Roman" w:cs="Times New Roman"/>
          <w:color w:val="222222"/>
          <w:sz w:val="24"/>
          <w:szCs w:val="24"/>
          <w:shd w:val="clear" w:color="auto" w:fill="FFFFFF"/>
        </w:rPr>
        <w:t>nonverbal</w:t>
      </w:r>
      <w:r>
        <w:rPr>
          <w:rFonts w:ascii="Times New Roman" w:hAnsi="Times New Roman" w:cs="Times New Roman"/>
          <w:color w:val="222222"/>
          <w:sz w:val="24"/>
          <w:szCs w:val="24"/>
          <w:shd w:val="clear" w:color="auto" w:fill="FFFFFF"/>
        </w:rPr>
        <w:t xml:space="preserve"> communications such as facial expressions.</w:t>
      </w:r>
      <w:r w:rsidR="00ED7BE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Some of the social psychological theories that Deutsch discusses include Social Learning Theory whereby social learning occurs through observation, </w:t>
      </w:r>
      <w:r w:rsidRPr="008D071F">
        <w:rPr>
          <w:rFonts w:ascii="Times New Roman" w:hAnsi="Times New Roman" w:cs="Times New Roman"/>
          <w:noProof/>
          <w:color w:val="222222"/>
          <w:sz w:val="24"/>
          <w:szCs w:val="24"/>
          <w:shd w:val="clear" w:color="auto" w:fill="FFFFFF"/>
        </w:rPr>
        <w:t>imitation</w:t>
      </w:r>
      <w:r w:rsidR="008D071F">
        <w:rPr>
          <w:rFonts w:ascii="Times New Roman" w:hAnsi="Times New Roman" w:cs="Times New Roman"/>
          <w:noProof/>
          <w:color w:val="222222"/>
          <w:sz w:val="24"/>
          <w:szCs w:val="24"/>
          <w:shd w:val="clear" w:color="auto" w:fill="FFFFFF"/>
        </w:rPr>
        <w:t>,</w:t>
      </w:r>
      <w:r>
        <w:rPr>
          <w:rFonts w:ascii="Times New Roman" w:hAnsi="Times New Roman" w:cs="Times New Roman"/>
          <w:color w:val="222222"/>
          <w:sz w:val="24"/>
          <w:szCs w:val="24"/>
          <w:shd w:val="clear" w:color="auto" w:fill="FFFFFF"/>
        </w:rPr>
        <w:t xml:space="preserve"> and </w:t>
      </w:r>
      <w:r w:rsidR="00ED7BE4">
        <w:rPr>
          <w:rFonts w:ascii="Times New Roman" w:hAnsi="Times New Roman" w:cs="Times New Roman"/>
          <w:color w:val="222222"/>
          <w:sz w:val="24"/>
          <w:szCs w:val="24"/>
          <w:shd w:val="clear" w:color="auto" w:fill="FFFFFF"/>
        </w:rPr>
        <w:t xml:space="preserve">modeling. </w:t>
      </w:r>
      <w:r>
        <w:rPr>
          <w:rFonts w:ascii="Times New Roman" w:hAnsi="Times New Roman" w:cs="Times New Roman"/>
          <w:color w:val="222222"/>
          <w:sz w:val="24"/>
          <w:szCs w:val="24"/>
          <w:shd w:val="clear" w:color="auto" w:fill="FFFFFF"/>
        </w:rPr>
        <w:t xml:space="preserve">The probability of modeling to someone depends on their similarity to you for example if you are </w:t>
      </w:r>
      <w:r w:rsidR="008D071F">
        <w:rPr>
          <w:rFonts w:ascii="Times New Roman" w:hAnsi="Times New Roman" w:cs="Times New Roman"/>
          <w:noProof/>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the same gender and interested in the same things. He describes affiliation attraction as the need to interact with others caused by </w:t>
      </w:r>
      <w:r w:rsidR="00854C25">
        <w:rPr>
          <w:rFonts w:ascii="Times New Roman" w:hAnsi="Times New Roman" w:cs="Times New Roman"/>
          <w:color w:val="222222"/>
          <w:sz w:val="24"/>
          <w:szCs w:val="24"/>
          <w:shd w:val="clear" w:color="auto" w:fill="FFFFFF"/>
        </w:rPr>
        <w:t xml:space="preserve">our </w:t>
      </w:r>
      <w:r w:rsidR="00ED7BE4">
        <w:rPr>
          <w:rFonts w:ascii="Times New Roman" w:hAnsi="Times New Roman" w:cs="Times New Roman"/>
          <w:color w:val="222222"/>
          <w:sz w:val="24"/>
          <w:szCs w:val="24"/>
          <w:shd w:val="clear" w:color="auto" w:fill="FFFFFF"/>
        </w:rPr>
        <w:t>tendency</w:t>
      </w:r>
      <w:r w:rsidR="00854C25">
        <w:rPr>
          <w:rFonts w:ascii="Times New Roman" w:hAnsi="Times New Roman" w:cs="Times New Roman"/>
          <w:color w:val="222222"/>
          <w:sz w:val="24"/>
          <w:szCs w:val="24"/>
          <w:shd w:val="clear" w:color="auto" w:fill="FFFFFF"/>
        </w:rPr>
        <w:t xml:space="preserve"> to evaluate ourselves in comparison to others. People tend to seek the company of people they like, who are available, familiar and those we hope to make continued interactions with. While researching </w:t>
      </w:r>
      <w:r w:rsidR="00ED7BE4">
        <w:rPr>
          <w:rFonts w:ascii="Times New Roman" w:hAnsi="Times New Roman" w:cs="Times New Roman"/>
          <w:color w:val="222222"/>
          <w:sz w:val="24"/>
          <w:szCs w:val="24"/>
          <w:shd w:val="clear" w:color="auto" w:fill="FFFFFF"/>
        </w:rPr>
        <w:t>group</w:t>
      </w:r>
      <w:r w:rsidR="00854C25">
        <w:rPr>
          <w:rFonts w:ascii="Times New Roman" w:hAnsi="Times New Roman" w:cs="Times New Roman"/>
          <w:color w:val="222222"/>
          <w:sz w:val="24"/>
          <w:szCs w:val="24"/>
          <w:shd w:val="clear" w:color="auto" w:fill="FFFFFF"/>
        </w:rPr>
        <w:t xml:space="preserve"> dynamics this book seeks to understand and improve the influence of these groups.</w:t>
      </w:r>
      <w:r w:rsidR="00CA437D">
        <w:rPr>
          <w:rFonts w:ascii="Times New Roman" w:hAnsi="Times New Roman" w:cs="Times New Roman"/>
          <w:color w:val="222222"/>
          <w:sz w:val="24"/>
          <w:szCs w:val="24"/>
          <w:shd w:val="clear" w:color="auto" w:fill="FFFFFF"/>
        </w:rPr>
        <w:t xml:space="preserve"> Cognit</w:t>
      </w:r>
      <w:r w:rsidR="008D071F">
        <w:rPr>
          <w:rFonts w:ascii="Times New Roman" w:hAnsi="Times New Roman" w:cs="Times New Roman"/>
          <w:color w:val="222222"/>
          <w:sz w:val="24"/>
          <w:szCs w:val="24"/>
          <w:shd w:val="clear" w:color="auto" w:fill="FFFFFF"/>
        </w:rPr>
        <w:t>ive dissonance is also discussed</w:t>
      </w:r>
      <w:r w:rsidR="00CA437D">
        <w:rPr>
          <w:rFonts w:ascii="Times New Roman" w:hAnsi="Times New Roman" w:cs="Times New Roman"/>
          <w:color w:val="222222"/>
          <w:sz w:val="24"/>
          <w:szCs w:val="24"/>
          <w:shd w:val="clear" w:color="auto" w:fill="FFFFFF"/>
        </w:rPr>
        <w:t xml:space="preserve"> as a theory that states that when individuals violate their own views they are motivated to change</w:t>
      </w:r>
      <w:r w:rsidR="006A239B">
        <w:rPr>
          <w:rFonts w:ascii="Times New Roman" w:hAnsi="Times New Roman" w:cs="Times New Roman"/>
          <w:color w:val="222222"/>
          <w:sz w:val="24"/>
          <w:szCs w:val="24"/>
          <w:shd w:val="clear" w:color="auto" w:fill="FFFFFF"/>
        </w:rPr>
        <w:t>.</w:t>
      </w:r>
    </w:p>
    <w:p w:rsidR="00951954" w:rsidRDefault="00951954" w:rsidP="0026129B">
      <w:pPr>
        <w:spacing w:line="480" w:lineRule="auto"/>
        <w:rPr>
          <w:rFonts w:ascii="Times New Roman" w:hAnsi="Times New Roman" w:cs="Times New Roman"/>
          <w:color w:val="222222"/>
          <w:sz w:val="24"/>
          <w:szCs w:val="24"/>
          <w:shd w:val="clear" w:color="auto" w:fill="FFFFFF"/>
        </w:rPr>
      </w:pPr>
      <w:proofErr w:type="spellStart"/>
      <w:r w:rsidRPr="00951954">
        <w:rPr>
          <w:rFonts w:ascii="Times New Roman" w:hAnsi="Times New Roman" w:cs="Times New Roman"/>
          <w:color w:val="222222"/>
          <w:sz w:val="24"/>
          <w:szCs w:val="24"/>
          <w:shd w:val="clear" w:color="auto" w:fill="FFFFFF"/>
        </w:rPr>
        <w:lastRenderedPageBreak/>
        <w:t>Jahoda</w:t>
      </w:r>
      <w:proofErr w:type="spellEnd"/>
      <w:r w:rsidRPr="00951954">
        <w:rPr>
          <w:rFonts w:ascii="Times New Roman" w:hAnsi="Times New Roman" w:cs="Times New Roman"/>
          <w:color w:val="222222"/>
          <w:sz w:val="24"/>
          <w:szCs w:val="24"/>
          <w:shd w:val="clear" w:color="auto" w:fill="FFFFFF"/>
        </w:rPr>
        <w:t>, M. (1981). Work, employment, and unemployment: Value</w:t>
      </w:r>
      <w:r>
        <w:rPr>
          <w:rFonts w:ascii="Times New Roman" w:hAnsi="Times New Roman" w:cs="Times New Roman"/>
          <w:color w:val="222222"/>
          <w:sz w:val="24"/>
          <w:szCs w:val="24"/>
          <w:shd w:val="clear" w:color="auto" w:fill="FFFFFF"/>
        </w:rPr>
        <w:t xml:space="preserve">s, theories, and approaches </w:t>
      </w:r>
      <w:r w:rsidRPr="008D071F">
        <w:rPr>
          <w:rFonts w:ascii="Times New Roman" w:hAnsi="Times New Roman" w:cs="Times New Roman"/>
          <w:noProof/>
          <w:color w:val="222222"/>
          <w:sz w:val="24"/>
          <w:szCs w:val="24"/>
          <w:shd w:val="clear" w:color="auto" w:fill="FFFFFF"/>
        </w:rPr>
        <w:t xml:space="preserve">in </w:t>
      </w:r>
      <w:r w:rsidR="008D071F" w:rsidRPr="008D071F">
        <w:rPr>
          <w:rFonts w:ascii="Times New Roman" w:hAnsi="Times New Roman" w:cs="Times New Roman"/>
          <w:noProof/>
          <w:color w:val="222222"/>
          <w:sz w:val="24"/>
          <w:szCs w:val="24"/>
          <w:shd w:val="clear" w:color="auto" w:fill="FFFFFF"/>
        </w:rPr>
        <w:tab/>
      </w:r>
      <w:r w:rsidRPr="008D071F">
        <w:rPr>
          <w:rFonts w:ascii="Times New Roman" w:hAnsi="Times New Roman" w:cs="Times New Roman"/>
          <w:noProof/>
          <w:color w:val="222222"/>
          <w:sz w:val="24"/>
          <w:szCs w:val="24"/>
          <w:shd w:val="clear" w:color="auto" w:fill="FFFFFF"/>
        </w:rPr>
        <w:t>social</w:t>
      </w:r>
      <w:r w:rsidRPr="00951954">
        <w:rPr>
          <w:rFonts w:ascii="Times New Roman" w:hAnsi="Times New Roman" w:cs="Times New Roman"/>
          <w:color w:val="222222"/>
          <w:sz w:val="24"/>
          <w:szCs w:val="24"/>
          <w:shd w:val="clear" w:color="auto" w:fill="FFFFFF"/>
        </w:rPr>
        <w:t xml:space="preserve"> research. </w:t>
      </w:r>
      <w:r w:rsidRPr="00951954">
        <w:rPr>
          <w:rFonts w:ascii="Times New Roman" w:hAnsi="Times New Roman" w:cs="Times New Roman"/>
          <w:i/>
          <w:iCs/>
          <w:color w:val="222222"/>
          <w:sz w:val="24"/>
          <w:szCs w:val="24"/>
          <w:shd w:val="clear" w:color="auto" w:fill="FFFFFF"/>
        </w:rPr>
        <w:t xml:space="preserve">American </w:t>
      </w:r>
      <w:r w:rsidR="008D071F">
        <w:rPr>
          <w:rFonts w:ascii="Times New Roman" w:hAnsi="Times New Roman" w:cs="Times New Roman"/>
          <w:i/>
          <w:iCs/>
          <w:noProof/>
          <w:color w:val="222222"/>
          <w:sz w:val="24"/>
          <w:szCs w:val="24"/>
          <w:shd w:val="clear" w:color="auto" w:fill="FFFFFF"/>
        </w:rPr>
        <w:t>P</w:t>
      </w:r>
      <w:r w:rsidRPr="008D071F">
        <w:rPr>
          <w:rFonts w:ascii="Times New Roman" w:hAnsi="Times New Roman" w:cs="Times New Roman"/>
          <w:i/>
          <w:iCs/>
          <w:noProof/>
          <w:color w:val="222222"/>
          <w:sz w:val="24"/>
          <w:szCs w:val="24"/>
          <w:shd w:val="clear" w:color="auto" w:fill="FFFFFF"/>
        </w:rPr>
        <w:t>sychologist</w:t>
      </w:r>
      <w:r w:rsidRPr="00951954">
        <w:rPr>
          <w:rFonts w:ascii="Times New Roman" w:hAnsi="Times New Roman" w:cs="Times New Roman"/>
          <w:color w:val="222222"/>
          <w:sz w:val="24"/>
          <w:szCs w:val="24"/>
          <w:shd w:val="clear" w:color="auto" w:fill="FFFFFF"/>
        </w:rPr>
        <w:t>, </w:t>
      </w:r>
      <w:r w:rsidRPr="00951954">
        <w:rPr>
          <w:rFonts w:ascii="Times New Roman" w:hAnsi="Times New Roman" w:cs="Times New Roman"/>
          <w:i/>
          <w:iCs/>
          <w:color w:val="222222"/>
          <w:sz w:val="24"/>
          <w:szCs w:val="24"/>
          <w:shd w:val="clear" w:color="auto" w:fill="FFFFFF"/>
        </w:rPr>
        <w:t>36</w:t>
      </w:r>
      <w:r w:rsidRPr="00951954">
        <w:rPr>
          <w:rFonts w:ascii="Times New Roman" w:hAnsi="Times New Roman" w:cs="Times New Roman"/>
          <w:color w:val="222222"/>
          <w:sz w:val="24"/>
          <w:szCs w:val="24"/>
          <w:shd w:val="clear" w:color="auto" w:fill="FFFFFF"/>
        </w:rPr>
        <w:t>(2), 184.</w:t>
      </w:r>
    </w:p>
    <w:p w:rsidR="009D3936" w:rsidRPr="00951954" w:rsidRDefault="006A239B" w:rsidP="0026129B">
      <w:pPr>
        <w:spacing w:line="480" w:lineRule="auto"/>
        <w:ind w:left="720"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are few elements that differ between employed and unemployed people. These elements include time structure which is the way one chooses to spend their time. Social contact, activities and collective purpose are other elements. Employed people seem to have a more active social life than those employed and tend to have a path of purpose to follow but the same cannot be said for unemployed people. </w:t>
      </w:r>
      <w:r w:rsidR="0040034F">
        <w:rPr>
          <w:rFonts w:ascii="Times New Roman" w:hAnsi="Times New Roman" w:cs="Times New Roman"/>
          <w:color w:val="222222"/>
          <w:sz w:val="24"/>
          <w:szCs w:val="24"/>
          <w:shd w:val="clear" w:color="auto" w:fill="FFFFFF"/>
        </w:rPr>
        <w:t xml:space="preserve">There are also activities that employed people can engage with such as </w:t>
      </w:r>
      <w:r w:rsidR="008D071F">
        <w:rPr>
          <w:rFonts w:ascii="Times New Roman" w:hAnsi="Times New Roman" w:cs="Times New Roman"/>
          <w:color w:val="222222"/>
          <w:sz w:val="24"/>
          <w:szCs w:val="24"/>
          <w:shd w:val="clear" w:color="auto" w:fill="FFFFFF"/>
        </w:rPr>
        <w:t>work-related</w:t>
      </w:r>
      <w:r w:rsidR="0040034F">
        <w:rPr>
          <w:rFonts w:ascii="Times New Roman" w:hAnsi="Times New Roman" w:cs="Times New Roman"/>
          <w:color w:val="222222"/>
          <w:sz w:val="24"/>
          <w:szCs w:val="24"/>
          <w:shd w:val="clear" w:color="auto" w:fill="FFFFFF"/>
        </w:rPr>
        <w:t xml:space="preserve"> seminar that unemployed people cannot attend. </w:t>
      </w:r>
      <w:r w:rsidR="009D3936">
        <w:rPr>
          <w:rFonts w:ascii="Times New Roman" w:hAnsi="Times New Roman" w:cs="Times New Roman"/>
          <w:color w:val="222222"/>
          <w:sz w:val="24"/>
          <w:szCs w:val="24"/>
          <w:shd w:val="clear" w:color="auto" w:fill="FFFFFF"/>
        </w:rPr>
        <w:t xml:space="preserve">Unemployment </w:t>
      </w:r>
      <w:r>
        <w:rPr>
          <w:rFonts w:ascii="Times New Roman" w:hAnsi="Times New Roman" w:cs="Times New Roman"/>
          <w:color w:val="222222"/>
          <w:sz w:val="24"/>
          <w:szCs w:val="24"/>
          <w:shd w:val="clear" w:color="auto" w:fill="FFFFFF"/>
        </w:rPr>
        <w:t>is known to cause</w:t>
      </w:r>
      <w:r w:rsidR="009D3936">
        <w:rPr>
          <w:rFonts w:ascii="Times New Roman" w:hAnsi="Times New Roman" w:cs="Times New Roman"/>
          <w:color w:val="222222"/>
          <w:sz w:val="24"/>
          <w:szCs w:val="24"/>
          <w:shd w:val="clear" w:color="auto" w:fill="FFFFFF"/>
        </w:rPr>
        <w:t xml:space="preserve"> numerous effects to the social community as </w:t>
      </w:r>
      <w:proofErr w:type="spellStart"/>
      <w:r w:rsidR="009D3936">
        <w:rPr>
          <w:rFonts w:ascii="Times New Roman" w:hAnsi="Times New Roman" w:cs="Times New Roman"/>
          <w:color w:val="222222"/>
          <w:sz w:val="24"/>
          <w:szCs w:val="24"/>
          <w:shd w:val="clear" w:color="auto" w:fill="FFFFFF"/>
        </w:rPr>
        <w:t>Jahoda</w:t>
      </w:r>
      <w:proofErr w:type="spellEnd"/>
      <w:r w:rsidR="009D3936">
        <w:rPr>
          <w:rFonts w:ascii="Times New Roman" w:hAnsi="Times New Roman" w:cs="Times New Roman"/>
          <w:color w:val="222222"/>
          <w:sz w:val="24"/>
          <w:szCs w:val="24"/>
          <w:shd w:val="clear" w:color="auto" w:fill="FFFFFF"/>
        </w:rPr>
        <w:t xml:space="preserve"> explains. Insecurity </w:t>
      </w:r>
      <w:r>
        <w:rPr>
          <w:rFonts w:ascii="Times New Roman" w:hAnsi="Times New Roman" w:cs="Times New Roman"/>
          <w:color w:val="222222"/>
          <w:sz w:val="24"/>
          <w:szCs w:val="24"/>
          <w:shd w:val="clear" w:color="auto" w:fill="FFFFFF"/>
        </w:rPr>
        <w:t>tends</w:t>
      </w:r>
      <w:r w:rsidR="009D3936">
        <w:rPr>
          <w:rFonts w:ascii="Times New Roman" w:hAnsi="Times New Roman" w:cs="Times New Roman"/>
          <w:color w:val="222222"/>
          <w:sz w:val="24"/>
          <w:szCs w:val="24"/>
          <w:shd w:val="clear" w:color="auto" w:fill="FFFFFF"/>
        </w:rPr>
        <w:t xml:space="preserve"> to rise with the increase in unemployment. While employed people enjoy a healthy life, unemployed people may tend to have an increase in their health life due to</w:t>
      </w:r>
      <w:r w:rsidR="008D071F">
        <w:rPr>
          <w:rFonts w:ascii="Times New Roman" w:hAnsi="Times New Roman" w:cs="Times New Roman"/>
          <w:color w:val="222222"/>
          <w:sz w:val="24"/>
          <w:szCs w:val="24"/>
          <w:shd w:val="clear" w:color="auto" w:fill="FFFFFF"/>
        </w:rPr>
        <w:t xml:space="preserve"> the</w:t>
      </w:r>
      <w:r w:rsidR="009D3936">
        <w:rPr>
          <w:rFonts w:ascii="Times New Roman" w:hAnsi="Times New Roman" w:cs="Times New Roman"/>
          <w:color w:val="222222"/>
          <w:sz w:val="24"/>
          <w:szCs w:val="24"/>
          <w:shd w:val="clear" w:color="auto" w:fill="FFFFFF"/>
        </w:rPr>
        <w:t xml:space="preserve"> </w:t>
      </w:r>
      <w:r w:rsidR="009D3936" w:rsidRPr="008D071F">
        <w:rPr>
          <w:rFonts w:ascii="Times New Roman" w:hAnsi="Times New Roman" w:cs="Times New Roman"/>
          <w:noProof/>
          <w:color w:val="222222"/>
          <w:sz w:val="24"/>
          <w:szCs w:val="24"/>
          <w:shd w:val="clear" w:color="auto" w:fill="FFFFFF"/>
        </w:rPr>
        <w:t>tension</w:t>
      </w:r>
      <w:r w:rsidR="009D3936">
        <w:rPr>
          <w:rFonts w:ascii="Times New Roman" w:hAnsi="Times New Roman" w:cs="Times New Roman"/>
          <w:color w:val="222222"/>
          <w:sz w:val="24"/>
          <w:szCs w:val="24"/>
          <w:shd w:val="clear" w:color="auto" w:fill="FFFFFF"/>
        </w:rPr>
        <w:t xml:space="preserve"> created by their situation. Mental health is also stated by </w:t>
      </w:r>
      <w:proofErr w:type="spellStart"/>
      <w:r w:rsidR="009D3936">
        <w:rPr>
          <w:rFonts w:ascii="Times New Roman" w:hAnsi="Times New Roman" w:cs="Times New Roman"/>
          <w:color w:val="222222"/>
          <w:sz w:val="24"/>
          <w:szCs w:val="24"/>
          <w:shd w:val="clear" w:color="auto" w:fill="FFFFFF"/>
        </w:rPr>
        <w:t>Jahoda</w:t>
      </w:r>
      <w:proofErr w:type="spellEnd"/>
      <w:r w:rsidR="009D3936">
        <w:rPr>
          <w:rFonts w:ascii="Times New Roman" w:hAnsi="Times New Roman" w:cs="Times New Roman"/>
          <w:color w:val="222222"/>
          <w:sz w:val="24"/>
          <w:szCs w:val="24"/>
          <w:shd w:val="clear" w:color="auto" w:fill="FFFFFF"/>
        </w:rPr>
        <w:t xml:space="preserve"> as an area of </w:t>
      </w:r>
      <w:r>
        <w:rPr>
          <w:rFonts w:ascii="Times New Roman" w:hAnsi="Times New Roman" w:cs="Times New Roman"/>
          <w:color w:val="222222"/>
          <w:sz w:val="24"/>
          <w:szCs w:val="24"/>
          <w:shd w:val="clear" w:color="auto" w:fill="FFFFFF"/>
        </w:rPr>
        <w:t xml:space="preserve">effect by the unemployment. Self-esteem and confidence dim for unemployed </w:t>
      </w:r>
      <w:r w:rsidR="00ED7BE4">
        <w:rPr>
          <w:rFonts w:ascii="Times New Roman" w:hAnsi="Times New Roman" w:cs="Times New Roman"/>
          <w:color w:val="222222"/>
          <w:sz w:val="24"/>
          <w:szCs w:val="24"/>
          <w:shd w:val="clear" w:color="auto" w:fill="FFFFFF"/>
        </w:rPr>
        <w:t>people which affect</w:t>
      </w:r>
      <w:r>
        <w:rPr>
          <w:rFonts w:ascii="Times New Roman" w:hAnsi="Times New Roman" w:cs="Times New Roman"/>
          <w:color w:val="222222"/>
          <w:sz w:val="24"/>
          <w:szCs w:val="24"/>
          <w:shd w:val="clear" w:color="auto" w:fill="FFFFFF"/>
        </w:rPr>
        <w:t xml:space="preserve"> their social life.</w:t>
      </w:r>
    </w:p>
    <w:p w:rsidR="00951954" w:rsidRDefault="00951954" w:rsidP="0026129B">
      <w:pPr>
        <w:spacing w:line="480" w:lineRule="auto"/>
        <w:rPr>
          <w:rFonts w:ascii="Times New Roman" w:hAnsi="Times New Roman" w:cs="Times New Roman"/>
          <w:color w:val="222222"/>
          <w:sz w:val="24"/>
          <w:szCs w:val="24"/>
          <w:shd w:val="clear" w:color="auto" w:fill="FFFFFF"/>
        </w:rPr>
      </w:pPr>
      <w:proofErr w:type="spellStart"/>
      <w:r w:rsidRPr="00951954">
        <w:rPr>
          <w:rFonts w:ascii="Times New Roman" w:hAnsi="Times New Roman" w:cs="Times New Roman"/>
          <w:color w:val="222222"/>
          <w:sz w:val="24"/>
          <w:szCs w:val="24"/>
          <w:shd w:val="clear" w:color="auto" w:fill="FFFFFF"/>
        </w:rPr>
        <w:t>Tajfel</w:t>
      </w:r>
      <w:proofErr w:type="spellEnd"/>
      <w:r w:rsidRPr="00951954">
        <w:rPr>
          <w:rFonts w:ascii="Times New Roman" w:hAnsi="Times New Roman" w:cs="Times New Roman"/>
          <w:color w:val="222222"/>
          <w:sz w:val="24"/>
          <w:szCs w:val="24"/>
          <w:shd w:val="clear" w:color="auto" w:fill="FFFFFF"/>
        </w:rPr>
        <w:t>, H. (1981). </w:t>
      </w:r>
      <w:r w:rsidRPr="00951954">
        <w:rPr>
          <w:rFonts w:ascii="Times New Roman" w:hAnsi="Times New Roman" w:cs="Times New Roman"/>
          <w:i/>
          <w:iCs/>
          <w:color w:val="222222"/>
          <w:sz w:val="24"/>
          <w:szCs w:val="24"/>
          <w:shd w:val="clear" w:color="auto" w:fill="FFFFFF"/>
        </w:rPr>
        <w:t>Human groups and social categories: Studies in social psychology</w:t>
      </w:r>
      <w:r>
        <w:rPr>
          <w:rFonts w:ascii="Times New Roman" w:hAnsi="Times New Roman" w:cs="Times New Roman"/>
          <w:color w:val="222222"/>
          <w:sz w:val="24"/>
          <w:szCs w:val="24"/>
          <w:shd w:val="clear" w:color="auto" w:fill="FFFFFF"/>
        </w:rPr>
        <w:t xml:space="preserve">. CUP </w:t>
      </w:r>
      <w:r>
        <w:rPr>
          <w:rFonts w:ascii="Times New Roman" w:hAnsi="Times New Roman" w:cs="Times New Roman"/>
          <w:color w:val="222222"/>
          <w:sz w:val="24"/>
          <w:szCs w:val="24"/>
          <w:shd w:val="clear" w:color="auto" w:fill="FFFFFF"/>
        </w:rPr>
        <w:tab/>
        <w:t>A</w:t>
      </w:r>
      <w:r w:rsidRPr="00951954">
        <w:rPr>
          <w:rFonts w:ascii="Times New Roman" w:hAnsi="Times New Roman" w:cs="Times New Roman"/>
          <w:color w:val="222222"/>
          <w:sz w:val="24"/>
          <w:szCs w:val="24"/>
          <w:shd w:val="clear" w:color="auto" w:fill="FFFFFF"/>
        </w:rPr>
        <w:t>rchive.</w:t>
      </w:r>
      <w:r w:rsidR="009D3936">
        <w:rPr>
          <w:rFonts w:ascii="Times New Roman" w:hAnsi="Times New Roman" w:cs="Times New Roman"/>
          <w:color w:val="222222"/>
          <w:sz w:val="24"/>
          <w:szCs w:val="24"/>
          <w:shd w:val="clear" w:color="auto" w:fill="FFFFFF"/>
        </w:rPr>
        <w:t xml:space="preserve"> </w:t>
      </w:r>
    </w:p>
    <w:p w:rsidR="009D3936" w:rsidRPr="00951954" w:rsidRDefault="009D3936" w:rsidP="0026129B">
      <w:pPr>
        <w:spacing w:line="480" w:lineRule="auto"/>
        <w:ind w:left="720" w:firstLine="720"/>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Tajfel</w:t>
      </w:r>
      <w:proofErr w:type="spellEnd"/>
      <w:r>
        <w:rPr>
          <w:rFonts w:ascii="Times New Roman" w:hAnsi="Times New Roman" w:cs="Times New Roman"/>
          <w:color w:val="222222"/>
          <w:sz w:val="24"/>
          <w:szCs w:val="24"/>
          <w:shd w:val="clear" w:color="auto" w:fill="FFFFFF"/>
        </w:rPr>
        <w:t xml:space="preserve"> understands that most of our social behavior in many cases does not reflect on our individual </w:t>
      </w:r>
      <w:r w:rsidR="00ED7BE4">
        <w:rPr>
          <w:rFonts w:ascii="Times New Roman" w:hAnsi="Times New Roman" w:cs="Times New Roman"/>
          <w:color w:val="222222"/>
          <w:sz w:val="24"/>
          <w:szCs w:val="24"/>
          <w:shd w:val="clear" w:color="auto" w:fill="FFFFFF"/>
        </w:rPr>
        <w:t>selves</w:t>
      </w:r>
      <w:r>
        <w:rPr>
          <w:rFonts w:ascii="Times New Roman" w:hAnsi="Times New Roman" w:cs="Times New Roman"/>
          <w:color w:val="222222"/>
          <w:sz w:val="24"/>
          <w:szCs w:val="24"/>
          <w:shd w:val="clear" w:color="auto" w:fill="FFFFFF"/>
        </w:rPr>
        <w:t xml:space="preserve"> rather to our group identification.</w:t>
      </w:r>
      <w:r w:rsidR="00745A5A">
        <w:rPr>
          <w:rFonts w:ascii="Times New Roman" w:hAnsi="Times New Roman" w:cs="Times New Roman"/>
          <w:color w:val="222222"/>
          <w:sz w:val="24"/>
          <w:szCs w:val="24"/>
          <w:shd w:val="clear" w:color="auto" w:fill="FFFFFF"/>
        </w:rPr>
        <w:t xml:space="preserve"> He describes social stereotypes as a popular belief about a group of people. Stereotyping assumes that all members of the particular group poses similar characters and behave the same way. It ignor</w:t>
      </w:r>
      <w:r w:rsidR="004840E2">
        <w:rPr>
          <w:rFonts w:ascii="Times New Roman" w:hAnsi="Times New Roman" w:cs="Times New Roman"/>
          <w:color w:val="222222"/>
          <w:sz w:val="24"/>
          <w:szCs w:val="24"/>
          <w:shd w:val="clear" w:color="auto" w:fill="FFFFFF"/>
        </w:rPr>
        <w:t xml:space="preserve">es the individuality of people but at the same time helps prepare one on what to expect from a certain group of people. </w:t>
      </w:r>
      <w:r w:rsidR="00745A5A">
        <w:rPr>
          <w:rFonts w:ascii="Times New Roman" w:hAnsi="Times New Roman" w:cs="Times New Roman"/>
          <w:color w:val="222222"/>
          <w:sz w:val="24"/>
          <w:szCs w:val="24"/>
          <w:shd w:val="clear" w:color="auto" w:fill="FFFFFF"/>
        </w:rPr>
        <w:t xml:space="preserve">In his insight on </w:t>
      </w:r>
      <w:r w:rsidR="00745A5A" w:rsidRPr="008D071F">
        <w:rPr>
          <w:rFonts w:ascii="Times New Roman" w:hAnsi="Times New Roman" w:cs="Times New Roman"/>
          <w:noProof/>
          <w:color w:val="222222"/>
          <w:sz w:val="24"/>
          <w:szCs w:val="24"/>
          <w:shd w:val="clear" w:color="auto" w:fill="FFFFFF"/>
        </w:rPr>
        <w:t>ethnocentrism</w:t>
      </w:r>
      <w:r w:rsidR="008D071F">
        <w:rPr>
          <w:rFonts w:ascii="Times New Roman" w:hAnsi="Times New Roman" w:cs="Times New Roman"/>
          <w:noProof/>
          <w:color w:val="222222"/>
          <w:sz w:val="24"/>
          <w:szCs w:val="24"/>
          <w:shd w:val="clear" w:color="auto" w:fill="FFFFFF"/>
        </w:rPr>
        <w:t>,</w:t>
      </w:r>
      <w:r w:rsidR="00745A5A">
        <w:rPr>
          <w:rFonts w:ascii="Times New Roman" w:hAnsi="Times New Roman" w:cs="Times New Roman"/>
          <w:color w:val="222222"/>
          <w:sz w:val="24"/>
          <w:szCs w:val="24"/>
          <w:shd w:val="clear" w:color="auto" w:fill="FFFFFF"/>
        </w:rPr>
        <w:t xml:space="preserve"> </w:t>
      </w:r>
      <w:proofErr w:type="spellStart"/>
      <w:r w:rsidR="00745A5A">
        <w:rPr>
          <w:rFonts w:ascii="Times New Roman" w:hAnsi="Times New Roman" w:cs="Times New Roman"/>
          <w:color w:val="222222"/>
          <w:sz w:val="24"/>
          <w:szCs w:val="24"/>
          <w:shd w:val="clear" w:color="auto" w:fill="FFFFFF"/>
        </w:rPr>
        <w:t>Tajfel</w:t>
      </w:r>
      <w:proofErr w:type="spellEnd"/>
      <w:r w:rsidR="00745A5A">
        <w:rPr>
          <w:rFonts w:ascii="Times New Roman" w:hAnsi="Times New Roman" w:cs="Times New Roman"/>
          <w:color w:val="222222"/>
          <w:sz w:val="24"/>
          <w:szCs w:val="24"/>
          <w:shd w:val="clear" w:color="auto" w:fill="FFFFFF"/>
        </w:rPr>
        <w:t xml:space="preserve"> </w:t>
      </w:r>
      <w:r w:rsidR="00745A5A" w:rsidRPr="008D071F">
        <w:rPr>
          <w:rFonts w:ascii="Times New Roman" w:hAnsi="Times New Roman" w:cs="Times New Roman"/>
          <w:noProof/>
          <w:color w:val="222222"/>
          <w:sz w:val="24"/>
          <w:szCs w:val="24"/>
          <w:shd w:val="clear" w:color="auto" w:fill="FFFFFF"/>
        </w:rPr>
        <w:t>explain</w:t>
      </w:r>
      <w:r w:rsidR="008D071F">
        <w:rPr>
          <w:rFonts w:ascii="Times New Roman" w:hAnsi="Times New Roman" w:cs="Times New Roman"/>
          <w:noProof/>
          <w:color w:val="222222"/>
          <w:sz w:val="24"/>
          <w:szCs w:val="24"/>
          <w:shd w:val="clear" w:color="auto" w:fill="FFFFFF"/>
        </w:rPr>
        <w:t>s</w:t>
      </w:r>
      <w:r w:rsidR="00745A5A">
        <w:rPr>
          <w:rFonts w:ascii="Times New Roman" w:hAnsi="Times New Roman" w:cs="Times New Roman"/>
          <w:color w:val="222222"/>
          <w:sz w:val="24"/>
          <w:szCs w:val="24"/>
          <w:shd w:val="clear" w:color="auto" w:fill="FFFFFF"/>
        </w:rPr>
        <w:t xml:space="preserve"> that it is the </w:t>
      </w:r>
      <w:r w:rsidR="00745A5A">
        <w:rPr>
          <w:rFonts w:ascii="Times New Roman" w:hAnsi="Times New Roman" w:cs="Times New Roman"/>
          <w:color w:val="222222"/>
          <w:sz w:val="24"/>
          <w:szCs w:val="24"/>
          <w:shd w:val="clear" w:color="auto" w:fill="FFFFFF"/>
        </w:rPr>
        <w:lastRenderedPageBreak/>
        <w:t xml:space="preserve">belief of superiority in </w:t>
      </w:r>
      <w:r w:rsidR="008D071F">
        <w:rPr>
          <w:rFonts w:ascii="Times New Roman" w:hAnsi="Times New Roman" w:cs="Times New Roman"/>
          <w:color w:val="222222"/>
          <w:sz w:val="24"/>
          <w:szCs w:val="24"/>
          <w:shd w:val="clear" w:color="auto" w:fill="FFFFFF"/>
        </w:rPr>
        <w:t>one’s</w:t>
      </w:r>
      <w:r w:rsidR="00745A5A">
        <w:rPr>
          <w:rFonts w:ascii="Times New Roman" w:hAnsi="Times New Roman" w:cs="Times New Roman"/>
          <w:color w:val="222222"/>
          <w:sz w:val="24"/>
          <w:szCs w:val="24"/>
          <w:shd w:val="clear" w:color="auto" w:fill="FFFFFF"/>
        </w:rPr>
        <w:t xml:space="preserve"> ethnic group and is a major reason for division among members of a group. </w:t>
      </w:r>
      <w:r w:rsidR="004840E2">
        <w:rPr>
          <w:rFonts w:ascii="Times New Roman" w:hAnsi="Times New Roman" w:cs="Times New Roman"/>
          <w:color w:val="222222"/>
          <w:sz w:val="24"/>
          <w:szCs w:val="24"/>
          <w:shd w:val="clear" w:color="auto" w:fill="FFFFFF"/>
        </w:rPr>
        <w:t>In a setting like a country where many different ethnic groups inter</w:t>
      </w:r>
      <w:r w:rsidR="00ED7BE4">
        <w:rPr>
          <w:rFonts w:ascii="Times New Roman" w:hAnsi="Times New Roman" w:cs="Times New Roman"/>
          <w:color w:val="222222"/>
          <w:sz w:val="24"/>
          <w:szCs w:val="24"/>
          <w:shd w:val="clear" w:color="auto" w:fill="FFFFFF"/>
        </w:rPr>
        <w:t xml:space="preserve"> </w:t>
      </w:r>
      <w:r w:rsidR="004840E2">
        <w:rPr>
          <w:rFonts w:ascii="Times New Roman" w:hAnsi="Times New Roman" w:cs="Times New Roman"/>
          <w:color w:val="222222"/>
          <w:sz w:val="24"/>
          <w:szCs w:val="24"/>
          <w:shd w:val="clear" w:color="auto" w:fill="FFFFFF"/>
        </w:rPr>
        <w:t xml:space="preserve">relate ethnocentrism may be a major cause of disunity. </w:t>
      </w:r>
      <w:r w:rsidR="00745A5A">
        <w:rPr>
          <w:rFonts w:ascii="Times New Roman" w:hAnsi="Times New Roman" w:cs="Times New Roman"/>
          <w:color w:val="222222"/>
          <w:sz w:val="24"/>
          <w:szCs w:val="24"/>
          <w:shd w:val="clear" w:color="auto" w:fill="FFFFFF"/>
        </w:rPr>
        <w:t xml:space="preserve">Cultural </w:t>
      </w:r>
      <w:r w:rsidR="00745A5A" w:rsidRPr="008D071F">
        <w:rPr>
          <w:rFonts w:ascii="Times New Roman" w:hAnsi="Times New Roman" w:cs="Times New Roman"/>
          <w:noProof/>
          <w:color w:val="222222"/>
          <w:sz w:val="24"/>
          <w:szCs w:val="24"/>
          <w:shd w:val="clear" w:color="auto" w:fill="FFFFFF"/>
        </w:rPr>
        <w:t>realism</w:t>
      </w:r>
      <w:r w:rsidR="008D071F">
        <w:rPr>
          <w:rFonts w:ascii="Times New Roman" w:hAnsi="Times New Roman" w:cs="Times New Roman"/>
          <w:noProof/>
          <w:color w:val="222222"/>
          <w:sz w:val="24"/>
          <w:szCs w:val="24"/>
          <w:shd w:val="clear" w:color="auto" w:fill="FFFFFF"/>
        </w:rPr>
        <w:t>, on the other hand,</w:t>
      </w:r>
      <w:r w:rsidR="00745A5A">
        <w:rPr>
          <w:rFonts w:ascii="Times New Roman" w:hAnsi="Times New Roman" w:cs="Times New Roman"/>
          <w:color w:val="222222"/>
          <w:sz w:val="24"/>
          <w:szCs w:val="24"/>
          <w:shd w:val="clear" w:color="auto" w:fill="FFFFFF"/>
        </w:rPr>
        <w:t xml:space="preserve"> states that every </w:t>
      </w:r>
      <w:r w:rsidR="00ED7BE4">
        <w:rPr>
          <w:rFonts w:ascii="Times New Roman" w:hAnsi="Times New Roman" w:cs="Times New Roman"/>
          <w:color w:val="222222"/>
          <w:sz w:val="24"/>
          <w:szCs w:val="24"/>
          <w:shd w:val="clear" w:color="auto" w:fill="FFFFFF"/>
        </w:rPr>
        <w:t>individual’s</w:t>
      </w:r>
      <w:r w:rsidR="00745A5A">
        <w:rPr>
          <w:rFonts w:ascii="Times New Roman" w:hAnsi="Times New Roman" w:cs="Times New Roman"/>
          <w:color w:val="222222"/>
          <w:sz w:val="24"/>
          <w:szCs w:val="24"/>
          <w:shd w:val="clear" w:color="auto" w:fill="FFFFFF"/>
        </w:rPr>
        <w:t xml:space="preserve"> beliefs should be understood according </w:t>
      </w:r>
      <w:r w:rsidR="004840E2">
        <w:rPr>
          <w:rFonts w:ascii="Times New Roman" w:hAnsi="Times New Roman" w:cs="Times New Roman"/>
          <w:color w:val="222222"/>
          <w:sz w:val="24"/>
          <w:szCs w:val="24"/>
          <w:shd w:val="clear" w:color="auto" w:fill="FFFFFF"/>
        </w:rPr>
        <w:t xml:space="preserve">to </w:t>
      </w:r>
      <w:r w:rsidR="00745A5A">
        <w:rPr>
          <w:rFonts w:ascii="Times New Roman" w:hAnsi="Times New Roman" w:cs="Times New Roman"/>
          <w:color w:val="222222"/>
          <w:sz w:val="24"/>
          <w:szCs w:val="24"/>
          <w:shd w:val="clear" w:color="auto" w:fill="FFFFFF"/>
        </w:rPr>
        <w:t>her cultural affiliation.</w:t>
      </w:r>
      <w:r w:rsidR="0040034F">
        <w:rPr>
          <w:rFonts w:ascii="Times New Roman" w:hAnsi="Times New Roman" w:cs="Times New Roman"/>
          <w:color w:val="222222"/>
          <w:sz w:val="24"/>
          <w:szCs w:val="24"/>
          <w:shd w:val="clear" w:color="auto" w:fill="FFFFFF"/>
        </w:rPr>
        <w:t xml:space="preserve"> For a societal </w:t>
      </w:r>
      <w:r w:rsidR="008D071F">
        <w:rPr>
          <w:rFonts w:ascii="Times New Roman" w:hAnsi="Times New Roman" w:cs="Times New Roman"/>
          <w:color w:val="222222"/>
          <w:sz w:val="24"/>
          <w:szCs w:val="24"/>
          <w:shd w:val="clear" w:color="auto" w:fill="FFFFFF"/>
        </w:rPr>
        <w:t>cohesion,</w:t>
      </w:r>
      <w:r w:rsidR="0040034F">
        <w:rPr>
          <w:rFonts w:ascii="Times New Roman" w:hAnsi="Times New Roman" w:cs="Times New Roman"/>
          <w:color w:val="222222"/>
          <w:sz w:val="24"/>
          <w:szCs w:val="24"/>
          <w:shd w:val="clear" w:color="auto" w:fill="FFFFFF"/>
        </w:rPr>
        <w:t xml:space="preserve"> it is advisable to observe cultural realism.</w:t>
      </w:r>
    </w:p>
    <w:p w:rsidR="00951954" w:rsidRDefault="00951954" w:rsidP="0026129B">
      <w:pPr>
        <w:spacing w:line="480" w:lineRule="auto"/>
        <w:rPr>
          <w:rFonts w:ascii="Times New Roman" w:hAnsi="Times New Roman" w:cs="Times New Roman"/>
          <w:color w:val="222222"/>
          <w:sz w:val="24"/>
          <w:szCs w:val="24"/>
          <w:shd w:val="clear" w:color="auto" w:fill="FFFFFF"/>
        </w:rPr>
      </w:pPr>
      <w:r w:rsidRPr="00951954">
        <w:rPr>
          <w:rFonts w:ascii="Times New Roman" w:hAnsi="Times New Roman" w:cs="Times New Roman"/>
          <w:color w:val="222222"/>
          <w:sz w:val="24"/>
          <w:szCs w:val="24"/>
          <w:shd w:val="clear" w:color="auto" w:fill="FFFFFF"/>
        </w:rPr>
        <w:t>Hogg, M. A., Terry, D. J., &amp; White, K. M. (1995). A tale of two t</w:t>
      </w:r>
      <w:r>
        <w:rPr>
          <w:rFonts w:ascii="Times New Roman" w:hAnsi="Times New Roman" w:cs="Times New Roman"/>
          <w:color w:val="222222"/>
          <w:sz w:val="24"/>
          <w:szCs w:val="24"/>
          <w:shd w:val="clear" w:color="auto" w:fill="FFFFFF"/>
        </w:rPr>
        <w:t xml:space="preserve">heories: A critical </w:t>
      </w:r>
      <w:r w:rsidRPr="008D071F">
        <w:rPr>
          <w:rFonts w:ascii="Times New Roman" w:hAnsi="Times New Roman" w:cs="Times New Roman"/>
          <w:noProof/>
          <w:color w:val="222222"/>
          <w:sz w:val="24"/>
          <w:szCs w:val="24"/>
          <w:shd w:val="clear" w:color="auto" w:fill="FFFFFF"/>
        </w:rPr>
        <w:t xml:space="preserve">comparison </w:t>
      </w:r>
      <w:r w:rsidRPr="008D071F">
        <w:rPr>
          <w:rFonts w:ascii="Times New Roman" w:hAnsi="Times New Roman" w:cs="Times New Roman"/>
          <w:noProof/>
          <w:color w:val="222222"/>
          <w:sz w:val="24"/>
          <w:szCs w:val="24"/>
          <w:shd w:val="clear" w:color="auto" w:fill="FFFFFF"/>
        </w:rPr>
        <w:tab/>
        <w:t>of</w:t>
      </w:r>
      <w:r w:rsidRPr="00951954">
        <w:rPr>
          <w:rFonts w:ascii="Times New Roman" w:hAnsi="Times New Roman" w:cs="Times New Roman"/>
          <w:color w:val="222222"/>
          <w:sz w:val="24"/>
          <w:szCs w:val="24"/>
          <w:shd w:val="clear" w:color="auto" w:fill="FFFFFF"/>
        </w:rPr>
        <w:t xml:space="preserve"> identity theory with social identity theory. </w:t>
      </w:r>
      <w:r w:rsidRPr="00951954">
        <w:rPr>
          <w:rFonts w:ascii="Times New Roman" w:hAnsi="Times New Roman" w:cs="Times New Roman"/>
          <w:i/>
          <w:iCs/>
          <w:color w:val="222222"/>
          <w:sz w:val="24"/>
          <w:szCs w:val="24"/>
          <w:shd w:val="clear" w:color="auto" w:fill="FFFFFF"/>
        </w:rPr>
        <w:t>Social psychology quarterly</w:t>
      </w:r>
      <w:r w:rsidRPr="00951954">
        <w:rPr>
          <w:rFonts w:ascii="Times New Roman" w:hAnsi="Times New Roman" w:cs="Times New Roman"/>
          <w:color w:val="222222"/>
          <w:sz w:val="24"/>
          <w:szCs w:val="24"/>
          <w:shd w:val="clear" w:color="auto" w:fill="FFFFFF"/>
        </w:rPr>
        <w:t>, 255-269.</w:t>
      </w:r>
    </w:p>
    <w:p w:rsidR="00A80623" w:rsidRPr="00951954" w:rsidRDefault="00ED7BE4" w:rsidP="0026129B">
      <w:pPr>
        <w:spacing w:line="480" w:lineRule="auto"/>
        <w:ind w:left="720"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Hogg explains</w:t>
      </w:r>
      <w:r w:rsidR="004840E2">
        <w:rPr>
          <w:rFonts w:ascii="Times New Roman" w:hAnsi="Times New Roman" w:cs="Times New Roman"/>
          <w:color w:val="222222"/>
          <w:sz w:val="24"/>
          <w:szCs w:val="24"/>
          <w:shd w:val="clear" w:color="auto" w:fill="FFFFFF"/>
        </w:rPr>
        <w:t xml:space="preserve"> </w:t>
      </w:r>
      <w:r w:rsidR="00A80623">
        <w:rPr>
          <w:rFonts w:ascii="Times New Roman" w:hAnsi="Times New Roman" w:cs="Times New Roman"/>
          <w:color w:val="222222"/>
          <w:sz w:val="24"/>
          <w:szCs w:val="24"/>
          <w:shd w:val="clear" w:color="auto" w:fill="FFFFFF"/>
        </w:rPr>
        <w:t>social identity theory as the part of an individual that</w:t>
      </w:r>
      <w:r w:rsidR="004840E2">
        <w:rPr>
          <w:rFonts w:ascii="Times New Roman" w:hAnsi="Times New Roman" w:cs="Times New Roman"/>
          <w:color w:val="222222"/>
          <w:sz w:val="24"/>
          <w:szCs w:val="24"/>
          <w:shd w:val="clear" w:color="auto" w:fill="FFFFFF"/>
        </w:rPr>
        <w:t xml:space="preserve"> identifies with a certain group of people. Apart from personal </w:t>
      </w:r>
      <w:r w:rsidR="004840E2" w:rsidRPr="008D071F">
        <w:rPr>
          <w:rFonts w:ascii="Times New Roman" w:hAnsi="Times New Roman" w:cs="Times New Roman"/>
          <w:noProof/>
          <w:color w:val="222222"/>
          <w:sz w:val="24"/>
          <w:szCs w:val="24"/>
          <w:shd w:val="clear" w:color="auto" w:fill="FFFFFF"/>
        </w:rPr>
        <w:t>selfhood</w:t>
      </w:r>
      <w:r w:rsidR="008D071F">
        <w:rPr>
          <w:rFonts w:ascii="Times New Roman" w:hAnsi="Times New Roman" w:cs="Times New Roman"/>
          <w:noProof/>
          <w:color w:val="222222"/>
          <w:sz w:val="24"/>
          <w:szCs w:val="24"/>
          <w:shd w:val="clear" w:color="auto" w:fill="FFFFFF"/>
        </w:rPr>
        <w:t>,</w:t>
      </w:r>
      <w:r w:rsidR="00A80623">
        <w:rPr>
          <w:rFonts w:ascii="Times New Roman" w:hAnsi="Times New Roman" w:cs="Times New Roman"/>
          <w:color w:val="222222"/>
          <w:sz w:val="24"/>
          <w:szCs w:val="24"/>
          <w:shd w:val="clear" w:color="auto" w:fill="FFFFFF"/>
        </w:rPr>
        <w:t xml:space="preserve"> it is understood that an individual can have multiple identities </w:t>
      </w:r>
      <w:r w:rsidR="004840E2">
        <w:rPr>
          <w:rFonts w:ascii="Times New Roman" w:hAnsi="Times New Roman" w:cs="Times New Roman"/>
          <w:color w:val="222222"/>
          <w:sz w:val="24"/>
          <w:szCs w:val="24"/>
          <w:shd w:val="clear" w:color="auto" w:fill="FFFFFF"/>
        </w:rPr>
        <w:t xml:space="preserve">which are </w:t>
      </w:r>
      <w:r w:rsidR="00A80623">
        <w:rPr>
          <w:rFonts w:ascii="Times New Roman" w:hAnsi="Times New Roman" w:cs="Times New Roman"/>
          <w:color w:val="222222"/>
          <w:sz w:val="24"/>
          <w:szCs w:val="24"/>
          <w:shd w:val="clear" w:color="auto" w:fill="FFFFFF"/>
        </w:rPr>
        <w:t xml:space="preserve">associated with different groups. </w:t>
      </w:r>
      <w:r w:rsidR="004840E2">
        <w:rPr>
          <w:rFonts w:ascii="Times New Roman" w:hAnsi="Times New Roman" w:cs="Times New Roman"/>
          <w:color w:val="222222"/>
          <w:sz w:val="24"/>
          <w:szCs w:val="24"/>
          <w:shd w:val="clear" w:color="auto" w:fill="FFFFFF"/>
        </w:rPr>
        <w:t>Social identity is said to</w:t>
      </w:r>
      <w:r w:rsidR="00A80623">
        <w:rPr>
          <w:rFonts w:ascii="Times New Roman" w:hAnsi="Times New Roman" w:cs="Times New Roman"/>
          <w:color w:val="222222"/>
          <w:sz w:val="24"/>
          <w:szCs w:val="24"/>
          <w:shd w:val="clear" w:color="auto" w:fill="FFFFFF"/>
        </w:rPr>
        <w:t xml:space="preserve"> </w:t>
      </w:r>
      <w:r w:rsidR="0040034F">
        <w:rPr>
          <w:rFonts w:ascii="Times New Roman" w:hAnsi="Times New Roman" w:cs="Times New Roman"/>
          <w:color w:val="222222"/>
          <w:sz w:val="24"/>
          <w:szCs w:val="24"/>
          <w:shd w:val="clear" w:color="auto" w:fill="FFFFFF"/>
        </w:rPr>
        <w:t>occur in three stages which include</w:t>
      </w:r>
      <w:r w:rsidR="00A80623">
        <w:rPr>
          <w:rFonts w:ascii="Times New Roman" w:hAnsi="Times New Roman" w:cs="Times New Roman"/>
          <w:color w:val="222222"/>
          <w:sz w:val="24"/>
          <w:szCs w:val="24"/>
          <w:shd w:val="clear" w:color="auto" w:fill="FFFFFF"/>
        </w:rPr>
        <w:t xml:space="preserve"> categorization </w:t>
      </w:r>
      <w:r w:rsidR="004840E2">
        <w:rPr>
          <w:rFonts w:ascii="Times New Roman" w:hAnsi="Times New Roman" w:cs="Times New Roman"/>
          <w:color w:val="222222"/>
          <w:sz w:val="24"/>
          <w:szCs w:val="24"/>
          <w:shd w:val="clear" w:color="auto" w:fill="FFFFFF"/>
        </w:rPr>
        <w:t xml:space="preserve">which refers to the choice of </w:t>
      </w:r>
      <w:r w:rsidR="00A80623">
        <w:rPr>
          <w:rFonts w:ascii="Times New Roman" w:hAnsi="Times New Roman" w:cs="Times New Roman"/>
          <w:color w:val="222222"/>
          <w:sz w:val="24"/>
          <w:szCs w:val="24"/>
          <w:shd w:val="clear" w:color="auto" w:fill="FFFFFF"/>
        </w:rPr>
        <w:t xml:space="preserve">people </w:t>
      </w:r>
      <w:r w:rsidR="004840E2">
        <w:rPr>
          <w:rFonts w:ascii="Times New Roman" w:hAnsi="Times New Roman" w:cs="Times New Roman"/>
          <w:color w:val="222222"/>
          <w:sz w:val="24"/>
          <w:szCs w:val="24"/>
          <w:shd w:val="clear" w:color="auto" w:fill="FFFFFF"/>
        </w:rPr>
        <w:t>one wishes to associate with. S</w:t>
      </w:r>
      <w:r w:rsidR="00A80623">
        <w:rPr>
          <w:rFonts w:ascii="Times New Roman" w:hAnsi="Times New Roman" w:cs="Times New Roman"/>
          <w:color w:val="222222"/>
          <w:sz w:val="24"/>
          <w:szCs w:val="24"/>
          <w:shd w:val="clear" w:color="auto" w:fill="FFFFFF"/>
        </w:rPr>
        <w:t xml:space="preserve">ocial identification </w:t>
      </w:r>
      <w:r w:rsidR="004840E2">
        <w:rPr>
          <w:rFonts w:ascii="Times New Roman" w:hAnsi="Times New Roman" w:cs="Times New Roman"/>
          <w:color w:val="222222"/>
          <w:sz w:val="24"/>
          <w:szCs w:val="24"/>
          <w:shd w:val="clear" w:color="auto" w:fill="FFFFFF"/>
        </w:rPr>
        <w:t xml:space="preserve">as the second step refers to the individual adopting the group identification </w:t>
      </w:r>
      <w:r w:rsidR="00A80623">
        <w:rPr>
          <w:rFonts w:ascii="Times New Roman" w:hAnsi="Times New Roman" w:cs="Times New Roman"/>
          <w:color w:val="222222"/>
          <w:sz w:val="24"/>
          <w:szCs w:val="24"/>
          <w:shd w:val="clear" w:color="auto" w:fill="FFFFFF"/>
        </w:rPr>
        <w:t xml:space="preserve">and </w:t>
      </w:r>
      <w:r w:rsidR="00A80623" w:rsidRPr="008D071F">
        <w:rPr>
          <w:rFonts w:ascii="Times New Roman" w:hAnsi="Times New Roman" w:cs="Times New Roman"/>
          <w:noProof/>
          <w:color w:val="222222"/>
          <w:sz w:val="24"/>
          <w:szCs w:val="24"/>
          <w:shd w:val="clear" w:color="auto" w:fill="FFFFFF"/>
        </w:rPr>
        <w:t>last</w:t>
      </w:r>
      <w:r w:rsidR="0040034F" w:rsidRPr="008D071F">
        <w:rPr>
          <w:rFonts w:ascii="Times New Roman" w:hAnsi="Times New Roman" w:cs="Times New Roman"/>
          <w:noProof/>
          <w:color w:val="222222"/>
          <w:sz w:val="24"/>
          <w:szCs w:val="24"/>
          <w:shd w:val="clear" w:color="auto" w:fill="FFFFFF"/>
        </w:rPr>
        <w:t>ly</w:t>
      </w:r>
      <w:r w:rsidR="008D071F">
        <w:rPr>
          <w:rFonts w:ascii="Times New Roman" w:hAnsi="Times New Roman" w:cs="Times New Roman"/>
          <w:noProof/>
          <w:color w:val="222222"/>
          <w:sz w:val="24"/>
          <w:szCs w:val="24"/>
          <w:shd w:val="clear" w:color="auto" w:fill="FFFFFF"/>
        </w:rPr>
        <w:t>,</w:t>
      </w:r>
      <w:r w:rsidR="0040034F">
        <w:rPr>
          <w:rFonts w:ascii="Times New Roman" w:hAnsi="Times New Roman" w:cs="Times New Roman"/>
          <w:color w:val="222222"/>
          <w:sz w:val="24"/>
          <w:szCs w:val="24"/>
          <w:shd w:val="clear" w:color="auto" w:fill="FFFFFF"/>
        </w:rPr>
        <w:t xml:space="preserve"> there</w:t>
      </w:r>
      <w:r w:rsidR="00A80623">
        <w:rPr>
          <w:rFonts w:ascii="Times New Roman" w:hAnsi="Times New Roman" w:cs="Times New Roman"/>
          <w:color w:val="222222"/>
          <w:sz w:val="24"/>
          <w:szCs w:val="24"/>
          <w:shd w:val="clear" w:color="auto" w:fill="FFFFFF"/>
        </w:rPr>
        <w:t xml:space="preserve"> is social comparison where we start to compare the group with other groups. Hogg tries to </w:t>
      </w:r>
      <w:r w:rsidR="00755B20">
        <w:rPr>
          <w:rFonts w:ascii="Times New Roman" w:hAnsi="Times New Roman" w:cs="Times New Roman"/>
          <w:color w:val="222222"/>
          <w:sz w:val="24"/>
          <w:szCs w:val="24"/>
          <w:shd w:val="clear" w:color="auto" w:fill="FFFFFF"/>
        </w:rPr>
        <w:t xml:space="preserve">explain that although identity and social identity theory have their differences an </w:t>
      </w:r>
      <w:r w:rsidR="0040034F">
        <w:rPr>
          <w:rFonts w:ascii="Times New Roman" w:hAnsi="Times New Roman" w:cs="Times New Roman"/>
          <w:color w:val="222222"/>
          <w:sz w:val="24"/>
          <w:szCs w:val="24"/>
          <w:shd w:val="clear" w:color="auto" w:fill="FFFFFF"/>
        </w:rPr>
        <w:t>integration</w:t>
      </w:r>
      <w:r w:rsidR="00755B20">
        <w:rPr>
          <w:rFonts w:ascii="Times New Roman" w:hAnsi="Times New Roman" w:cs="Times New Roman"/>
          <w:color w:val="222222"/>
          <w:sz w:val="24"/>
          <w:szCs w:val="24"/>
          <w:shd w:val="clear" w:color="auto" w:fill="FFFFFF"/>
        </w:rPr>
        <w:t xml:space="preserve"> of both </w:t>
      </w:r>
      <w:r w:rsidR="004840E2">
        <w:rPr>
          <w:rFonts w:ascii="Times New Roman" w:hAnsi="Times New Roman" w:cs="Times New Roman"/>
          <w:color w:val="222222"/>
          <w:sz w:val="24"/>
          <w:szCs w:val="24"/>
          <w:shd w:val="clear" w:color="auto" w:fill="FFFFFF"/>
        </w:rPr>
        <w:t xml:space="preserve">theories </w:t>
      </w:r>
      <w:r w:rsidR="00755B20">
        <w:rPr>
          <w:rFonts w:ascii="Times New Roman" w:hAnsi="Times New Roman" w:cs="Times New Roman"/>
          <w:color w:val="222222"/>
          <w:sz w:val="24"/>
          <w:szCs w:val="24"/>
          <w:shd w:val="clear" w:color="auto" w:fill="FFFFFF"/>
        </w:rPr>
        <w:t xml:space="preserve">gives </w:t>
      </w:r>
      <w:r w:rsidR="004840E2">
        <w:rPr>
          <w:rFonts w:ascii="Times New Roman" w:hAnsi="Times New Roman" w:cs="Times New Roman"/>
          <w:color w:val="222222"/>
          <w:sz w:val="24"/>
          <w:szCs w:val="24"/>
          <w:shd w:val="clear" w:color="auto" w:fill="FFFFFF"/>
        </w:rPr>
        <w:t xml:space="preserve">us </w:t>
      </w:r>
      <w:r w:rsidR="00755B20">
        <w:rPr>
          <w:rFonts w:ascii="Times New Roman" w:hAnsi="Times New Roman" w:cs="Times New Roman"/>
          <w:color w:val="222222"/>
          <w:sz w:val="24"/>
          <w:szCs w:val="24"/>
          <w:shd w:val="clear" w:color="auto" w:fill="FFFFFF"/>
        </w:rPr>
        <w:t>a better understanding of self. Hoff covers the different bases of identity and their activation in the theories while trying to understand the cognitiv</w:t>
      </w:r>
      <w:r w:rsidR="004840E2">
        <w:rPr>
          <w:rFonts w:ascii="Times New Roman" w:hAnsi="Times New Roman" w:cs="Times New Roman"/>
          <w:color w:val="222222"/>
          <w:sz w:val="24"/>
          <w:szCs w:val="24"/>
          <w:shd w:val="clear" w:color="auto" w:fill="FFFFFF"/>
        </w:rPr>
        <w:t xml:space="preserve">e and motivation process that </w:t>
      </w:r>
      <w:r>
        <w:rPr>
          <w:rFonts w:ascii="Times New Roman" w:hAnsi="Times New Roman" w:cs="Times New Roman"/>
          <w:color w:val="222222"/>
          <w:sz w:val="24"/>
          <w:szCs w:val="24"/>
          <w:shd w:val="clear" w:color="auto" w:fill="FFFFFF"/>
        </w:rPr>
        <w:t>emerges</w:t>
      </w:r>
      <w:r w:rsidR="00755B20">
        <w:rPr>
          <w:rFonts w:ascii="Times New Roman" w:hAnsi="Times New Roman" w:cs="Times New Roman"/>
          <w:color w:val="222222"/>
          <w:sz w:val="24"/>
          <w:szCs w:val="24"/>
          <w:shd w:val="clear" w:color="auto" w:fill="FFFFFF"/>
        </w:rPr>
        <w:t xml:space="preserve"> from it.</w:t>
      </w:r>
      <w:r w:rsidR="0040034F">
        <w:rPr>
          <w:rFonts w:ascii="Times New Roman" w:hAnsi="Times New Roman" w:cs="Times New Roman"/>
          <w:color w:val="222222"/>
          <w:sz w:val="24"/>
          <w:szCs w:val="24"/>
          <w:shd w:val="clear" w:color="auto" w:fill="FFFFFF"/>
        </w:rPr>
        <w:t xml:space="preserve"> It is important to </w:t>
      </w:r>
      <w:r w:rsidR="008D071F">
        <w:rPr>
          <w:rFonts w:ascii="Times New Roman" w:hAnsi="Times New Roman" w:cs="Times New Roman"/>
          <w:color w:val="222222"/>
          <w:sz w:val="24"/>
          <w:szCs w:val="24"/>
          <w:shd w:val="clear" w:color="auto" w:fill="FFFFFF"/>
        </w:rPr>
        <w:t>self-identify</w:t>
      </w:r>
      <w:r w:rsidR="0040034F">
        <w:rPr>
          <w:rFonts w:ascii="Times New Roman" w:hAnsi="Times New Roman" w:cs="Times New Roman"/>
          <w:color w:val="222222"/>
          <w:sz w:val="24"/>
          <w:szCs w:val="24"/>
          <w:shd w:val="clear" w:color="auto" w:fill="FFFFFF"/>
        </w:rPr>
        <w:t xml:space="preserve"> as you socially identify to a certain </w:t>
      </w:r>
      <w:r>
        <w:rPr>
          <w:rFonts w:ascii="Times New Roman" w:hAnsi="Times New Roman" w:cs="Times New Roman"/>
          <w:color w:val="222222"/>
          <w:sz w:val="24"/>
          <w:szCs w:val="24"/>
          <w:shd w:val="clear" w:color="auto" w:fill="FFFFFF"/>
        </w:rPr>
        <w:t>group</w:t>
      </w:r>
      <w:r w:rsidR="0040034F">
        <w:rPr>
          <w:rFonts w:ascii="Times New Roman" w:hAnsi="Times New Roman" w:cs="Times New Roman"/>
          <w:color w:val="222222"/>
          <w:sz w:val="24"/>
          <w:szCs w:val="24"/>
          <w:shd w:val="clear" w:color="auto" w:fill="FFFFFF"/>
        </w:rPr>
        <w:t>.</w:t>
      </w:r>
    </w:p>
    <w:p w:rsidR="00951954" w:rsidRDefault="00951954" w:rsidP="0026129B">
      <w:pPr>
        <w:spacing w:line="480" w:lineRule="auto"/>
        <w:rPr>
          <w:rFonts w:ascii="Times New Roman" w:hAnsi="Times New Roman" w:cs="Times New Roman"/>
          <w:color w:val="222222"/>
          <w:sz w:val="24"/>
          <w:szCs w:val="24"/>
          <w:shd w:val="clear" w:color="auto" w:fill="FFFFFF"/>
        </w:rPr>
      </w:pPr>
      <w:proofErr w:type="spellStart"/>
      <w:r w:rsidRPr="00951954">
        <w:rPr>
          <w:rFonts w:ascii="Times New Roman" w:hAnsi="Times New Roman" w:cs="Times New Roman"/>
          <w:color w:val="222222"/>
          <w:sz w:val="24"/>
          <w:szCs w:val="24"/>
          <w:shd w:val="clear" w:color="auto" w:fill="FFFFFF"/>
        </w:rPr>
        <w:t>Eagly</w:t>
      </w:r>
      <w:proofErr w:type="spellEnd"/>
      <w:r w:rsidRPr="00951954">
        <w:rPr>
          <w:rFonts w:ascii="Times New Roman" w:hAnsi="Times New Roman" w:cs="Times New Roman"/>
          <w:color w:val="222222"/>
          <w:sz w:val="24"/>
          <w:szCs w:val="24"/>
          <w:shd w:val="clear" w:color="auto" w:fill="FFFFFF"/>
        </w:rPr>
        <w:t xml:space="preserve">, A. H., &amp; </w:t>
      </w:r>
      <w:proofErr w:type="spellStart"/>
      <w:r w:rsidRPr="00951954">
        <w:rPr>
          <w:rFonts w:ascii="Times New Roman" w:hAnsi="Times New Roman" w:cs="Times New Roman"/>
          <w:color w:val="222222"/>
          <w:sz w:val="24"/>
          <w:szCs w:val="24"/>
          <w:shd w:val="clear" w:color="auto" w:fill="FFFFFF"/>
        </w:rPr>
        <w:t>Chaiken</w:t>
      </w:r>
      <w:proofErr w:type="spellEnd"/>
      <w:r w:rsidRPr="00951954">
        <w:rPr>
          <w:rFonts w:ascii="Times New Roman" w:hAnsi="Times New Roman" w:cs="Times New Roman"/>
          <w:color w:val="222222"/>
          <w:sz w:val="24"/>
          <w:szCs w:val="24"/>
          <w:shd w:val="clear" w:color="auto" w:fill="FFFFFF"/>
        </w:rPr>
        <w:t>, S. (1993). </w:t>
      </w:r>
      <w:r w:rsidRPr="00951954">
        <w:rPr>
          <w:rFonts w:ascii="Times New Roman" w:hAnsi="Times New Roman" w:cs="Times New Roman"/>
          <w:i/>
          <w:iCs/>
          <w:color w:val="222222"/>
          <w:sz w:val="24"/>
          <w:szCs w:val="24"/>
          <w:shd w:val="clear" w:color="auto" w:fill="FFFFFF"/>
        </w:rPr>
        <w:t>The psychology of attitudes</w:t>
      </w:r>
      <w:r>
        <w:rPr>
          <w:rFonts w:ascii="Times New Roman" w:hAnsi="Times New Roman" w:cs="Times New Roman"/>
          <w:color w:val="222222"/>
          <w:sz w:val="24"/>
          <w:szCs w:val="24"/>
          <w:shd w:val="clear" w:color="auto" w:fill="FFFFFF"/>
        </w:rPr>
        <w:t xml:space="preserve">. Harcourt Brace </w:t>
      </w:r>
      <w:r w:rsidRPr="008D071F">
        <w:rPr>
          <w:rFonts w:ascii="Times New Roman" w:hAnsi="Times New Roman" w:cs="Times New Roman"/>
          <w:noProof/>
          <w:color w:val="222222"/>
          <w:sz w:val="24"/>
          <w:szCs w:val="24"/>
          <w:shd w:val="clear" w:color="auto" w:fill="FFFFFF"/>
        </w:rPr>
        <w:t xml:space="preserve">Jovanovich </w:t>
      </w:r>
      <w:r w:rsidR="008D071F">
        <w:rPr>
          <w:rFonts w:ascii="Times New Roman" w:hAnsi="Times New Roman" w:cs="Times New Roman"/>
          <w:noProof/>
          <w:color w:val="222222"/>
          <w:sz w:val="24"/>
          <w:szCs w:val="24"/>
          <w:shd w:val="clear" w:color="auto" w:fill="FFFFFF"/>
        </w:rPr>
        <w:t>C</w:t>
      </w:r>
      <w:r w:rsidRPr="008D071F">
        <w:rPr>
          <w:rFonts w:ascii="Times New Roman" w:hAnsi="Times New Roman" w:cs="Times New Roman"/>
          <w:noProof/>
          <w:color w:val="222222"/>
          <w:sz w:val="24"/>
          <w:szCs w:val="24"/>
          <w:shd w:val="clear" w:color="auto" w:fill="FFFFFF"/>
        </w:rPr>
        <w:t>ollege</w:t>
      </w:r>
      <w:r w:rsidRPr="00951954">
        <w:rPr>
          <w:rFonts w:ascii="Times New Roman" w:hAnsi="Times New Roman" w:cs="Times New Roman"/>
          <w:color w:val="222222"/>
          <w:sz w:val="24"/>
          <w:szCs w:val="24"/>
          <w:shd w:val="clear" w:color="auto" w:fill="FFFFFF"/>
        </w:rPr>
        <w:t xml:space="preserve"> Publishers.</w:t>
      </w:r>
    </w:p>
    <w:p w:rsidR="00755B20" w:rsidRPr="00951954" w:rsidRDefault="004527CF" w:rsidP="0026129B">
      <w:pPr>
        <w:spacing w:line="480" w:lineRule="auto"/>
        <w:ind w:left="720" w:firstLine="720"/>
        <w:rPr>
          <w:rFonts w:ascii="Times New Roman" w:hAnsi="Times New Roman" w:cs="Times New Roman"/>
          <w:color w:val="222222"/>
          <w:sz w:val="24"/>
          <w:szCs w:val="24"/>
          <w:shd w:val="clear" w:color="auto" w:fill="FFFFFF"/>
        </w:rPr>
      </w:pPr>
      <w:r w:rsidRPr="008D071F">
        <w:rPr>
          <w:rFonts w:ascii="Times New Roman" w:hAnsi="Times New Roman" w:cs="Times New Roman"/>
          <w:noProof/>
          <w:color w:val="222222"/>
          <w:sz w:val="24"/>
          <w:szCs w:val="24"/>
          <w:shd w:val="clear" w:color="auto" w:fill="FFFFFF"/>
        </w:rPr>
        <w:lastRenderedPageBreak/>
        <w:t>Eagly</w:t>
      </w:r>
      <w:r>
        <w:rPr>
          <w:rFonts w:ascii="Times New Roman" w:hAnsi="Times New Roman" w:cs="Times New Roman"/>
          <w:color w:val="222222"/>
          <w:sz w:val="24"/>
          <w:szCs w:val="24"/>
          <w:shd w:val="clear" w:color="auto" w:fill="FFFFFF"/>
        </w:rPr>
        <w:t xml:space="preserve"> understands attitude to be the endurance of cognitive processes with respect to aspects related to an </w:t>
      </w:r>
      <w:r w:rsidR="00ED7BE4">
        <w:rPr>
          <w:rFonts w:ascii="Times New Roman" w:hAnsi="Times New Roman" w:cs="Times New Roman"/>
          <w:color w:val="222222"/>
          <w:sz w:val="24"/>
          <w:szCs w:val="24"/>
          <w:shd w:val="clear" w:color="auto" w:fill="FFFFFF"/>
        </w:rPr>
        <w:t>individual’s</w:t>
      </w:r>
      <w:r w:rsidR="00B62440">
        <w:rPr>
          <w:rFonts w:ascii="Times New Roman" w:hAnsi="Times New Roman" w:cs="Times New Roman"/>
          <w:color w:val="222222"/>
          <w:sz w:val="24"/>
          <w:szCs w:val="24"/>
          <w:shd w:val="clear" w:color="auto" w:fill="FFFFFF"/>
        </w:rPr>
        <w:t xml:space="preserve"> world. Attitudes as hypothetical constructs</w:t>
      </w:r>
      <w:r>
        <w:rPr>
          <w:rFonts w:ascii="Times New Roman" w:hAnsi="Times New Roman" w:cs="Times New Roman"/>
          <w:color w:val="222222"/>
          <w:sz w:val="24"/>
          <w:szCs w:val="24"/>
          <w:shd w:val="clear" w:color="auto" w:fill="FFFFFF"/>
        </w:rPr>
        <w:t xml:space="preserve"> are used to explain body phenomena.</w:t>
      </w:r>
      <w:r w:rsidR="00005551">
        <w:rPr>
          <w:rFonts w:ascii="Times New Roman" w:hAnsi="Times New Roman" w:cs="Times New Roman"/>
          <w:color w:val="222222"/>
          <w:sz w:val="24"/>
          <w:szCs w:val="24"/>
          <w:shd w:val="clear" w:color="auto" w:fill="FFFFFF"/>
        </w:rPr>
        <w:t xml:space="preserve"> In his discussion of attitudes and </w:t>
      </w:r>
      <w:r w:rsidR="00005551" w:rsidRPr="008D071F">
        <w:rPr>
          <w:rFonts w:ascii="Times New Roman" w:hAnsi="Times New Roman" w:cs="Times New Roman"/>
          <w:noProof/>
          <w:color w:val="222222"/>
          <w:sz w:val="24"/>
          <w:szCs w:val="24"/>
          <w:shd w:val="clear" w:color="auto" w:fill="FFFFFF"/>
        </w:rPr>
        <w:t>beliefs</w:t>
      </w:r>
      <w:r w:rsidR="008D071F">
        <w:rPr>
          <w:rFonts w:ascii="Times New Roman" w:hAnsi="Times New Roman" w:cs="Times New Roman"/>
          <w:noProof/>
          <w:color w:val="222222"/>
          <w:sz w:val="24"/>
          <w:szCs w:val="24"/>
          <w:shd w:val="clear" w:color="auto" w:fill="FFFFFF"/>
        </w:rPr>
        <w:t>,</w:t>
      </w:r>
      <w:r w:rsidR="00005551">
        <w:rPr>
          <w:rFonts w:ascii="Times New Roman" w:hAnsi="Times New Roman" w:cs="Times New Roman"/>
          <w:color w:val="222222"/>
          <w:sz w:val="24"/>
          <w:szCs w:val="24"/>
          <w:shd w:val="clear" w:color="auto" w:fill="FFFFFF"/>
        </w:rPr>
        <w:t xml:space="preserve"> </w:t>
      </w:r>
      <w:proofErr w:type="spellStart"/>
      <w:r w:rsidR="00005551">
        <w:rPr>
          <w:rFonts w:ascii="Times New Roman" w:hAnsi="Times New Roman" w:cs="Times New Roman"/>
          <w:color w:val="222222"/>
          <w:sz w:val="24"/>
          <w:szCs w:val="24"/>
          <w:shd w:val="clear" w:color="auto" w:fill="FFFFFF"/>
        </w:rPr>
        <w:t>Eagly</w:t>
      </w:r>
      <w:proofErr w:type="spellEnd"/>
      <w:r w:rsidR="00005551">
        <w:rPr>
          <w:rFonts w:ascii="Times New Roman" w:hAnsi="Times New Roman" w:cs="Times New Roman"/>
          <w:color w:val="222222"/>
          <w:sz w:val="24"/>
          <w:szCs w:val="24"/>
          <w:shd w:val="clear" w:color="auto" w:fill="FFFFFF"/>
        </w:rPr>
        <w:t xml:space="preserve"> different</w:t>
      </w:r>
      <w:r w:rsidR="00B62440">
        <w:rPr>
          <w:rFonts w:ascii="Times New Roman" w:hAnsi="Times New Roman" w:cs="Times New Roman"/>
          <w:color w:val="222222"/>
          <w:sz w:val="24"/>
          <w:szCs w:val="24"/>
          <w:shd w:val="clear" w:color="auto" w:fill="FFFFFF"/>
        </w:rPr>
        <w:t xml:space="preserve">iates between the two using actual </w:t>
      </w:r>
      <w:r w:rsidR="008D071F">
        <w:rPr>
          <w:rFonts w:ascii="Times New Roman" w:hAnsi="Times New Roman" w:cs="Times New Roman"/>
          <w:noProof/>
          <w:color w:val="222222"/>
          <w:sz w:val="24"/>
          <w:szCs w:val="24"/>
          <w:shd w:val="clear" w:color="auto" w:fill="FFFFFF"/>
        </w:rPr>
        <w:t>research</w:t>
      </w:r>
      <w:r w:rsidR="00B62440">
        <w:rPr>
          <w:rFonts w:ascii="Times New Roman" w:hAnsi="Times New Roman" w:cs="Times New Roman"/>
          <w:color w:val="222222"/>
          <w:sz w:val="24"/>
          <w:szCs w:val="24"/>
          <w:shd w:val="clear" w:color="auto" w:fill="FFFFFF"/>
        </w:rPr>
        <w:t xml:space="preserve">. Understanding factors that influence attitude behavior can </w:t>
      </w:r>
      <w:r w:rsidR="00C13DDF">
        <w:rPr>
          <w:rFonts w:ascii="Times New Roman" w:hAnsi="Times New Roman" w:cs="Times New Roman"/>
          <w:color w:val="222222"/>
          <w:sz w:val="24"/>
          <w:szCs w:val="24"/>
          <w:shd w:val="clear" w:color="auto" w:fill="FFFFFF"/>
        </w:rPr>
        <w:t xml:space="preserve">be challenging but </w:t>
      </w:r>
      <w:r w:rsidR="00C13DDF" w:rsidRPr="008D071F">
        <w:rPr>
          <w:rFonts w:ascii="Times New Roman" w:hAnsi="Times New Roman" w:cs="Times New Roman"/>
          <w:noProof/>
          <w:color w:val="222222"/>
          <w:sz w:val="24"/>
          <w:szCs w:val="24"/>
          <w:shd w:val="clear" w:color="auto" w:fill="FFFFFF"/>
        </w:rPr>
        <w:t>Eagly</w:t>
      </w:r>
      <w:r w:rsidR="00C13DDF">
        <w:rPr>
          <w:rFonts w:ascii="Times New Roman" w:hAnsi="Times New Roman" w:cs="Times New Roman"/>
          <w:color w:val="222222"/>
          <w:sz w:val="24"/>
          <w:szCs w:val="24"/>
          <w:shd w:val="clear" w:color="auto" w:fill="FFFFFF"/>
        </w:rPr>
        <w:t xml:space="preserve"> clearly supports his </w:t>
      </w:r>
      <w:r w:rsidR="00ED7BE4">
        <w:rPr>
          <w:rFonts w:ascii="Times New Roman" w:hAnsi="Times New Roman" w:cs="Times New Roman"/>
          <w:color w:val="222222"/>
          <w:sz w:val="24"/>
          <w:szCs w:val="24"/>
          <w:shd w:val="clear" w:color="auto" w:fill="FFFFFF"/>
        </w:rPr>
        <w:t>findings</w:t>
      </w:r>
      <w:r w:rsidR="00C13DDF">
        <w:rPr>
          <w:rFonts w:ascii="Times New Roman" w:hAnsi="Times New Roman" w:cs="Times New Roman"/>
          <w:color w:val="222222"/>
          <w:sz w:val="24"/>
          <w:szCs w:val="24"/>
          <w:shd w:val="clear" w:color="auto" w:fill="FFFFFF"/>
        </w:rPr>
        <w:t xml:space="preserve"> with research </w:t>
      </w:r>
      <w:r w:rsidR="00B62440">
        <w:rPr>
          <w:rFonts w:ascii="Times New Roman" w:hAnsi="Times New Roman" w:cs="Times New Roman"/>
          <w:color w:val="222222"/>
          <w:sz w:val="24"/>
          <w:szCs w:val="24"/>
          <w:shd w:val="clear" w:color="auto" w:fill="FFFFFF"/>
        </w:rPr>
        <w:t xml:space="preserve">facts. </w:t>
      </w:r>
      <w:r w:rsidR="00185410">
        <w:rPr>
          <w:rFonts w:ascii="Times New Roman" w:hAnsi="Times New Roman" w:cs="Times New Roman"/>
          <w:color w:val="222222"/>
          <w:sz w:val="24"/>
          <w:szCs w:val="24"/>
          <w:shd w:val="clear" w:color="auto" w:fill="FFFFFF"/>
        </w:rPr>
        <w:t xml:space="preserve">Introspection is one of the factors that affect the increase in attitude behavior consistency. Introspection which is the inspection of </w:t>
      </w:r>
      <w:r w:rsidR="00B62440">
        <w:rPr>
          <w:rFonts w:ascii="Times New Roman" w:hAnsi="Times New Roman" w:cs="Times New Roman"/>
          <w:color w:val="222222"/>
          <w:sz w:val="24"/>
          <w:szCs w:val="24"/>
          <w:shd w:val="clear" w:color="auto" w:fill="FFFFFF"/>
        </w:rPr>
        <w:t>oneself</w:t>
      </w:r>
      <w:r w:rsidR="00185410">
        <w:rPr>
          <w:rFonts w:ascii="Times New Roman" w:hAnsi="Times New Roman" w:cs="Times New Roman"/>
          <w:color w:val="222222"/>
          <w:sz w:val="24"/>
          <w:szCs w:val="24"/>
          <w:shd w:val="clear" w:color="auto" w:fill="FFFFFF"/>
        </w:rPr>
        <w:t xml:space="preserve"> can either cause an increase or decrease </w:t>
      </w:r>
      <w:r w:rsidR="00B62440">
        <w:rPr>
          <w:rFonts w:ascii="Times New Roman" w:hAnsi="Times New Roman" w:cs="Times New Roman"/>
          <w:color w:val="222222"/>
          <w:sz w:val="24"/>
          <w:szCs w:val="24"/>
          <w:shd w:val="clear" w:color="auto" w:fill="FFFFFF"/>
        </w:rPr>
        <w:t xml:space="preserve">in </w:t>
      </w:r>
      <w:r w:rsidR="00185410">
        <w:rPr>
          <w:rFonts w:ascii="Times New Roman" w:hAnsi="Times New Roman" w:cs="Times New Roman"/>
          <w:color w:val="222222"/>
          <w:sz w:val="24"/>
          <w:szCs w:val="24"/>
          <w:shd w:val="clear" w:color="auto" w:fill="FFFFFF"/>
        </w:rPr>
        <w:t xml:space="preserve">attitude </w:t>
      </w:r>
      <w:r w:rsidR="00B62440">
        <w:rPr>
          <w:rFonts w:ascii="Times New Roman" w:hAnsi="Times New Roman" w:cs="Times New Roman"/>
          <w:color w:val="222222"/>
          <w:sz w:val="24"/>
          <w:szCs w:val="24"/>
          <w:shd w:val="clear" w:color="auto" w:fill="FFFFFF"/>
        </w:rPr>
        <w:t>behaviors</w:t>
      </w:r>
      <w:r w:rsidR="00C13DDF">
        <w:rPr>
          <w:rFonts w:ascii="Times New Roman" w:hAnsi="Times New Roman" w:cs="Times New Roman"/>
          <w:color w:val="222222"/>
          <w:sz w:val="24"/>
          <w:szCs w:val="24"/>
          <w:shd w:val="clear" w:color="auto" w:fill="FFFFFF"/>
        </w:rPr>
        <w:t xml:space="preserve"> depending on whether the individual finds the prospect positive or negative</w:t>
      </w:r>
      <w:r w:rsidR="00185410">
        <w:rPr>
          <w:rFonts w:ascii="Times New Roman" w:hAnsi="Times New Roman" w:cs="Times New Roman"/>
          <w:color w:val="222222"/>
          <w:sz w:val="24"/>
          <w:szCs w:val="24"/>
          <w:shd w:val="clear" w:color="auto" w:fill="FFFFFF"/>
        </w:rPr>
        <w:t xml:space="preserve">. Processing attitude relevant information is influenced by the content of information. Individuals tend to seek out information that supports their views and interests. Messages containing mixed information have </w:t>
      </w:r>
      <w:r w:rsidR="00185410" w:rsidRPr="008D071F">
        <w:rPr>
          <w:rFonts w:ascii="Times New Roman" w:hAnsi="Times New Roman" w:cs="Times New Roman"/>
          <w:noProof/>
          <w:color w:val="222222"/>
          <w:sz w:val="24"/>
          <w:szCs w:val="24"/>
          <w:shd w:val="clear" w:color="auto" w:fill="FFFFFF"/>
        </w:rPr>
        <w:t>been show</w:t>
      </w:r>
      <w:r w:rsidR="008D071F">
        <w:rPr>
          <w:rFonts w:ascii="Times New Roman" w:hAnsi="Times New Roman" w:cs="Times New Roman"/>
          <w:noProof/>
          <w:color w:val="222222"/>
          <w:sz w:val="24"/>
          <w:szCs w:val="24"/>
          <w:shd w:val="clear" w:color="auto" w:fill="FFFFFF"/>
        </w:rPr>
        <w:t>n</w:t>
      </w:r>
      <w:r w:rsidR="00185410">
        <w:rPr>
          <w:rFonts w:ascii="Times New Roman" w:hAnsi="Times New Roman" w:cs="Times New Roman"/>
          <w:color w:val="222222"/>
          <w:sz w:val="24"/>
          <w:szCs w:val="24"/>
          <w:shd w:val="clear" w:color="auto" w:fill="FFFFFF"/>
        </w:rPr>
        <w:t xml:space="preserve"> to polarize opposing attitudes since each view the supportive information to be relevant to them and disregard the rest.</w:t>
      </w:r>
    </w:p>
    <w:p w:rsidR="00951954" w:rsidRDefault="00951954" w:rsidP="0026129B">
      <w:pPr>
        <w:spacing w:line="480" w:lineRule="auto"/>
        <w:rPr>
          <w:rFonts w:ascii="Times New Roman" w:hAnsi="Times New Roman" w:cs="Times New Roman"/>
          <w:color w:val="222222"/>
          <w:sz w:val="24"/>
          <w:szCs w:val="24"/>
          <w:shd w:val="clear" w:color="auto" w:fill="FFFFFF"/>
        </w:rPr>
      </w:pPr>
      <w:r w:rsidRPr="00951954">
        <w:rPr>
          <w:rFonts w:ascii="Times New Roman" w:hAnsi="Times New Roman" w:cs="Times New Roman"/>
          <w:color w:val="222222"/>
          <w:sz w:val="24"/>
          <w:szCs w:val="24"/>
          <w:shd w:val="clear" w:color="auto" w:fill="FFFFFF"/>
        </w:rPr>
        <w:t xml:space="preserve">Brewer, M. B. (1991). The social self: On being the </w:t>
      </w:r>
      <w:r>
        <w:rPr>
          <w:rFonts w:ascii="Times New Roman" w:hAnsi="Times New Roman" w:cs="Times New Roman"/>
          <w:color w:val="222222"/>
          <w:sz w:val="24"/>
          <w:szCs w:val="24"/>
          <w:shd w:val="clear" w:color="auto" w:fill="FFFFFF"/>
        </w:rPr>
        <w:t xml:space="preserve">same and different at the </w:t>
      </w:r>
      <w:r w:rsidRPr="008D071F">
        <w:rPr>
          <w:rFonts w:ascii="Times New Roman" w:hAnsi="Times New Roman" w:cs="Times New Roman"/>
          <w:noProof/>
          <w:color w:val="222222"/>
          <w:sz w:val="24"/>
          <w:szCs w:val="24"/>
          <w:shd w:val="clear" w:color="auto" w:fill="FFFFFF"/>
        </w:rPr>
        <w:t>same time</w:t>
      </w:r>
      <w:r w:rsidRPr="00951954">
        <w:rPr>
          <w:rFonts w:ascii="Times New Roman" w:hAnsi="Times New Roman" w:cs="Times New Roman"/>
          <w:color w:val="222222"/>
          <w:sz w:val="24"/>
          <w:szCs w:val="24"/>
          <w:shd w:val="clear" w:color="auto" w:fill="FFFFFF"/>
        </w:rPr>
        <w:t>. </w:t>
      </w:r>
      <w:r w:rsidRPr="00951954">
        <w:rPr>
          <w:rFonts w:ascii="Times New Roman" w:hAnsi="Times New Roman" w:cs="Times New Roman"/>
          <w:i/>
          <w:iCs/>
          <w:color w:val="222222"/>
          <w:sz w:val="24"/>
          <w:szCs w:val="24"/>
          <w:shd w:val="clear" w:color="auto" w:fill="FFFFFF"/>
        </w:rPr>
        <w:t>Personality and social psychology bulletin</w:t>
      </w:r>
      <w:r w:rsidRPr="00951954">
        <w:rPr>
          <w:rFonts w:ascii="Times New Roman" w:hAnsi="Times New Roman" w:cs="Times New Roman"/>
          <w:color w:val="222222"/>
          <w:sz w:val="24"/>
          <w:szCs w:val="24"/>
          <w:shd w:val="clear" w:color="auto" w:fill="FFFFFF"/>
        </w:rPr>
        <w:t>, </w:t>
      </w:r>
      <w:r w:rsidRPr="00951954">
        <w:rPr>
          <w:rFonts w:ascii="Times New Roman" w:hAnsi="Times New Roman" w:cs="Times New Roman"/>
          <w:i/>
          <w:iCs/>
          <w:color w:val="222222"/>
          <w:sz w:val="24"/>
          <w:szCs w:val="24"/>
          <w:shd w:val="clear" w:color="auto" w:fill="FFFFFF"/>
        </w:rPr>
        <w:t>17</w:t>
      </w:r>
      <w:r w:rsidRPr="00951954">
        <w:rPr>
          <w:rFonts w:ascii="Times New Roman" w:hAnsi="Times New Roman" w:cs="Times New Roman"/>
          <w:color w:val="222222"/>
          <w:sz w:val="24"/>
          <w:szCs w:val="24"/>
          <w:shd w:val="clear" w:color="auto" w:fill="FFFFFF"/>
        </w:rPr>
        <w:t>(5), 475-482.</w:t>
      </w:r>
    </w:p>
    <w:p w:rsidR="00E74B70" w:rsidRPr="00951954" w:rsidRDefault="00E74B70" w:rsidP="0026129B">
      <w:pPr>
        <w:spacing w:line="480" w:lineRule="auto"/>
        <w:ind w:left="720"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Personality is </w:t>
      </w:r>
      <w:r w:rsidR="00005551">
        <w:rPr>
          <w:rFonts w:ascii="Times New Roman" w:hAnsi="Times New Roman" w:cs="Times New Roman"/>
          <w:color w:val="222222"/>
          <w:sz w:val="24"/>
          <w:szCs w:val="24"/>
          <w:shd w:val="clear" w:color="auto" w:fill="FFFFFF"/>
        </w:rPr>
        <w:t>referred</w:t>
      </w:r>
      <w:r>
        <w:rPr>
          <w:rFonts w:ascii="Times New Roman" w:hAnsi="Times New Roman" w:cs="Times New Roman"/>
          <w:color w:val="222222"/>
          <w:sz w:val="24"/>
          <w:szCs w:val="24"/>
          <w:shd w:val="clear" w:color="auto" w:fill="FFFFFF"/>
        </w:rPr>
        <w:t xml:space="preserve"> to </w:t>
      </w:r>
      <w:r w:rsidR="00005551">
        <w:rPr>
          <w:rFonts w:ascii="Times New Roman" w:hAnsi="Times New Roman" w:cs="Times New Roman"/>
          <w:color w:val="222222"/>
          <w:sz w:val="24"/>
          <w:szCs w:val="24"/>
          <w:shd w:val="clear" w:color="auto" w:fill="FFFFFF"/>
        </w:rPr>
        <w:t xml:space="preserve">as </w:t>
      </w:r>
      <w:r>
        <w:rPr>
          <w:rFonts w:ascii="Times New Roman" w:hAnsi="Times New Roman" w:cs="Times New Roman"/>
          <w:color w:val="222222"/>
          <w:sz w:val="24"/>
          <w:szCs w:val="24"/>
          <w:shd w:val="clear" w:color="auto" w:fill="FFFFFF"/>
        </w:rPr>
        <w:t xml:space="preserve">the different characteristics </w:t>
      </w:r>
      <w:r w:rsidR="008D071F">
        <w:rPr>
          <w:rFonts w:ascii="Times New Roman" w:hAnsi="Times New Roman" w:cs="Times New Roman"/>
          <w:noProof/>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individuals thinking, feeling and behaving</w:t>
      </w:r>
      <w:r w:rsidR="00626750">
        <w:rPr>
          <w:rFonts w:ascii="Times New Roman" w:hAnsi="Times New Roman" w:cs="Times New Roman"/>
          <w:color w:val="222222"/>
          <w:sz w:val="24"/>
          <w:szCs w:val="24"/>
          <w:shd w:val="clear" w:color="auto" w:fill="FFFFFF"/>
        </w:rPr>
        <w:t xml:space="preserve">. Brewer defines personality traits as actions, </w:t>
      </w:r>
      <w:r w:rsidR="00626750" w:rsidRPr="008D071F">
        <w:rPr>
          <w:rFonts w:ascii="Times New Roman" w:hAnsi="Times New Roman" w:cs="Times New Roman"/>
          <w:noProof/>
          <w:color w:val="222222"/>
          <w:sz w:val="24"/>
          <w:szCs w:val="24"/>
          <w:shd w:val="clear" w:color="auto" w:fill="FFFFFF"/>
        </w:rPr>
        <w:t>behaviors</w:t>
      </w:r>
      <w:r w:rsidR="008D071F">
        <w:rPr>
          <w:rFonts w:ascii="Times New Roman" w:hAnsi="Times New Roman" w:cs="Times New Roman"/>
          <w:noProof/>
          <w:color w:val="222222"/>
          <w:sz w:val="24"/>
          <w:szCs w:val="24"/>
          <w:shd w:val="clear" w:color="auto" w:fill="FFFFFF"/>
        </w:rPr>
        <w:t>,</w:t>
      </w:r>
      <w:r w:rsidR="00626750">
        <w:rPr>
          <w:rFonts w:ascii="Times New Roman" w:hAnsi="Times New Roman" w:cs="Times New Roman"/>
          <w:color w:val="222222"/>
          <w:sz w:val="24"/>
          <w:szCs w:val="24"/>
          <w:shd w:val="clear" w:color="auto" w:fill="FFFFFF"/>
        </w:rPr>
        <w:t xml:space="preserve"> and attitudes. </w:t>
      </w:r>
      <w:r>
        <w:rPr>
          <w:rFonts w:ascii="Times New Roman" w:hAnsi="Times New Roman" w:cs="Times New Roman"/>
          <w:color w:val="222222"/>
          <w:sz w:val="24"/>
          <w:szCs w:val="24"/>
          <w:shd w:val="clear" w:color="auto" w:fill="FFFFFF"/>
        </w:rPr>
        <w:t xml:space="preserve">Brewer explains that there are many types of personalities and the best way to determine personalities is to use the different methods of testing. Brewer explains the five major factors that determine personality traits commonly called the big five. </w:t>
      </w:r>
      <w:r w:rsidR="00005551">
        <w:rPr>
          <w:rFonts w:ascii="Times New Roman" w:hAnsi="Times New Roman" w:cs="Times New Roman"/>
          <w:color w:val="222222"/>
          <w:sz w:val="24"/>
          <w:szCs w:val="24"/>
          <w:shd w:val="clear" w:color="auto" w:fill="FFFFFF"/>
        </w:rPr>
        <w:t>The Big five include o</w:t>
      </w:r>
      <w:r>
        <w:rPr>
          <w:rFonts w:ascii="Times New Roman" w:hAnsi="Times New Roman" w:cs="Times New Roman"/>
          <w:color w:val="222222"/>
          <w:sz w:val="24"/>
          <w:szCs w:val="24"/>
          <w:shd w:val="clear" w:color="auto" w:fill="FFFFFF"/>
        </w:rPr>
        <w:t>penness to change</w:t>
      </w:r>
      <w:r w:rsidR="00005551">
        <w:rPr>
          <w:rFonts w:ascii="Times New Roman" w:hAnsi="Times New Roman" w:cs="Times New Roman"/>
          <w:color w:val="222222"/>
          <w:sz w:val="24"/>
          <w:szCs w:val="24"/>
          <w:shd w:val="clear" w:color="auto" w:fill="FFFFFF"/>
        </w:rPr>
        <w:t xml:space="preserve"> which shows how adaptive a person is</w:t>
      </w:r>
      <w:r>
        <w:rPr>
          <w:rFonts w:ascii="Times New Roman" w:hAnsi="Times New Roman" w:cs="Times New Roman"/>
          <w:color w:val="222222"/>
          <w:sz w:val="24"/>
          <w:szCs w:val="24"/>
          <w:shd w:val="clear" w:color="auto" w:fill="FFFFFF"/>
        </w:rPr>
        <w:t>, conscientiousness which</w:t>
      </w:r>
      <w:r w:rsidR="00005551">
        <w:rPr>
          <w:rFonts w:ascii="Times New Roman" w:hAnsi="Times New Roman" w:cs="Times New Roman"/>
          <w:color w:val="222222"/>
          <w:sz w:val="24"/>
          <w:szCs w:val="24"/>
          <w:shd w:val="clear" w:color="auto" w:fill="FFFFFF"/>
        </w:rPr>
        <w:t xml:space="preserve"> measures how spontaneous one is</w:t>
      </w:r>
      <w:r>
        <w:rPr>
          <w:rFonts w:ascii="Times New Roman" w:hAnsi="Times New Roman" w:cs="Times New Roman"/>
          <w:color w:val="222222"/>
          <w:sz w:val="24"/>
          <w:szCs w:val="24"/>
          <w:shd w:val="clear" w:color="auto" w:fill="FFFFFF"/>
        </w:rPr>
        <w:t>, extraversion measuring the sociability of a person</w:t>
      </w:r>
      <w:r w:rsidR="00626750">
        <w:rPr>
          <w:rFonts w:ascii="Times New Roman" w:hAnsi="Times New Roman" w:cs="Times New Roman"/>
          <w:color w:val="222222"/>
          <w:sz w:val="24"/>
          <w:szCs w:val="24"/>
          <w:shd w:val="clear" w:color="auto" w:fill="FFFFFF"/>
        </w:rPr>
        <w:t xml:space="preserve">, </w:t>
      </w:r>
      <w:r w:rsidR="00626750" w:rsidRPr="008D071F">
        <w:rPr>
          <w:rFonts w:ascii="Times New Roman" w:hAnsi="Times New Roman" w:cs="Times New Roman"/>
          <w:noProof/>
          <w:color w:val="222222"/>
          <w:sz w:val="24"/>
          <w:szCs w:val="24"/>
          <w:shd w:val="clear" w:color="auto" w:fill="FFFFFF"/>
        </w:rPr>
        <w:t>agreeableness</w:t>
      </w:r>
      <w:r w:rsidR="008D071F">
        <w:rPr>
          <w:rFonts w:ascii="Times New Roman" w:hAnsi="Times New Roman" w:cs="Times New Roman"/>
          <w:noProof/>
          <w:color w:val="222222"/>
          <w:sz w:val="24"/>
          <w:szCs w:val="24"/>
          <w:shd w:val="clear" w:color="auto" w:fill="FFFFFF"/>
        </w:rPr>
        <w:t>,</w:t>
      </w:r>
      <w:r w:rsidR="00626750">
        <w:rPr>
          <w:rFonts w:ascii="Times New Roman" w:hAnsi="Times New Roman" w:cs="Times New Roman"/>
          <w:color w:val="222222"/>
          <w:sz w:val="24"/>
          <w:szCs w:val="24"/>
          <w:shd w:val="clear" w:color="auto" w:fill="FFFFFF"/>
        </w:rPr>
        <w:t xml:space="preserve"> and </w:t>
      </w:r>
      <w:r w:rsidR="00626750" w:rsidRPr="008D071F">
        <w:rPr>
          <w:rFonts w:ascii="Times New Roman" w:hAnsi="Times New Roman" w:cs="Times New Roman"/>
          <w:noProof/>
          <w:color w:val="222222"/>
          <w:sz w:val="24"/>
          <w:szCs w:val="24"/>
          <w:shd w:val="clear" w:color="auto" w:fill="FFFFFF"/>
        </w:rPr>
        <w:t>neurot</w:t>
      </w:r>
      <w:r w:rsidR="008D071F">
        <w:rPr>
          <w:rFonts w:ascii="Times New Roman" w:hAnsi="Times New Roman" w:cs="Times New Roman"/>
          <w:noProof/>
          <w:color w:val="222222"/>
          <w:sz w:val="24"/>
          <w:szCs w:val="24"/>
          <w:shd w:val="clear" w:color="auto" w:fill="FFFFFF"/>
        </w:rPr>
        <w:t>ic</w:t>
      </w:r>
      <w:r w:rsidR="00626750" w:rsidRPr="008D071F">
        <w:rPr>
          <w:rFonts w:ascii="Times New Roman" w:hAnsi="Times New Roman" w:cs="Times New Roman"/>
          <w:noProof/>
          <w:color w:val="222222"/>
          <w:sz w:val="24"/>
          <w:szCs w:val="24"/>
          <w:shd w:val="clear" w:color="auto" w:fill="FFFFFF"/>
        </w:rPr>
        <w:t>ism</w:t>
      </w:r>
      <w:r w:rsidR="00626750">
        <w:rPr>
          <w:rFonts w:ascii="Times New Roman" w:hAnsi="Times New Roman" w:cs="Times New Roman"/>
          <w:color w:val="222222"/>
          <w:sz w:val="24"/>
          <w:szCs w:val="24"/>
          <w:shd w:val="clear" w:color="auto" w:fill="FFFFFF"/>
        </w:rPr>
        <w:t xml:space="preserve"> </w:t>
      </w:r>
      <w:r w:rsidR="00005551">
        <w:rPr>
          <w:rFonts w:ascii="Times New Roman" w:hAnsi="Times New Roman" w:cs="Times New Roman"/>
          <w:color w:val="222222"/>
          <w:sz w:val="24"/>
          <w:szCs w:val="24"/>
          <w:shd w:val="clear" w:color="auto" w:fill="FFFFFF"/>
        </w:rPr>
        <w:t>that measure</w:t>
      </w:r>
      <w:r w:rsidR="00626750">
        <w:rPr>
          <w:rFonts w:ascii="Times New Roman" w:hAnsi="Times New Roman" w:cs="Times New Roman"/>
          <w:color w:val="222222"/>
          <w:sz w:val="24"/>
          <w:szCs w:val="24"/>
          <w:shd w:val="clear" w:color="auto" w:fill="FFFFFF"/>
        </w:rPr>
        <w:t xml:space="preserve"> temperamental. Positive </w:t>
      </w:r>
      <w:r w:rsidR="00626750">
        <w:rPr>
          <w:rFonts w:ascii="Times New Roman" w:hAnsi="Times New Roman" w:cs="Times New Roman"/>
          <w:color w:val="222222"/>
          <w:sz w:val="24"/>
          <w:szCs w:val="24"/>
          <w:shd w:val="clear" w:color="auto" w:fill="FFFFFF"/>
        </w:rPr>
        <w:lastRenderedPageBreak/>
        <w:t>personalities include cultured, dependable, humble,</w:t>
      </w:r>
      <w:r w:rsidR="00005551">
        <w:rPr>
          <w:rFonts w:ascii="Times New Roman" w:hAnsi="Times New Roman" w:cs="Times New Roman"/>
          <w:color w:val="222222"/>
          <w:sz w:val="24"/>
          <w:szCs w:val="24"/>
          <w:shd w:val="clear" w:color="auto" w:fill="FFFFFF"/>
        </w:rPr>
        <w:t xml:space="preserve"> </w:t>
      </w:r>
      <w:r w:rsidR="00626750">
        <w:rPr>
          <w:rFonts w:ascii="Times New Roman" w:hAnsi="Times New Roman" w:cs="Times New Roman"/>
          <w:color w:val="222222"/>
          <w:sz w:val="24"/>
          <w:szCs w:val="24"/>
          <w:shd w:val="clear" w:color="auto" w:fill="FFFFFF"/>
        </w:rPr>
        <w:t xml:space="preserve">confident and charming while negative personality traits include arrogant, dishonest, </w:t>
      </w:r>
      <w:r w:rsidR="00005551">
        <w:rPr>
          <w:rFonts w:ascii="Times New Roman" w:hAnsi="Times New Roman" w:cs="Times New Roman"/>
          <w:color w:val="222222"/>
          <w:sz w:val="24"/>
          <w:szCs w:val="24"/>
          <w:shd w:val="clear" w:color="auto" w:fill="FFFFFF"/>
        </w:rPr>
        <w:t>sarcastic</w:t>
      </w:r>
      <w:r w:rsidR="00626750">
        <w:rPr>
          <w:rFonts w:ascii="Times New Roman" w:hAnsi="Times New Roman" w:cs="Times New Roman"/>
          <w:color w:val="222222"/>
          <w:sz w:val="24"/>
          <w:szCs w:val="24"/>
          <w:shd w:val="clear" w:color="auto" w:fill="FFFFFF"/>
        </w:rPr>
        <w:t>, unruly and lazy.</w:t>
      </w:r>
      <w:r w:rsidR="00B62440">
        <w:rPr>
          <w:rFonts w:ascii="Times New Roman" w:hAnsi="Times New Roman" w:cs="Times New Roman"/>
          <w:color w:val="222222"/>
          <w:sz w:val="24"/>
          <w:szCs w:val="24"/>
          <w:shd w:val="clear" w:color="auto" w:fill="FFFFFF"/>
        </w:rPr>
        <w:t xml:space="preserve"> Personality tests </w:t>
      </w:r>
      <w:r w:rsidR="0040034F">
        <w:rPr>
          <w:rFonts w:ascii="Times New Roman" w:hAnsi="Times New Roman" w:cs="Times New Roman"/>
          <w:color w:val="222222"/>
          <w:sz w:val="24"/>
          <w:szCs w:val="24"/>
          <w:shd w:val="clear" w:color="auto" w:fill="FFFFFF"/>
        </w:rPr>
        <w:t xml:space="preserve">used to determine traits </w:t>
      </w:r>
      <w:r w:rsidR="00B62440">
        <w:rPr>
          <w:rFonts w:ascii="Times New Roman" w:hAnsi="Times New Roman" w:cs="Times New Roman"/>
          <w:color w:val="222222"/>
          <w:sz w:val="24"/>
          <w:szCs w:val="24"/>
          <w:shd w:val="clear" w:color="auto" w:fill="FFFFFF"/>
        </w:rPr>
        <w:t>include the 16p and the Big Five</w:t>
      </w:r>
      <w:r w:rsidR="0040034F">
        <w:rPr>
          <w:rFonts w:ascii="Times New Roman" w:hAnsi="Times New Roman" w:cs="Times New Roman"/>
          <w:color w:val="222222"/>
          <w:sz w:val="24"/>
          <w:szCs w:val="24"/>
          <w:shd w:val="clear" w:color="auto" w:fill="FFFFFF"/>
        </w:rPr>
        <w:t>.</w:t>
      </w:r>
      <w:r w:rsidR="00C13DDF">
        <w:rPr>
          <w:rFonts w:ascii="Times New Roman" w:hAnsi="Times New Roman" w:cs="Times New Roman"/>
          <w:color w:val="222222"/>
          <w:sz w:val="24"/>
          <w:szCs w:val="24"/>
          <w:shd w:val="clear" w:color="auto" w:fill="FFFFFF"/>
        </w:rPr>
        <w:t xml:space="preserve"> Individuals’ personalities influence their social life and define who they relate with as well as how they behave in a social setting.</w:t>
      </w:r>
    </w:p>
    <w:sectPr w:rsidR="00E74B70" w:rsidRPr="00951954" w:rsidSect="003C7478">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F24" w:rsidRDefault="00043F24" w:rsidP="00951954">
      <w:pPr>
        <w:spacing w:after="0" w:line="240" w:lineRule="auto"/>
      </w:pPr>
      <w:r>
        <w:separator/>
      </w:r>
    </w:p>
  </w:endnote>
  <w:endnote w:type="continuationSeparator" w:id="0">
    <w:p w:rsidR="00043F24" w:rsidRDefault="00043F24" w:rsidP="0095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91819"/>
      <w:docPartObj>
        <w:docPartGallery w:val="Page Numbers (Bottom of Page)"/>
        <w:docPartUnique/>
      </w:docPartObj>
    </w:sdtPr>
    <w:sdtEndPr>
      <w:rPr>
        <w:noProof/>
      </w:rPr>
    </w:sdtEndPr>
    <w:sdtContent>
      <w:p w:rsidR="003C7478" w:rsidRDefault="003C7478">
        <w:pPr>
          <w:pStyle w:val="Footer"/>
          <w:jc w:val="right"/>
        </w:pPr>
        <w:r>
          <w:fldChar w:fldCharType="begin"/>
        </w:r>
        <w:r>
          <w:instrText xml:space="preserve"> PAGE   \* MERGEFORMAT </w:instrText>
        </w:r>
        <w:r>
          <w:fldChar w:fldCharType="separate"/>
        </w:r>
        <w:r w:rsidR="008618C3">
          <w:rPr>
            <w:noProof/>
          </w:rPr>
          <w:t>1</w:t>
        </w:r>
        <w:r>
          <w:rPr>
            <w:noProof/>
          </w:rPr>
          <w:fldChar w:fldCharType="end"/>
        </w:r>
      </w:p>
    </w:sdtContent>
  </w:sdt>
  <w:p w:rsidR="003C7478" w:rsidRDefault="003C7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F24" w:rsidRDefault="00043F24" w:rsidP="00951954">
      <w:pPr>
        <w:spacing w:after="0" w:line="240" w:lineRule="auto"/>
      </w:pPr>
      <w:r>
        <w:separator/>
      </w:r>
    </w:p>
  </w:footnote>
  <w:footnote w:type="continuationSeparator" w:id="0">
    <w:p w:rsidR="00043F24" w:rsidRDefault="00043F24" w:rsidP="00951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78" w:rsidRDefault="003C7478" w:rsidP="003C7478">
    <w:pPr>
      <w:pStyle w:val="Header"/>
    </w:pPr>
    <w:r>
      <w:rPr>
        <w:rFonts w:ascii="Times New Roman" w:hAnsi="Times New Roman" w:cs="Times New Roman"/>
        <w:sz w:val="24"/>
        <w:szCs w:val="24"/>
      </w:rPr>
      <w:t>Social Psychology</w:t>
    </w:r>
    <w:r>
      <w:rPr>
        <w:rFonts w:ascii="Times New Roman" w:hAnsi="Times New Roman" w:cs="Times New Roman"/>
        <w:sz w:val="24"/>
        <w:szCs w:val="24"/>
      </w:rPr>
      <w:tab/>
    </w:r>
    <w:r>
      <w:rPr>
        <w:rFonts w:ascii="Times New Roman" w:hAnsi="Times New Roman" w:cs="Times New Roman"/>
        <w:sz w:val="24"/>
        <w:szCs w:val="24"/>
      </w:rPr>
      <w:tab/>
    </w:r>
    <w:sdt>
      <w:sdtPr>
        <w:id w:val="17467630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618C3">
          <w:rPr>
            <w:noProof/>
          </w:rPr>
          <w:t>7</w:t>
        </w:r>
        <w:r>
          <w:rPr>
            <w:noProof/>
          </w:rPr>
          <w:fldChar w:fldCharType="end"/>
        </w:r>
      </w:sdtContent>
    </w:sdt>
  </w:p>
  <w:p w:rsidR="0040034F" w:rsidRDefault="0040034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78" w:rsidRDefault="003C7478" w:rsidP="003C7478">
    <w:pPr>
      <w:pStyle w:val="Header"/>
    </w:pPr>
    <w:r>
      <w:rPr>
        <w:rFonts w:ascii="Times New Roman" w:hAnsi="Times New Roman" w:cs="Times New Roman"/>
        <w:sz w:val="24"/>
        <w:szCs w:val="24"/>
      </w:rPr>
      <w:t>Running header: Social Psychology</w:t>
    </w:r>
    <w:r>
      <w:rPr>
        <w:rFonts w:ascii="Times New Roman" w:hAnsi="Times New Roman" w:cs="Times New Roman"/>
        <w:sz w:val="24"/>
        <w:szCs w:val="24"/>
      </w:rPr>
      <w:tab/>
    </w:r>
    <w:r>
      <w:rPr>
        <w:rFonts w:ascii="Times New Roman" w:hAnsi="Times New Roman" w:cs="Times New Roman"/>
        <w:sz w:val="24"/>
        <w:szCs w:val="24"/>
      </w:rPr>
      <w:tab/>
    </w:r>
    <w:sdt>
      <w:sdtPr>
        <w:id w:val="4015709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618C3">
          <w:rPr>
            <w:noProof/>
          </w:rPr>
          <w:t>1</w:t>
        </w:r>
        <w:r>
          <w:rPr>
            <w:noProof/>
          </w:rPr>
          <w:fldChar w:fldCharType="end"/>
        </w:r>
      </w:sdtContent>
    </w:sdt>
  </w:p>
  <w:p w:rsidR="0040034F" w:rsidRPr="00951954" w:rsidRDefault="0040034F">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EwsjA1NTE2sTAxNzBT0lEKTi0uzszPAykwrAUABfed8SwAAAA="/>
  </w:docVars>
  <w:rsids>
    <w:rsidRoot w:val="00807C63"/>
    <w:rsid w:val="00005551"/>
    <w:rsid w:val="00043F24"/>
    <w:rsid w:val="00185410"/>
    <w:rsid w:val="001A284D"/>
    <w:rsid w:val="00234F1B"/>
    <w:rsid w:val="0026129B"/>
    <w:rsid w:val="003C7478"/>
    <w:rsid w:val="0040034F"/>
    <w:rsid w:val="004527CF"/>
    <w:rsid w:val="004840E2"/>
    <w:rsid w:val="005C1E3A"/>
    <w:rsid w:val="005F645F"/>
    <w:rsid w:val="00626750"/>
    <w:rsid w:val="00652F1D"/>
    <w:rsid w:val="006A239B"/>
    <w:rsid w:val="00745A5A"/>
    <w:rsid w:val="00755B20"/>
    <w:rsid w:val="007A04C4"/>
    <w:rsid w:val="00807C63"/>
    <w:rsid w:val="00854C25"/>
    <w:rsid w:val="008618C3"/>
    <w:rsid w:val="008D071F"/>
    <w:rsid w:val="00951954"/>
    <w:rsid w:val="009B6BF4"/>
    <w:rsid w:val="009D3936"/>
    <w:rsid w:val="00A66811"/>
    <w:rsid w:val="00A75BDE"/>
    <w:rsid w:val="00A80623"/>
    <w:rsid w:val="00AC152C"/>
    <w:rsid w:val="00B62440"/>
    <w:rsid w:val="00C13DDF"/>
    <w:rsid w:val="00CA437D"/>
    <w:rsid w:val="00CF6372"/>
    <w:rsid w:val="00DD1D1E"/>
    <w:rsid w:val="00E74B70"/>
    <w:rsid w:val="00E96150"/>
    <w:rsid w:val="00ED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A50B0-9A0C-42CF-8D22-9D2596BF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954"/>
  </w:style>
  <w:style w:type="paragraph" w:styleId="Footer">
    <w:name w:val="footer"/>
    <w:basedOn w:val="Normal"/>
    <w:link w:val="FooterChar"/>
    <w:uiPriority w:val="99"/>
    <w:unhideWhenUsed/>
    <w:rsid w:val="0095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77B89-DAB2-4994-B8C6-875F6F7F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Duffield, Nicholas SSG MIL USA ATEC</cp:lastModifiedBy>
  <cp:revision>2</cp:revision>
  <dcterms:created xsi:type="dcterms:W3CDTF">2017-07-18T14:06:00Z</dcterms:created>
  <dcterms:modified xsi:type="dcterms:W3CDTF">2017-07-18T14:06:00Z</dcterms:modified>
</cp:coreProperties>
</file>